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DAD0DA" w14:textId="4D606EC9" w:rsidR="000365CA" w:rsidRPr="006F20FC" w:rsidRDefault="000365CA" w:rsidP="00F162D2">
      <w:pPr>
        <w:pStyle w:val="Heading1"/>
        <w:keepNext w:val="0"/>
      </w:pPr>
      <w:r w:rsidRPr="006F20FC">
        <w:t>Rookery Bay (RKB) National Estuarine Research Reserve (NERR) Nutrient Metadata</w:t>
      </w:r>
    </w:p>
    <w:p w14:paraId="778B0D50" w14:textId="77777777" w:rsidR="000365CA" w:rsidRPr="006F20FC" w:rsidRDefault="000365CA" w:rsidP="000365CA">
      <w:pPr>
        <w:jc w:val="center"/>
        <w:rPr>
          <w:b/>
          <w:bCs/>
          <w:sz w:val="24"/>
        </w:rPr>
      </w:pPr>
      <w:r w:rsidRPr="006F20FC">
        <w:rPr>
          <w:b/>
          <w:bCs/>
          <w:sz w:val="24"/>
        </w:rPr>
        <w:t>(January 2016 – December 2016)</w:t>
      </w:r>
    </w:p>
    <w:p w14:paraId="2C8AB943" w14:textId="463E9E78" w:rsidR="000365CA" w:rsidRPr="006F20FC" w:rsidRDefault="007D2B2F" w:rsidP="000365CA">
      <w:pPr>
        <w:jc w:val="center"/>
        <w:rPr>
          <w:b/>
          <w:bCs/>
          <w:sz w:val="22"/>
          <w:szCs w:val="22"/>
        </w:rPr>
      </w:pPr>
      <w:r>
        <w:rPr>
          <w:b/>
          <w:bCs/>
          <w:sz w:val="22"/>
          <w:szCs w:val="22"/>
        </w:rPr>
        <w:t xml:space="preserve">Latest Update: June </w:t>
      </w:r>
      <w:r w:rsidR="00CC1435">
        <w:rPr>
          <w:b/>
          <w:bCs/>
          <w:sz w:val="22"/>
          <w:szCs w:val="22"/>
        </w:rPr>
        <w:t>15</w:t>
      </w:r>
      <w:r w:rsidR="000365CA" w:rsidRPr="006F20FC">
        <w:rPr>
          <w:b/>
          <w:bCs/>
          <w:sz w:val="22"/>
          <w:szCs w:val="22"/>
        </w:rPr>
        <w:t>, 2017</w:t>
      </w:r>
    </w:p>
    <w:p w14:paraId="60F21B46" w14:textId="77777777" w:rsidR="000365CA" w:rsidRPr="006F20FC" w:rsidRDefault="000365CA" w:rsidP="000365CA">
      <w:pPr>
        <w:jc w:val="center"/>
        <w:rPr>
          <w:b/>
          <w:bCs/>
          <w:sz w:val="22"/>
          <w:szCs w:val="22"/>
        </w:rPr>
      </w:pPr>
    </w:p>
    <w:p w14:paraId="430D47C3" w14:textId="77777777" w:rsidR="0039343D" w:rsidRPr="0039343D" w:rsidRDefault="0039343D" w:rsidP="0039343D">
      <w:pPr>
        <w:pStyle w:val="HTMLPreformatted"/>
        <w:rPr>
          <w:rFonts w:ascii="Times New Roman" w:hAnsi="Times New Roman" w:cs="Times New Roman"/>
          <w:sz w:val="22"/>
          <w:szCs w:val="22"/>
        </w:rPr>
      </w:pPr>
      <w:r w:rsidRPr="0039343D">
        <w:rPr>
          <w:rFonts w:ascii="Times New Roman" w:hAnsi="Times New Roman" w:cs="Times New Roman"/>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39343D">
          <w:rPr>
            <w:rStyle w:val="Hyperlink"/>
            <w:rFonts w:ascii="Times New Roman" w:hAnsi="Times New Roman" w:cs="Times New Roman"/>
            <w:sz w:val="22"/>
            <w:szCs w:val="22"/>
          </w:rPr>
          <w:t>cdmosupport@belle.baruch.sc.edu</w:t>
        </w:r>
      </w:hyperlink>
      <w:r w:rsidRPr="0039343D">
        <w:rPr>
          <w:rFonts w:ascii="Times New Roman" w:hAnsi="Times New Roman" w:cs="Times New Roman"/>
          <w:sz w:val="22"/>
          <w:szCs w:val="22"/>
        </w:rPr>
        <w:t>) or Reserve with any additional questions.</w:t>
      </w:r>
    </w:p>
    <w:p w14:paraId="6F86DCED" w14:textId="77777777" w:rsidR="0059035F" w:rsidRPr="006F20FC" w:rsidRDefault="0059035F"/>
    <w:p w14:paraId="23D66F2E" w14:textId="77777777" w:rsidR="000365CA" w:rsidRPr="006F20FC" w:rsidRDefault="000365CA" w:rsidP="000365CA">
      <w:pPr>
        <w:rPr>
          <w:b/>
          <w:sz w:val="22"/>
          <w:szCs w:val="22"/>
        </w:rPr>
      </w:pPr>
      <w:r w:rsidRPr="006F20FC">
        <w:rPr>
          <w:b/>
          <w:sz w:val="22"/>
          <w:szCs w:val="22"/>
        </w:rPr>
        <w:t>I.  Dataset and Research Descriptors</w:t>
      </w:r>
    </w:p>
    <w:p w14:paraId="7473ED95" w14:textId="77777777" w:rsidR="008B3726" w:rsidRPr="006F20FC" w:rsidRDefault="008B3726" w:rsidP="008B3726">
      <w:pPr>
        <w:rPr>
          <w:sz w:val="22"/>
          <w:szCs w:val="22"/>
        </w:rPr>
      </w:pPr>
    </w:p>
    <w:p w14:paraId="1E6E5DF9" w14:textId="77777777" w:rsidR="000365CA" w:rsidRPr="006F20FC" w:rsidRDefault="000365CA" w:rsidP="00091D87">
      <w:pPr>
        <w:ind w:left="360"/>
        <w:rPr>
          <w:b/>
          <w:sz w:val="22"/>
          <w:szCs w:val="22"/>
        </w:rPr>
      </w:pPr>
      <w:r w:rsidRPr="006F20FC">
        <w:rPr>
          <w:b/>
          <w:sz w:val="22"/>
          <w:szCs w:val="22"/>
        </w:rPr>
        <w:t>1)  Principal Investigator(s) and Contact Persons</w:t>
      </w:r>
    </w:p>
    <w:p w14:paraId="0B17E237" w14:textId="46D10B42" w:rsidR="000365CA" w:rsidRPr="006F20FC" w:rsidRDefault="000365CA" w:rsidP="00825197">
      <w:pPr>
        <w:spacing w:after="60"/>
        <w:ind w:firstLine="720"/>
        <w:rPr>
          <w:b/>
          <w:sz w:val="22"/>
          <w:szCs w:val="22"/>
        </w:rPr>
      </w:pPr>
      <w:r w:rsidRPr="006F20FC">
        <w:rPr>
          <w:b/>
          <w:sz w:val="22"/>
          <w:szCs w:val="22"/>
        </w:rPr>
        <w:t>a) Reserve Contact</w:t>
      </w:r>
    </w:p>
    <w:p w14:paraId="2E4E19C5" w14:textId="77777777" w:rsidR="000365CA" w:rsidRPr="006F20FC" w:rsidRDefault="000365CA" w:rsidP="000365CA">
      <w:pPr>
        <w:ind w:left="720"/>
        <w:rPr>
          <w:snapToGrid w:val="0"/>
          <w:sz w:val="22"/>
          <w:szCs w:val="22"/>
        </w:rPr>
      </w:pPr>
      <w:r w:rsidRPr="006F20FC">
        <w:rPr>
          <w:b/>
          <w:sz w:val="22"/>
          <w:szCs w:val="22"/>
        </w:rPr>
        <w:t>Brita Jessen Ph. D., Research Coordinator</w:t>
      </w:r>
    </w:p>
    <w:p w14:paraId="053F607A" w14:textId="77777777" w:rsidR="000365CA" w:rsidRPr="006F20FC" w:rsidRDefault="000365CA" w:rsidP="000365CA">
      <w:pPr>
        <w:ind w:left="720"/>
        <w:rPr>
          <w:snapToGrid w:val="0"/>
          <w:sz w:val="22"/>
          <w:szCs w:val="22"/>
        </w:rPr>
      </w:pPr>
      <w:r w:rsidRPr="006F20FC">
        <w:rPr>
          <w:snapToGrid w:val="0"/>
          <w:sz w:val="22"/>
          <w:szCs w:val="22"/>
        </w:rPr>
        <w:t>Rookery Bay National Estuarine Research Reserve</w:t>
      </w:r>
    </w:p>
    <w:p w14:paraId="6B64EDDA" w14:textId="77777777" w:rsidR="000365CA" w:rsidRPr="006F20FC" w:rsidRDefault="000365CA" w:rsidP="000365CA">
      <w:pPr>
        <w:widowControl w:val="0"/>
        <w:ind w:left="720"/>
        <w:rPr>
          <w:snapToGrid w:val="0"/>
          <w:sz w:val="22"/>
          <w:szCs w:val="22"/>
        </w:rPr>
      </w:pPr>
      <w:r w:rsidRPr="006F20FC">
        <w:rPr>
          <w:snapToGrid w:val="0"/>
          <w:sz w:val="22"/>
          <w:szCs w:val="22"/>
        </w:rPr>
        <w:t>300 Tower Road</w:t>
      </w:r>
    </w:p>
    <w:p w14:paraId="1A05B39E" w14:textId="77777777" w:rsidR="000365CA" w:rsidRPr="006F20FC" w:rsidRDefault="000365CA" w:rsidP="000365CA">
      <w:pPr>
        <w:widowControl w:val="0"/>
        <w:ind w:left="720"/>
        <w:rPr>
          <w:snapToGrid w:val="0"/>
          <w:sz w:val="22"/>
          <w:szCs w:val="22"/>
        </w:rPr>
      </w:pPr>
      <w:r w:rsidRPr="006F20FC">
        <w:rPr>
          <w:snapToGrid w:val="0"/>
          <w:sz w:val="22"/>
          <w:szCs w:val="22"/>
        </w:rPr>
        <w:t>Naples, FL 34113</w:t>
      </w:r>
    </w:p>
    <w:p w14:paraId="67C86BC5" w14:textId="77777777" w:rsidR="000365CA" w:rsidRPr="006F20FC" w:rsidRDefault="000365CA" w:rsidP="000365CA">
      <w:pPr>
        <w:widowControl w:val="0"/>
        <w:ind w:left="720"/>
        <w:rPr>
          <w:snapToGrid w:val="0"/>
          <w:sz w:val="22"/>
          <w:szCs w:val="22"/>
        </w:rPr>
      </w:pPr>
      <w:r w:rsidRPr="006F20FC">
        <w:rPr>
          <w:snapToGrid w:val="0"/>
          <w:sz w:val="22"/>
          <w:szCs w:val="22"/>
        </w:rPr>
        <w:t>Tel: (239) 530-5964</w:t>
      </w:r>
    </w:p>
    <w:p w14:paraId="0EDB4753" w14:textId="77777777" w:rsidR="000365CA" w:rsidRPr="006F20FC" w:rsidRDefault="000365CA" w:rsidP="000365CA">
      <w:pPr>
        <w:widowControl w:val="0"/>
        <w:ind w:left="720"/>
        <w:rPr>
          <w:snapToGrid w:val="0"/>
          <w:sz w:val="22"/>
          <w:szCs w:val="22"/>
        </w:rPr>
      </w:pPr>
      <w:r w:rsidRPr="006F20FC">
        <w:rPr>
          <w:snapToGrid w:val="0"/>
          <w:sz w:val="22"/>
          <w:szCs w:val="22"/>
        </w:rPr>
        <w:t>Fax: (239) 530-5983</w:t>
      </w:r>
    </w:p>
    <w:p w14:paraId="0D4BFE11" w14:textId="77D8448D" w:rsidR="000365CA" w:rsidRPr="006F20FC" w:rsidRDefault="00F162D2" w:rsidP="000365CA">
      <w:pPr>
        <w:widowControl w:val="0"/>
        <w:ind w:left="720"/>
        <w:rPr>
          <w:snapToGrid w:val="0"/>
          <w:sz w:val="22"/>
          <w:szCs w:val="22"/>
        </w:rPr>
      </w:pPr>
      <w:r w:rsidRPr="00825197">
        <w:rPr>
          <w:sz w:val="22"/>
          <w:szCs w:val="22"/>
        </w:rPr>
        <w:t>e-mail:</w:t>
      </w:r>
      <w:r>
        <w:t xml:space="preserve"> </w:t>
      </w:r>
      <w:hyperlink r:id="rId9" w:history="1">
        <w:r w:rsidR="000365CA" w:rsidRPr="006F20FC">
          <w:rPr>
            <w:rStyle w:val="Hyperlink"/>
            <w:snapToGrid w:val="0"/>
            <w:sz w:val="22"/>
            <w:szCs w:val="22"/>
          </w:rPr>
          <w:t>Brita.Jessen@dep.state.fl.us</w:t>
        </w:r>
      </w:hyperlink>
    </w:p>
    <w:p w14:paraId="375E8D85" w14:textId="77777777" w:rsidR="000365CA" w:rsidRPr="006F20FC" w:rsidRDefault="000365CA" w:rsidP="000365CA">
      <w:pPr>
        <w:widowControl w:val="0"/>
        <w:ind w:left="720"/>
        <w:rPr>
          <w:snapToGrid w:val="0"/>
          <w:sz w:val="22"/>
          <w:szCs w:val="22"/>
        </w:rPr>
      </w:pPr>
    </w:p>
    <w:p w14:paraId="4167FBC3" w14:textId="28D387B2" w:rsidR="008B3726" w:rsidRPr="006F20FC" w:rsidRDefault="000365CA" w:rsidP="00825197">
      <w:pPr>
        <w:spacing w:after="60"/>
        <w:ind w:left="360" w:firstLine="360"/>
        <w:rPr>
          <w:b/>
          <w:sz w:val="22"/>
          <w:szCs w:val="22"/>
        </w:rPr>
      </w:pPr>
      <w:r w:rsidRPr="006F20FC">
        <w:rPr>
          <w:b/>
          <w:sz w:val="22"/>
          <w:szCs w:val="22"/>
        </w:rPr>
        <w:t xml:space="preserve">b) </w:t>
      </w:r>
      <w:r w:rsidR="00D95B2B">
        <w:rPr>
          <w:b/>
          <w:sz w:val="22"/>
          <w:szCs w:val="22"/>
        </w:rPr>
        <w:t xml:space="preserve">Florida Department of Environmental Protection </w:t>
      </w:r>
      <w:r w:rsidRPr="006F20FC">
        <w:rPr>
          <w:b/>
          <w:sz w:val="22"/>
          <w:szCs w:val="22"/>
        </w:rPr>
        <w:t>Laboratory Contacts</w:t>
      </w:r>
    </w:p>
    <w:p w14:paraId="4D323684" w14:textId="77777777" w:rsidR="000365CA" w:rsidRPr="006F20FC" w:rsidRDefault="000365CA" w:rsidP="008B3726">
      <w:pPr>
        <w:ind w:left="720"/>
        <w:rPr>
          <w:b/>
          <w:sz w:val="22"/>
          <w:szCs w:val="22"/>
        </w:rPr>
      </w:pPr>
      <w:r w:rsidRPr="006F20FC">
        <w:rPr>
          <w:b/>
          <w:sz w:val="22"/>
          <w:szCs w:val="22"/>
        </w:rPr>
        <w:t>Timothy W. Fitzpatrick, Chemistry Program Administrator</w:t>
      </w:r>
    </w:p>
    <w:p w14:paraId="1A623528" w14:textId="77777777" w:rsidR="000365CA" w:rsidRPr="006F20FC" w:rsidRDefault="000365CA" w:rsidP="008B3726">
      <w:pPr>
        <w:ind w:left="720"/>
        <w:rPr>
          <w:sz w:val="22"/>
          <w:szCs w:val="22"/>
        </w:rPr>
      </w:pPr>
      <w:r w:rsidRPr="006F20FC">
        <w:rPr>
          <w:sz w:val="22"/>
          <w:szCs w:val="22"/>
        </w:rPr>
        <w:t>Florida Department of Environmental Protection</w:t>
      </w:r>
    </w:p>
    <w:p w14:paraId="449DF2C8" w14:textId="77777777" w:rsidR="000365CA" w:rsidRPr="006F20FC" w:rsidRDefault="000365CA" w:rsidP="008B3726">
      <w:pPr>
        <w:ind w:left="720"/>
        <w:rPr>
          <w:sz w:val="22"/>
          <w:szCs w:val="22"/>
        </w:rPr>
      </w:pPr>
      <w:r w:rsidRPr="006F20FC">
        <w:rPr>
          <w:sz w:val="22"/>
          <w:szCs w:val="22"/>
        </w:rPr>
        <w:t>Bureau of Laboratories</w:t>
      </w:r>
    </w:p>
    <w:p w14:paraId="7A77C5C8" w14:textId="77777777" w:rsidR="000365CA" w:rsidRPr="006F20FC" w:rsidRDefault="000365CA" w:rsidP="008B3726">
      <w:pPr>
        <w:ind w:left="720"/>
        <w:rPr>
          <w:sz w:val="22"/>
          <w:szCs w:val="22"/>
        </w:rPr>
      </w:pPr>
      <w:r w:rsidRPr="006F20FC">
        <w:rPr>
          <w:sz w:val="22"/>
          <w:szCs w:val="22"/>
        </w:rPr>
        <w:t>2600 Blair Stone Road M.S. 6512</w:t>
      </w:r>
    </w:p>
    <w:p w14:paraId="5FEB95C5" w14:textId="77777777" w:rsidR="000365CA" w:rsidRPr="006F20FC" w:rsidRDefault="000365CA" w:rsidP="008B3726">
      <w:pPr>
        <w:ind w:left="720"/>
        <w:rPr>
          <w:sz w:val="22"/>
          <w:szCs w:val="22"/>
        </w:rPr>
      </w:pPr>
      <w:r w:rsidRPr="006F20FC">
        <w:rPr>
          <w:sz w:val="22"/>
          <w:szCs w:val="22"/>
        </w:rPr>
        <w:t>Tallahassee, Florida 32399-2400</w:t>
      </w:r>
    </w:p>
    <w:p w14:paraId="6BDD9A2E" w14:textId="77777777" w:rsidR="000365CA" w:rsidRPr="006F20FC" w:rsidRDefault="000365CA" w:rsidP="008B3726">
      <w:pPr>
        <w:ind w:left="720"/>
        <w:rPr>
          <w:sz w:val="22"/>
          <w:szCs w:val="22"/>
        </w:rPr>
      </w:pPr>
      <w:r w:rsidRPr="006F20FC">
        <w:rPr>
          <w:sz w:val="22"/>
          <w:szCs w:val="22"/>
        </w:rPr>
        <w:t>Phone: (850) 245-8083</w:t>
      </w:r>
    </w:p>
    <w:p w14:paraId="2F70BAF7" w14:textId="3B07EA1A" w:rsidR="000365CA" w:rsidRPr="006F20FC" w:rsidRDefault="00F162D2" w:rsidP="008B3726">
      <w:pPr>
        <w:ind w:left="720"/>
        <w:rPr>
          <w:sz w:val="22"/>
          <w:szCs w:val="22"/>
        </w:rPr>
      </w:pPr>
      <w:r>
        <w:rPr>
          <w:sz w:val="22"/>
          <w:szCs w:val="22"/>
        </w:rPr>
        <w:t>e</w:t>
      </w:r>
      <w:r w:rsidR="000365CA" w:rsidRPr="006F20FC">
        <w:rPr>
          <w:sz w:val="22"/>
          <w:szCs w:val="22"/>
        </w:rPr>
        <w:t xml:space="preserve">-mail: </w:t>
      </w:r>
      <w:hyperlink r:id="rId10" w:history="1">
        <w:r w:rsidR="000365CA" w:rsidRPr="006F20FC">
          <w:rPr>
            <w:rStyle w:val="Hyperlink"/>
            <w:sz w:val="22"/>
            <w:szCs w:val="22"/>
          </w:rPr>
          <w:t>Timothy.Fitzpatrick@dep.state.fl.us</w:t>
        </w:r>
      </w:hyperlink>
    </w:p>
    <w:p w14:paraId="12C17112" w14:textId="77777777" w:rsidR="000365CA" w:rsidRPr="006F20FC" w:rsidRDefault="000365CA" w:rsidP="008B3726">
      <w:pPr>
        <w:ind w:left="720"/>
        <w:rPr>
          <w:sz w:val="22"/>
          <w:szCs w:val="22"/>
        </w:rPr>
      </w:pPr>
    </w:p>
    <w:p w14:paraId="221B8320" w14:textId="77777777" w:rsidR="000365CA" w:rsidRPr="006F20FC" w:rsidRDefault="000365CA" w:rsidP="008B3726">
      <w:pPr>
        <w:ind w:left="720"/>
        <w:rPr>
          <w:b/>
          <w:sz w:val="22"/>
          <w:szCs w:val="22"/>
        </w:rPr>
      </w:pPr>
      <w:r w:rsidRPr="006F20FC">
        <w:rPr>
          <w:b/>
          <w:sz w:val="22"/>
          <w:szCs w:val="22"/>
        </w:rPr>
        <w:t>Cheryl Swanson, Biology Program Administrator</w:t>
      </w:r>
    </w:p>
    <w:p w14:paraId="14823653" w14:textId="77777777" w:rsidR="000365CA" w:rsidRPr="006F20FC" w:rsidRDefault="000365CA" w:rsidP="008B3726">
      <w:pPr>
        <w:ind w:left="720"/>
        <w:rPr>
          <w:sz w:val="22"/>
          <w:szCs w:val="22"/>
        </w:rPr>
      </w:pPr>
      <w:r w:rsidRPr="006F20FC">
        <w:rPr>
          <w:sz w:val="22"/>
          <w:szCs w:val="22"/>
        </w:rPr>
        <w:t>Florida Department of Environmental Protection</w:t>
      </w:r>
    </w:p>
    <w:p w14:paraId="626ABD81" w14:textId="77777777" w:rsidR="000365CA" w:rsidRPr="006F20FC" w:rsidRDefault="000365CA" w:rsidP="008B3726">
      <w:pPr>
        <w:ind w:left="720"/>
        <w:rPr>
          <w:sz w:val="22"/>
          <w:szCs w:val="22"/>
        </w:rPr>
      </w:pPr>
      <w:r w:rsidRPr="006F20FC">
        <w:rPr>
          <w:sz w:val="22"/>
          <w:szCs w:val="22"/>
        </w:rPr>
        <w:t>Bureau of Laboratories</w:t>
      </w:r>
    </w:p>
    <w:p w14:paraId="33F4F646" w14:textId="77777777" w:rsidR="000365CA" w:rsidRPr="006F20FC" w:rsidRDefault="000365CA" w:rsidP="008B3726">
      <w:pPr>
        <w:ind w:left="720"/>
        <w:rPr>
          <w:sz w:val="22"/>
          <w:szCs w:val="22"/>
        </w:rPr>
      </w:pPr>
      <w:r w:rsidRPr="006F20FC">
        <w:rPr>
          <w:sz w:val="22"/>
          <w:szCs w:val="22"/>
        </w:rPr>
        <w:t>2600 Blair Stone Road M.S. 6512</w:t>
      </w:r>
    </w:p>
    <w:p w14:paraId="5798B14C" w14:textId="77777777" w:rsidR="000365CA" w:rsidRPr="006F20FC" w:rsidRDefault="000365CA" w:rsidP="008B3726">
      <w:pPr>
        <w:ind w:left="720"/>
        <w:rPr>
          <w:sz w:val="22"/>
          <w:szCs w:val="22"/>
        </w:rPr>
      </w:pPr>
      <w:r w:rsidRPr="006F20FC">
        <w:rPr>
          <w:sz w:val="22"/>
          <w:szCs w:val="22"/>
        </w:rPr>
        <w:t>Tallahassee, Florida 32399-2400</w:t>
      </w:r>
    </w:p>
    <w:p w14:paraId="17D69098" w14:textId="77777777" w:rsidR="000365CA" w:rsidRPr="006F20FC" w:rsidRDefault="000365CA" w:rsidP="008B3726">
      <w:pPr>
        <w:ind w:left="720"/>
        <w:rPr>
          <w:sz w:val="22"/>
          <w:szCs w:val="22"/>
        </w:rPr>
      </w:pPr>
      <w:r w:rsidRPr="006F20FC">
        <w:rPr>
          <w:sz w:val="22"/>
          <w:szCs w:val="22"/>
        </w:rPr>
        <w:t>Phone: (850) 245-8177</w:t>
      </w:r>
    </w:p>
    <w:p w14:paraId="1D75E4D9" w14:textId="21C95228" w:rsidR="000365CA" w:rsidRPr="006F20FC" w:rsidRDefault="00F162D2" w:rsidP="008B3726">
      <w:pPr>
        <w:ind w:left="720"/>
        <w:rPr>
          <w:sz w:val="22"/>
          <w:szCs w:val="22"/>
        </w:rPr>
      </w:pPr>
      <w:r>
        <w:rPr>
          <w:sz w:val="22"/>
          <w:szCs w:val="22"/>
        </w:rPr>
        <w:t>e-</w:t>
      </w:r>
      <w:r w:rsidR="000365CA" w:rsidRPr="006F20FC">
        <w:rPr>
          <w:sz w:val="22"/>
          <w:szCs w:val="22"/>
        </w:rPr>
        <w:t xml:space="preserve">mail: </w:t>
      </w:r>
      <w:hyperlink r:id="rId11" w:history="1">
        <w:r w:rsidR="000365CA" w:rsidRPr="006F20FC">
          <w:rPr>
            <w:rStyle w:val="Hyperlink"/>
            <w:sz w:val="22"/>
            <w:szCs w:val="22"/>
          </w:rPr>
          <w:t>Cheryl.Swanson@dep.state.fl.us</w:t>
        </w:r>
      </w:hyperlink>
    </w:p>
    <w:p w14:paraId="4ED91333" w14:textId="77777777" w:rsidR="008B3726" w:rsidRPr="006F20FC" w:rsidRDefault="008B3726" w:rsidP="008B3726">
      <w:pPr>
        <w:ind w:left="720"/>
        <w:rPr>
          <w:sz w:val="22"/>
          <w:szCs w:val="22"/>
        </w:rPr>
      </w:pPr>
    </w:p>
    <w:p w14:paraId="78C27878" w14:textId="33780FA1" w:rsidR="008B3726" w:rsidRPr="006F20FC" w:rsidRDefault="008B3726" w:rsidP="00825197">
      <w:pPr>
        <w:spacing w:after="60"/>
        <w:ind w:left="720"/>
        <w:rPr>
          <w:b/>
          <w:bCs/>
          <w:sz w:val="22"/>
          <w:szCs w:val="22"/>
        </w:rPr>
      </w:pPr>
      <w:r w:rsidRPr="006F20FC">
        <w:rPr>
          <w:b/>
          <w:bCs/>
          <w:sz w:val="22"/>
          <w:szCs w:val="22"/>
        </w:rPr>
        <w:t xml:space="preserve">c) System Wide Monitoring Program </w:t>
      </w:r>
      <w:r w:rsidR="00D95B2B">
        <w:rPr>
          <w:b/>
          <w:bCs/>
          <w:sz w:val="22"/>
          <w:szCs w:val="22"/>
        </w:rPr>
        <w:t xml:space="preserve">(SWMP) </w:t>
      </w:r>
      <w:r w:rsidRPr="006F20FC">
        <w:rPr>
          <w:b/>
          <w:bCs/>
          <w:sz w:val="22"/>
          <w:szCs w:val="22"/>
        </w:rPr>
        <w:t>Technician</w:t>
      </w:r>
      <w:r w:rsidR="00C3200A" w:rsidRPr="006F20FC">
        <w:rPr>
          <w:b/>
          <w:bCs/>
          <w:sz w:val="22"/>
          <w:szCs w:val="22"/>
        </w:rPr>
        <w:t>s</w:t>
      </w:r>
    </w:p>
    <w:p w14:paraId="579497D7" w14:textId="77777777" w:rsidR="008B3726" w:rsidRPr="006F20FC" w:rsidRDefault="008B3726" w:rsidP="008B3726">
      <w:pPr>
        <w:widowControl w:val="0"/>
        <w:ind w:left="720"/>
        <w:rPr>
          <w:b/>
          <w:snapToGrid w:val="0"/>
          <w:sz w:val="22"/>
          <w:szCs w:val="22"/>
        </w:rPr>
      </w:pPr>
      <w:r w:rsidRPr="006F20FC">
        <w:rPr>
          <w:b/>
          <w:snapToGrid w:val="0"/>
          <w:sz w:val="22"/>
          <w:szCs w:val="22"/>
        </w:rPr>
        <w:t>Julie Brader Drevenkar, Water Quality Program Manager</w:t>
      </w:r>
    </w:p>
    <w:p w14:paraId="7A9203DF" w14:textId="77777777" w:rsidR="008B3726" w:rsidRPr="006F20FC" w:rsidRDefault="008B3726" w:rsidP="008B3726">
      <w:pPr>
        <w:widowControl w:val="0"/>
        <w:ind w:left="720"/>
        <w:rPr>
          <w:snapToGrid w:val="0"/>
          <w:sz w:val="22"/>
          <w:szCs w:val="22"/>
        </w:rPr>
      </w:pPr>
      <w:r w:rsidRPr="006F20FC">
        <w:rPr>
          <w:snapToGrid w:val="0"/>
          <w:sz w:val="22"/>
          <w:szCs w:val="22"/>
        </w:rPr>
        <w:t>Rookery Bay National Estuarine Research Reserve</w:t>
      </w:r>
    </w:p>
    <w:p w14:paraId="4EAB6A03" w14:textId="77777777" w:rsidR="008B3726" w:rsidRPr="006F20FC" w:rsidRDefault="008B3726" w:rsidP="008B3726">
      <w:pPr>
        <w:widowControl w:val="0"/>
        <w:ind w:left="720"/>
        <w:rPr>
          <w:snapToGrid w:val="0"/>
          <w:sz w:val="22"/>
          <w:szCs w:val="22"/>
        </w:rPr>
      </w:pPr>
      <w:r w:rsidRPr="006F20FC">
        <w:rPr>
          <w:snapToGrid w:val="0"/>
          <w:sz w:val="22"/>
          <w:szCs w:val="22"/>
        </w:rPr>
        <w:t>300 Tower Road</w:t>
      </w:r>
    </w:p>
    <w:p w14:paraId="210ED36D" w14:textId="77777777" w:rsidR="008B3726" w:rsidRPr="006F20FC" w:rsidRDefault="008B3726" w:rsidP="008B3726">
      <w:pPr>
        <w:widowControl w:val="0"/>
        <w:ind w:left="720"/>
        <w:rPr>
          <w:snapToGrid w:val="0"/>
          <w:sz w:val="22"/>
          <w:szCs w:val="22"/>
        </w:rPr>
      </w:pPr>
      <w:r w:rsidRPr="006F20FC">
        <w:rPr>
          <w:snapToGrid w:val="0"/>
          <w:sz w:val="22"/>
          <w:szCs w:val="22"/>
        </w:rPr>
        <w:t>Naples, FL 34113</w:t>
      </w:r>
    </w:p>
    <w:p w14:paraId="50D1CA5F" w14:textId="77777777" w:rsidR="008B3726" w:rsidRPr="006F20FC" w:rsidRDefault="008B3726" w:rsidP="008B3726">
      <w:pPr>
        <w:widowControl w:val="0"/>
        <w:ind w:left="720"/>
        <w:rPr>
          <w:snapToGrid w:val="0"/>
          <w:sz w:val="22"/>
          <w:szCs w:val="22"/>
        </w:rPr>
      </w:pPr>
      <w:r w:rsidRPr="006F20FC">
        <w:rPr>
          <w:snapToGrid w:val="0"/>
          <w:sz w:val="22"/>
          <w:szCs w:val="22"/>
        </w:rPr>
        <w:t>Tel: (239) 530-5965</w:t>
      </w:r>
    </w:p>
    <w:p w14:paraId="1B4D8D2F" w14:textId="77777777" w:rsidR="008B3726" w:rsidRPr="006F20FC" w:rsidRDefault="008B3726" w:rsidP="008B3726">
      <w:pPr>
        <w:widowControl w:val="0"/>
        <w:ind w:left="720"/>
        <w:rPr>
          <w:snapToGrid w:val="0"/>
          <w:sz w:val="22"/>
          <w:szCs w:val="22"/>
        </w:rPr>
      </w:pPr>
      <w:r w:rsidRPr="006F20FC">
        <w:rPr>
          <w:snapToGrid w:val="0"/>
          <w:sz w:val="22"/>
          <w:szCs w:val="22"/>
        </w:rPr>
        <w:t>Fax: (239) 530-5983</w:t>
      </w:r>
    </w:p>
    <w:p w14:paraId="092E026B" w14:textId="7481E896" w:rsidR="008B3726" w:rsidRPr="006F20FC" w:rsidRDefault="00F162D2" w:rsidP="008B3726">
      <w:pPr>
        <w:widowControl w:val="0"/>
        <w:ind w:left="720"/>
        <w:rPr>
          <w:rStyle w:val="Hyperlink"/>
          <w:snapToGrid w:val="0"/>
          <w:sz w:val="22"/>
          <w:szCs w:val="22"/>
        </w:rPr>
      </w:pPr>
      <w:r>
        <w:rPr>
          <w:sz w:val="22"/>
          <w:szCs w:val="22"/>
        </w:rPr>
        <w:t>e</w:t>
      </w:r>
      <w:r w:rsidR="008B3726" w:rsidRPr="006F20FC">
        <w:rPr>
          <w:sz w:val="22"/>
          <w:szCs w:val="22"/>
        </w:rPr>
        <w:t xml:space="preserve">-mail: </w:t>
      </w:r>
      <w:hyperlink r:id="rId12" w:history="1">
        <w:r w:rsidR="008B3726" w:rsidRPr="006F20FC">
          <w:rPr>
            <w:rStyle w:val="Hyperlink"/>
            <w:sz w:val="22"/>
            <w:szCs w:val="22"/>
          </w:rPr>
          <w:t>J</w:t>
        </w:r>
        <w:r w:rsidR="008B3726" w:rsidRPr="006F20FC">
          <w:rPr>
            <w:rStyle w:val="Hyperlink"/>
            <w:snapToGrid w:val="0"/>
            <w:sz w:val="22"/>
            <w:szCs w:val="22"/>
          </w:rPr>
          <w:t>ulie.Drevenkar@dep.state.fl.us</w:t>
        </w:r>
      </w:hyperlink>
    </w:p>
    <w:p w14:paraId="451F7B24" w14:textId="77777777" w:rsidR="00C3200A" w:rsidRPr="006F20FC" w:rsidRDefault="00C3200A" w:rsidP="008B3726">
      <w:pPr>
        <w:widowControl w:val="0"/>
        <w:ind w:left="720"/>
        <w:rPr>
          <w:snapToGrid w:val="0"/>
          <w:sz w:val="22"/>
          <w:szCs w:val="22"/>
        </w:rPr>
      </w:pPr>
    </w:p>
    <w:p w14:paraId="63C3FDBA" w14:textId="5422D0DF" w:rsidR="00C3200A" w:rsidRPr="006F20FC" w:rsidRDefault="00C3200A" w:rsidP="008B3726">
      <w:pPr>
        <w:widowControl w:val="0"/>
        <w:ind w:left="720"/>
        <w:rPr>
          <w:b/>
          <w:snapToGrid w:val="0"/>
          <w:sz w:val="22"/>
          <w:szCs w:val="22"/>
        </w:rPr>
      </w:pPr>
      <w:r w:rsidRPr="006F20FC">
        <w:rPr>
          <w:b/>
          <w:snapToGrid w:val="0"/>
          <w:sz w:val="22"/>
          <w:szCs w:val="22"/>
        </w:rPr>
        <w:t>Nick</w:t>
      </w:r>
      <w:r w:rsidR="00D95B2B">
        <w:rPr>
          <w:b/>
          <w:snapToGrid w:val="0"/>
          <w:sz w:val="22"/>
          <w:szCs w:val="22"/>
        </w:rPr>
        <w:t>olas</w:t>
      </w:r>
      <w:r w:rsidRPr="006F20FC">
        <w:rPr>
          <w:b/>
          <w:snapToGrid w:val="0"/>
          <w:sz w:val="22"/>
          <w:szCs w:val="22"/>
        </w:rPr>
        <w:t xml:space="preserve"> Roach, SWMP Technician</w:t>
      </w:r>
    </w:p>
    <w:p w14:paraId="70E9A6C1" w14:textId="77777777" w:rsidR="00C3200A" w:rsidRPr="006F20FC" w:rsidRDefault="00C3200A" w:rsidP="008B3726">
      <w:pPr>
        <w:widowControl w:val="0"/>
        <w:ind w:left="720"/>
        <w:rPr>
          <w:snapToGrid w:val="0"/>
          <w:sz w:val="22"/>
          <w:szCs w:val="22"/>
        </w:rPr>
      </w:pPr>
      <w:r w:rsidRPr="006F20FC">
        <w:rPr>
          <w:snapToGrid w:val="0"/>
          <w:sz w:val="22"/>
          <w:szCs w:val="22"/>
        </w:rPr>
        <w:t>Rookery Bay National Estuarine Research Reserve</w:t>
      </w:r>
    </w:p>
    <w:p w14:paraId="4EAF2051" w14:textId="77777777" w:rsidR="00C3200A" w:rsidRPr="006F20FC" w:rsidRDefault="00C3200A" w:rsidP="008B3726">
      <w:pPr>
        <w:widowControl w:val="0"/>
        <w:ind w:left="720"/>
        <w:rPr>
          <w:snapToGrid w:val="0"/>
          <w:sz w:val="22"/>
          <w:szCs w:val="22"/>
        </w:rPr>
      </w:pPr>
      <w:r w:rsidRPr="006F20FC">
        <w:rPr>
          <w:snapToGrid w:val="0"/>
          <w:sz w:val="22"/>
          <w:szCs w:val="22"/>
        </w:rPr>
        <w:t>300 Tower Road</w:t>
      </w:r>
    </w:p>
    <w:p w14:paraId="2F7793FA" w14:textId="77777777" w:rsidR="00C3200A" w:rsidRPr="006F20FC" w:rsidRDefault="00C3200A" w:rsidP="008B3726">
      <w:pPr>
        <w:widowControl w:val="0"/>
        <w:ind w:left="720"/>
        <w:rPr>
          <w:snapToGrid w:val="0"/>
          <w:sz w:val="22"/>
          <w:szCs w:val="22"/>
        </w:rPr>
      </w:pPr>
      <w:r w:rsidRPr="006F20FC">
        <w:rPr>
          <w:snapToGrid w:val="0"/>
          <w:sz w:val="22"/>
          <w:szCs w:val="22"/>
        </w:rPr>
        <w:lastRenderedPageBreak/>
        <w:t>Naples, FL 34113</w:t>
      </w:r>
    </w:p>
    <w:p w14:paraId="19749B6A" w14:textId="77777777" w:rsidR="00C3200A" w:rsidRPr="006F20FC" w:rsidRDefault="00C3200A" w:rsidP="008B3726">
      <w:pPr>
        <w:widowControl w:val="0"/>
        <w:ind w:left="720"/>
        <w:rPr>
          <w:snapToGrid w:val="0"/>
          <w:sz w:val="22"/>
          <w:szCs w:val="22"/>
        </w:rPr>
      </w:pPr>
      <w:r w:rsidRPr="006F20FC">
        <w:rPr>
          <w:snapToGrid w:val="0"/>
          <w:sz w:val="22"/>
          <w:szCs w:val="22"/>
        </w:rPr>
        <w:t>Tel: (239) 530-5954</w:t>
      </w:r>
    </w:p>
    <w:p w14:paraId="297AF0D3" w14:textId="16681397" w:rsidR="00C3200A" w:rsidRDefault="00C3200A" w:rsidP="008B3726">
      <w:pPr>
        <w:widowControl w:val="0"/>
        <w:ind w:left="720"/>
        <w:rPr>
          <w:snapToGrid w:val="0"/>
          <w:sz w:val="22"/>
          <w:szCs w:val="22"/>
        </w:rPr>
      </w:pPr>
      <w:r w:rsidRPr="006F20FC">
        <w:rPr>
          <w:snapToGrid w:val="0"/>
          <w:sz w:val="22"/>
          <w:szCs w:val="22"/>
        </w:rPr>
        <w:t>Fax: (239) 530-5983</w:t>
      </w:r>
    </w:p>
    <w:p w14:paraId="31C44FA3" w14:textId="7AA3CD13" w:rsidR="00F162D2" w:rsidRPr="006F20FC" w:rsidRDefault="00F162D2" w:rsidP="008B3726">
      <w:pPr>
        <w:widowControl w:val="0"/>
        <w:ind w:left="720"/>
        <w:rPr>
          <w:snapToGrid w:val="0"/>
          <w:sz w:val="22"/>
          <w:szCs w:val="22"/>
        </w:rPr>
      </w:pPr>
      <w:r>
        <w:rPr>
          <w:snapToGrid w:val="0"/>
          <w:sz w:val="22"/>
          <w:szCs w:val="22"/>
        </w:rPr>
        <w:t xml:space="preserve">e-mail: </w:t>
      </w:r>
      <w:r w:rsidRPr="00F162D2">
        <w:rPr>
          <w:snapToGrid w:val="0"/>
          <w:sz w:val="22"/>
          <w:szCs w:val="22"/>
        </w:rPr>
        <w:t>Nicholas.Roach@dep.state.fl.us</w:t>
      </w:r>
    </w:p>
    <w:p w14:paraId="352BC1A5" w14:textId="77777777" w:rsidR="00B04599" w:rsidRDefault="00B04599" w:rsidP="00C05E7C">
      <w:pPr>
        <w:widowControl w:val="0"/>
        <w:ind w:left="360"/>
        <w:rPr>
          <w:snapToGrid w:val="0"/>
          <w:sz w:val="22"/>
          <w:szCs w:val="22"/>
        </w:rPr>
      </w:pPr>
    </w:p>
    <w:p w14:paraId="3D4614A2" w14:textId="7FDEC49D" w:rsidR="008B3726" w:rsidRPr="006F20FC" w:rsidRDefault="008B3726" w:rsidP="00B04599">
      <w:pPr>
        <w:widowControl w:val="0"/>
        <w:ind w:left="360"/>
        <w:rPr>
          <w:b/>
          <w:snapToGrid w:val="0"/>
          <w:sz w:val="22"/>
          <w:szCs w:val="22"/>
        </w:rPr>
      </w:pPr>
      <w:r w:rsidRPr="006F20FC">
        <w:rPr>
          <w:b/>
          <w:snapToGrid w:val="0"/>
          <w:sz w:val="22"/>
          <w:szCs w:val="22"/>
        </w:rPr>
        <w:t>2)</w:t>
      </w:r>
      <w:r w:rsidRPr="008E598A">
        <w:rPr>
          <w:b/>
          <w:snapToGrid w:val="0"/>
          <w:sz w:val="22"/>
          <w:szCs w:val="22"/>
        </w:rPr>
        <w:t xml:space="preserve"> </w:t>
      </w:r>
      <w:r w:rsidR="00EF301C" w:rsidRPr="008E598A">
        <w:rPr>
          <w:b/>
          <w:snapToGrid w:val="0"/>
          <w:sz w:val="22"/>
          <w:szCs w:val="22"/>
        </w:rPr>
        <w:t xml:space="preserve"> </w:t>
      </w:r>
      <w:r w:rsidRPr="006F20FC">
        <w:rPr>
          <w:b/>
          <w:snapToGrid w:val="0"/>
          <w:sz w:val="22"/>
          <w:szCs w:val="22"/>
        </w:rPr>
        <w:t>Research Objectives</w:t>
      </w:r>
    </w:p>
    <w:p w14:paraId="449270AE" w14:textId="31C5D450" w:rsidR="008B3726" w:rsidRPr="006F20FC" w:rsidRDefault="008B3726" w:rsidP="008E598A">
      <w:pPr>
        <w:widowControl w:val="0"/>
        <w:ind w:left="720"/>
        <w:rPr>
          <w:snapToGrid w:val="0"/>
          <w:sz w:val="22"/>
          <w:szCs w:val="22"/>
        </w:rPr>
      </w:pPr>
      <w:r w:rsidRPr="006F20FC">
        <w:rPr>
          <w:snapToGrid w:val="0"/>
          <w:sz w:val="22"/>
          <w:szCs w:val="22"/>
        </w:rPr>
        <w:t>The four primary S</w:t>
      </w:r>
      <w:r w:rsidR="00636774">
        <w:rPr>
          <w:snapToGrid w:val="0"/>
          <w:sz w:val="22"/>
          <w:szCs w:val="22"/>
        </w:rPr>
        <w:t xml:space="preserve">ystem </w:t>
      </w:r>
      <w:r w:rsidRPr="006F20FC">
        <w:rPr>
          <w:snapToGrid w:val="0"/>
          <w:sz w:val="22"/>
          <w:szCs w:val="22"/>
        </w:rPr>
        <w:t>W</w:t>
      </w:r>
      <w:r w:rsidR="00636774">
        <w:rPr>
          <w:snapToGrid w:val="0"/>
          <w:sz w:val="22"/>
          <w:szCs w:val="22"/>
        </w:rPr>
        <w:t xml:space="preserve">ide </w:t>
      </w:r>
      <w:r w:rsidRPr="006F20FC">
        <w:rPr>
          <w:snapToGrid w:val="0"/>
          <w:sz w:val="22"/>
          <w:szCs w:val="22"/>
        </w:rPr>
        <w:t>M</w:t>
      </w:r>
      <w:r w:rsidR="00636774">
        <w:rPr>
          <w:snapToGrid w:val="0"/>
          <w:sz w:val="22"/>
          <w:szCs w:val="22"/>
        </w:rPr>
        <w:t xml:space="preserve">onitoring </w:t>
      </w:r>
      <w:r w:rsidRPr="006F20FC">
        <w:rPr>
          <w:snapToGrid w:val="0"/>
          <w:sz w:val="22"/>
          <w:szCs w:val="22"/>
        </w:rPr>
        <w:t>P</w:t>
      </w:r>
      <w:r w:rsidR="00636774">
        <w:rPr>
          <w:snapToGrid w:val="0"/>
          <w:sz w:val="22"/>
          <w:szCs w:val="22"/>
        </w:rPr>
        <w:t>rogram (SWMP)</w:t>
      </w:r>
      <w:r w:rsidRPr="006F20FC">
        <w:rPr>
          <w:snapToGrid w:val="0"/>
          <w:sz w:val="22"/>
          <w:szCs w:val="22"/>
        </w:rPr>
        <w:t xml:space="preserve"> stations </w:t>
      </w:r>
      <w:r w:rsidR="00091D87">
        <w:rPr>
          <w:snapToGrid w:val="0"/>
          <w:sz w:val="22"/>
          <w:szCs w:val="22"/>
        </w:rPr>
        <w:t>and</w:t>
      </w:r>
      <w:r w:rsidRPr="006F20FC">
        <w:rPr>
          <w:snapToGrid w:val="0"/>
          <w:sz w:val="22"/>
          <w:szCs w:val="22"/>
        </w:rPr>
        <w:t xml:space="preserve"> a secondary SWMP station </w:t>
      </w:r>
      <w:proofErr w:type="gramStart"/>
      <w:r w:rsidRPr="006F20FC">
        <w:rPr>
          <w:snapToGrid w:val="0"/>
          <w:sz w:val="22"/>
          <w:szCs w:val="22"/>
        </w:rPr>
        <w:t>are located in</w:t>
      </w:r>
      <w:proofErr w:type="gramEnd"/>
      <w:r w:rsidRPr="006F20FC">
        <w:rPr>
          <w:snapToGrid w:val="0"/>
          <w:sz w:val="22"/>
          <w:szCs w:val="22"/>
        </w:rPr>
        <w:t xml:space="preserve"> estuaries affected by watersheds demonstration different patterns of land-use.</w:t>
      </w:r>
      <w:r w:rsidR="00091D87">
        <w:rPr>
          <w:snapToGrid w:val="0"/>
          <w:sz w:val="22"/>
          <w:szCs w:val="22"/>
        </w:rPr>
        <w:t xml:space="preserve"> </w:t>
      </w:r>
      <w:r w:rsidRPr="006F20FC">
        <w:rPr>
          <w:snapToGrid w:val="0"/>
          <w:sz w:val="22"/>
          <w:szCs w:val="22"/>
        </w:rPr>
        <w:t xml:space="preserve"> Their placement addresses priority resource management issues that </w:t>
      </w:r>
      <w:r w:rsidR="00EF301C">
        <w:rPr>
          <w:snapToGrid w:val="0"/>
          <w:sz w:val="22"/>
          <w:szCs w:val="22"/>
        </w:rPr>
        <w:t>are</w:t>
      </w:r>
      <w:r w:rsidR="00EF301C" w:rsidRPr="006F20FC">
        <w:rPr>
          <w:snapToGrid w:val="0"/>
          <w:sz w:val="22"/>
          <w:szCs w:val="22"/>
        </w:rPr>
        <w:t xml:space="preserve"> </w:t>
      </w:r>
      <w:r w:rsidRPr="006F20FC">
        <w:rPr>
          <w:snapToGrid w:val="0"/>
          <w:sz w:val="22"/>
          <w:szCs w:val="22"/>
        </w:rPr>
        <w:t xml:space="preserve">identified in the Reserve’s management plan. </w:t>
      </w:r>
      <w:r w:rsidR="00091D87">
        <w:rPr>
          <w:snapToGrid w:val="0"/>
          <w:sz w:val="22"/>
          <w:szCs w:val="22"/>
        </w:rPr>
        <w:t xml:space="preserve"> </w:t>
      </w:r>
      <w:r w:rsidRPr="006F20FC">
        <w:rPr>
          <w:snapToGrid w:val="0"/>
          <w:sz w:val="22"/>
          <w:szCs w:val="22"/>
        </w:rPr>
        <w:t xml:space="preserve">Specifically, the data from these stations provide valuable information concerning the effects of land-use activities on the quantity, quality, and timing of freshwater inflow into the reserve. </w:t>
      </w:r>
      <w:r w:rsidR="00091D87">
        <w:rPr>
          <w:snapToGrid w:val="0"/>
          <w:sz w:val="22"/>
          <w:szCs w:val="22"/>
        </w:rPr>
        <w:t xml:space="preserve"> </w:t>
      </w:r>
      <w:r w:rsidRPr="006F20FC">
        <w:rPr>
          <w:snapToGrid w:val="0"/>
          <w:sz w:val="22"/>
          <w:szCs w:val="22"/>
        </w:rPr>
        <w:t>Each bay studied exhibits a pattern of altered freshwater inflow.</w:t>
      </w:r>
    </w:p>
    <w:p w14:paraId="40F99748" w14:textId="77777777" w:rsidR="008B3726" w:rsidRPr="006F20FC" w:rsidRDefault="008B3726" w:rsidP="00C05E7C">
      <w:pPr>
        <w:widowControl w:val="0"/>
        <w:ind w:left="360"/>
        <w:rPr>
          <w:snapToGrid w:val="0"/>
          <w:sz w:val="22"/>
          <w:szCs w:val="22"/>
        </w:rPr>
      </w:pPr>
    </w:p>
    <w:p w14:paraId="422D775A" w14:textId="1995DDB4" w:rsidR="008B3726" w:rsidRPr="006F20FC" w:rsidRDefault="008B3726" w:rsidP="008B3726">
      <w:pPr>
        <w:ind w:left="720"/>
        <w:rPr>
          <w:bCs/>
          <w:sz w:val="22"/>
          <w:szCs w:val="22"/>
        </w:rPr>
      </w:pPr>
      <w:r w:rsidRPr="006F20FC">
        <w:rPr>
          <w:b/>
          <w:bCs/>
          <w:sz w:val="22"/>
          <w:szCs w:val="22"/>
        </w:rPr>
        <w:t>a) Monthly Grab Sampling Program</w:t>
      </w:r>
      <w:r w:rsidRPr="006F20FC">
        <w:rPr>
          <w:bCs/>
          <w:sz w:val="22"/>
          <w:szCs w:val="22"/>
        </w:rPr>
        <w:t xml:space="preserve"> – The principal objective of the monthly grab sampling </w:t>
      </w:r>
      <w:r w:rsidR="00091D87">
        <w:rPr>
          <w:bCs/>
          <w:sz w:val="22"/>
          <w:szCs w:val="22"/>
        </w:rPr>
        <w:t>is</w:t>
      </w:r>
      <w:r w:rsidR="00091D87" w:rsidRPr="006F20FC">
        <w:rPr>
          <w:bCs/>
          <w:sz w:val="22"/>
          <w:szCs w:val="22"/>
        </w:rPr>
        <w:t xml:space="preserve"> </w:t>
      </w:r>
      <w:r w:rsidRPr="006F20FC">
        <w:rPr>
          <w:bCs/>
          <w:sz w:val="22"/>
          <w:szCs w:val="22"/>
        </w:rPr>
        <w:t>to determine spatial and temporal differences in water quality between sites representing different land-use patterns.</w:t>
      </w:r>
    </w:p>
    <w:p w14:paraId="65489B7F" w14:textId="77777777" w:rsidR="008B3726" w:rsidRPr="006F20FC" w:rsidRDefault="008B3726" w:rsidP="00C05E7C">
      <w:pPr>
        <w:ind w:left="360"/>
        <w:rPr>
          <w:sz w:val="22"/>
          <w:szCs w:val="22"/>
        </w:rPr>
      </w:pPr>
    </w:p>
    <w:p w14:paraId="7C0CF9E5" w14:textId="10EDC43B" w:rsidR="008B3726" w:rsidRPr="006F20FC" w:rsidRDefault="008B3726" w:rsidP="008B3726">
      <w:pPr>
        <w:ind w:left="720"/>
        <w:rPr>
          <w:bCs/>
          <w:sz w:val="22"/>
          <w:szCs w:val="22"/>
        </w:rPr>
      </w:pPr>
      <w:r w:rsidRPr="006F20FC">
        <w:rPr>
          <w:b/>
          <w:bCs/>
          <w:sz w:val="22"/>
          <w:szCs w:val="22"/>
        </w:rPr>
        <w:t>b) Diel Sampling Program</w:t>
      </w:r>
      <w:r w:rsidRPr="006F20FC">
        <w:rPr>
          <w:bCs/>
          <w:sz w:val="22"/>
          <w:szCs w:val="22"/>
        </w:rPr>
        <w:t xml:space="preserve"> – The principal objective of the diel sampling </w:t>
      </w:r>
      <w:r w:rsidR="00091D87">
        <w:rPr>
          <w:bCs/>
          <w:sz w:val="22"/>
          <w:szCs w:val="22"/>
        </w:rPr>
        <w:t>is</w:t>
      </w:r>
      <w:r w:rsidR="00091D87" w:rsidRPr="006F20FC">
        <w:rPr>
          <w:bCs/>
          <w:sz w:val="22"/>
          <w:szCs w:val="22"/>
        </w:rPr>
        <w:t xml:space="preserve"> </w:t>
      </w:r>
      <w:r w:rsidRPr="006F20FC">
        <w:rPr>
          <w:bCs/>
          <w:sz w:val="22"/>
          <w:szCs w:val="22"/>
        </w:rPr>
        <w:t>to quantify temporal variability over a lunar tidal cycle and to determine the impact of tidal water exchange within Henderson</w:t>
      </w:r>
      <w:r w:rsidR="00091D87">
        <w:rPr>
          <w:bCs/>
          <w:sz w:val="22"/>
          <w:szCs w:val="22"/>
        </w:rPr>
        <w:t xml:space="preserve"> </w:t>
      </w:r>
      <w:r w:rsidRPr="006F20FC">
        <w:rPr>
          <w:bCs/>
          <w:sz w:val="22"/>
          <w:szCs w:val="22"/>
        </w:rPr>
        <w:t>Creek (a source of freshwater into the Rookery Bay waterbody).</w:t>
      </w:r>
    </w:p>
    <w:p w14:paraId="18DBC63F" w14:textId="77777777" w:rsidR="008B3726" w:rsidRPr="006F20FC" w:rsidRDefault="008B3726" w:rsidP="00C05E7C">
      <w:pPr>
        <w:ind w:left="360"/>
        <w:rPr>
          <w:bCs/>
          <w:sz w:val="22"/>
          <w:szCs w:val="22"/>
        </w:rPr>
      </w:pPr>
    </w:p>
    <w:p w14:paraId="425122B2" w14:textId="3ECD9255" w:rsidR="008B3726" w:rsidRPr="006F20FC" w:rsidRDefault="008B3726" w:rsidP="00B04599">
      <w:pPr>
        <w:ind w:left="360"/>
        <w:rPr>
          <w:b/>
          <w:bCs/>
          <w:sz w:val="22"/>
          <w:szCs w:val="22"/>
        </w:rPr>
      </w:pPr>
      <w:r w:rsidRPr="006F20FC">
        <w:rPr>
          <w:b/>
          <w:bCs/>
          <w:sz w:val="22"/>
          <w:szCs w:val="22"/>
        </w:rPr>
        <w:t>3)</w:t>
      </w:r>
      <w:r w:rsidR="00EF301C">
        <w:rPr>
          <w:b/>
          <w:bCs/>
          <w:sz w:val="22"/>
          <w:szCs w:val="22"/>
        </w:rPr>
        <w:t xml:space="preserve"> </w:t>
      </w:r>
      <w:r w:rsidRPr="006F20FC">
        <w:rPr>
          <w:b/>
          <w:bCs/>
          <w:sz w:val="22"/>
          <w:szCs w:val="22"/>
        </w:rPr>
        <w:t xml:space="preserve"> Research Methods</w:t>
      </w:r>
    </w:p>
    <w:p w14:paraId="3DACEF44" w14:textId="4B82EC26" w:rsidR="008B3726" w:rsidRPr="006F20FC" w:rsidRDefault="008B3726" w:rsidP="00F72BEE">
      <w:pPr>
        <w:ind w:left="720"/>
        <w:rPr>
          <w:b/>
          <w:bCs/>
          <w:sz w:val="22"/>
          <w:szCs w:val="22"/>
        </w:rPr>
      </w:pPr>
      <w:r w:rsidRPr="006F20FC">
        <w:rPr>
          <w:b/>
          <w:bCs/>
          <w:sz w:val="22"/>
          <w:szCs w:val="22"/>
        </w:rPr>
        <w:t>a) Monthly Grab Sampling Program</w:t>
      </w:r>
    </w:p>
    <w:p w14:paraId="2E63CD0F" w14:textId="2B8CC89A" w:rsidR="00463078" w:rsidRPr="006F20FC" w:rsidRDefault="00463078" w:rsidP="00463078">
      <w:pPr>
        <w:ind w:left="720"/>
        <w:rPr>
          <w:sz w:val="22"/>
          <w:szCs w:val="22"/>
        </w:rPr>
      </w:pPr>
      <w:r w:rsidRPr="006F20FC">
        <w:rPr>
          <w:sz w:val="22"/>
          <w:szCs w:val="22"/>
        </w:rPr>
        <w:t xml:space="preserve">Monthly grab samples were collected at all four SWMP water quality stations: Henderson Creek, Middle Blackwater River, </w:t>
      </w:r>
      <w:proofErr w:type="spellStart"/>
      <w:r w:rsidRPr="006F20FC">
        <w:rPr>
          <w:sz w:val="22"/>
          <w:szCs w:val="22"/>
        </w:rPr>
        <w:t>Faka</w:t>
      </w:r>
      <w:proofErr w:type="spellEnd"/>
      <w:r w:rsidRPr="006F20FC">
        <w:rPr>
          <w:sz w:val="22"/>
          <w:szCs w:val="22"/>
        </w:rPr>
        <w:t xml:space="preserve"> Union Bay, and </w:t>
      </w:r>
      <w:proofErr w:type="spellStart"/>
      <w:r w:rsidRPr="006F20FC">
        <w:rPr>
          <w:sz w:val="22"/>
          <w:szCs w:val="22"/>
        </w:rPr>
        <w:t>Fakahatchee</w:t>
      </w:r>
      <w:proofErr w:type="spellEnd"/>
      <w:r w:rsidRPr="006F20FC">
        <w:rPr>
          <w:sz w:val="22"/>
          <w:szCs w:val="22"/>
        </w:rPr>
        <w:t xml:space="preserve"> Bay.  Beginning in October 2012, grab samples were also collected at Pumpkin Bay</w:t>
      </w:r>
      <w:r w:rsidR="00874020">
        <w:rPr>
          <w:sz w:val="22"/>
          <w:szCs w:val="22"/>
        </w:rPr>
        <w:t xml:space="preserve"> which </w:t>
      </w:r>
      <w:r w:rsidR="00CA0636">
        <w:rPr>
          <w:sz w:val="22"/>
          <w:szCs w:val="22"/>
        </w:rPr>
        <w:t>was designated a</w:t>
      </w:r>
      <w:r w:rsidR="00874020">
        <w:rPr>
          <w:sz w:val="22"/>
          <w:szCs w:val="22"/>
        </w:rPr>
        <w:t xml:space="preserve"> Secondary SWMP </w:t>
      </w:r>
      <w:r w:rsidR="00CA0636">
        <w:rPr>
          <w:sz w:val="22"/>
          <w:szCs w:val="22"/>
        </w:rPr>
        <w:t>S</w:t>
      </w:r>
      <w:r w:rsidR="00874020">
        <w:rPr>
          <w:sz w:val="22"/>
          <w:szCs w:val="22"/>
        </w:rPr>
        <w:t>tation by the CDMO</w:t>
      </w:r>
      <w:r w:rsidR="00CA0636">
        <w:rPr>
          <w:sz w:val="22"/>
          <w:szCs w:val="22"/>
        </w:rPr>
        <w:t xml:space="preserve"> i</w:t>
      </w:r>
      <w:r w:rsidR="00276131">
        <w:rPr>
          <w:sz w:val="22"/>
          <w:szCs w:val="22"/>
        </w:rPr>
        <w:t xml:space="preserve">n October of 2016.  </w:t>
      </w:r>
      <w:r w:rsidRPr="006F20FC">
        <w:rPr>
          <w:sz w:val="22"/>
          <w:szCs w:val="22"/>
        </w:rPr>
        <w:t>Duplicate grab samples were taken every month at each of the water quality stations following the National Estuarine Research Reserve System Nutrient and Chlorophyll Monitoring Program and Database Design SOP v1.</w:t>
      </w:r>
      <w:r w:rsidR="002C7E29">
        <w:rPr>
          <w:sz w:val="22"/>
          <w:szCs w:val="22"/>
        </w:rPr>
        <w:t>8</w:t>
      </w:r>
      <w:r w:rsidRPr="006F20FC">
        <w:rPr>
          <w:sz w:val="22"/>
          <w:szCs w:val="22"/>
        </w:rPr>
        <w:t>.  Slack low tide was generally not considered for the grab sampling events due to the travel time between sites and the time constraints with the contracted laboratory.  Rainfall conditions prior to grab sampling were generally not</w:t>
      </w:r>
      <w:r w:rsidRPr="006F20FC">
        <w:t xml:space="preserve"> </w:t>
      </w:r>
      <w:r w:rsidRPr="006F20FC">
        <w:rPr>
          <w:sz w:val="22"/>
          <w:szCs w:val="22"/>
        </w:rPr>
        <w:t>considered due to constraints with the contracted laboratory.</w:t>
      </w:r>
    </w:p>
    <w:p w14:paraId="45BE8B9F" w14:textId="77777777" w:rsidR="00463078" w:rsidRPr="006F20FC" w:rsidRDefault="00463078" w:rsidP="00463078">
      <w:pPr>
        <w:ind w:left="720"/>
        <w:rPr>
          <w:sz w:val="22"/>
          <w:szCs w:val="22"/>
        </w:rPr>
      </w:pPr>
    </w:p>
    <w:p w14:paraId="39FF1E11" w14:textId="39AC51D7" w:rsidR="00463078" w:rsidRPr="006F20FC" w:rsidRDefault="00463078" w:rsidP="00463078">
      <w:pPr>
        <w:ind w:left="720"/>
        <w:rPr>
          <w:sz w:val="22"/>
          <w:szCs w:val="22"/>
        </w:rPr>
      </w:pPr>
      <w:r w:rsidRPr="006F20FC">
        <w:rPr>
          <w:sz w:val="22"/>
          <w:szCs w:val="22"/>
        </w:rPr>
        <w:t xml:space="preserve">Sample bottles were pre-cleaned by the contracted laboratory following their Quality Assurance Management Plan (available by request).  The bottle kits for each station were labeled with a unique sample identification </w:t>
      </w:r>
      <w:r w:rsidR="00091D87">
        <w:rPr>
          <w:sz w:val="22"/>
          <w:szCs w:val="22"/>
        </w:rPr>
        <w:t xml:space="preserve">number </w:t>
      </w:r>
      <w:r w:rsidRPr="006F20FC">
        <w:rPr>
          <w:sz w:val="22"/>
          <w:szCs w:val="22"/>
        </w:rPr>
        <w:t xml:space="preserve">and chain of custody sheets were completed for tracking the samples during laboratory analysis </w:t>
      </w:r>
      <w:r w:rsidRPr="008E598A">
        <w:rPr>
          <w:sz w:val="22"/>
          <w:szCs w:val="22"/>
        </w:rPr>
        <w:t>and in the laboratory database</w:t>
      </w:r>
      <w:r w:rsidRPr="006F20FC">
        <w:rPr>
          <w:sz w:val="22"/>
          <w:szCs w:val="22"/>
        </w:rPr>
        <w:t xml:space="preserve">.  </w:t>
      </w:r>
      <w:r w:rsidR="00333F5D">
        <w:rPr>
          <w:sz w:val="22"/>
          <w:szCs w:val="22"/>
        </w:rPr>
        <w:t>Tubing for the w</w:t>
      </w:r>
      <w:r w:rsidRPr="006F20FC">
        <w:rPr>
          <w:sz w:val="22"/>
          <w:szCs w:val="22"/>
        </w:rPr>
        <w:t>ater sampling device (peristaltic pump), carboys (for deionized water), and filter holders were pre-cleaned using a F</w:t>
      </w:r>
      <w:r w:rsidR="00D95B2B">
        <w:rPr>
          <w:sz w:val="22"/>
          <w:szCs w:val="22"/>
        </w:rPr>
        <w:t xml:space="preserve">lorida </w:t>
      </w:r>
      <w:r w:rsidRPr="006F20FC">
        <w:rPr>
          <w:sz w:val="22"/>
          <w:szCs w:val="22"/>
        </w:rPr>
        <w:t>D</w:t>
      </w:r>
      <w:r w:rsidR="00D95B2B">
        <w:rPr>
          <w:sz w:val="22"/>
          <w:szCs w:val="22"/>
        </w:rPr>
        <w:t xml:space="preserve">epartment of </w:t>
      </w:r>
      <w:r w:rsidRPr="006F20FC">
        <w:rPr>
          <w:sz w:val="22"/>
          <w:szCs w:val="22"/>
        </w:rPr>
        <w:t>E</w:t>
      </w:r>
      <w:r w:rsidR="00D95B2B">
        <w:rPr>
          <w:sz w:val="22"/>
          <w:szCs w:val="22"/>
        </w:rPr>
        <w:t xml:space="preserve">nvironmental </w:t>
      </w:r>
      <w:r w:rsidRPr="006F20FC">
        <w:rPr>
          <w:sz w:val="22"/>
          <w:szCs w:val="22"/>
        </w:rPr>
        <w:t>P</w:t>
      </w:r>
      <w:r w:rsidR="00D95B2B">
        <w:rPr>
          <w:sz w:val="22"/>
          <w:szCs w:val="22"/>
        </w:rPr>
        <w:t>rotection (FLDEP)</w:t>
      </w:r>
      <w:r w:rsidRPr="006F20FC">
        <w:rPr>
          <w:sz w:val="22"/>
          <w:szCs w:val="22"/>
        </w:rPr>
        <w:t xml:space="preserve"> decontamination procedure</w:t>
      </w:r>
      <w:r w:rsidRPr="006F20FC">
        <w:rPr>
          <w:sz w:val="24"/>
          <w:szCs w:val="24"/>
        </w:rPr>
        <w:t xml:space="preserve"> (</w:t>
      </w:r>
      <w:r w:rsidRPr="006F20FC">
        <w:rPr>
          <w:sz w:val="22"/>
          <w:szCs w:val="22"/>
        </w:rPr>
        <w:t>F</w:t>
      </w:r>
      <w:r w:rsidR="00D95B2B">
        <w:rPr>
          <w:sz w:val="22"/>
          <w:szCs w:val="22"/>
        </w:rPr>
        <w:t>L</w:t>
      </w:r>
      <w:r w:rsidRPr="006F20FC">
        <w:rPr>
          <w:sz w:val="22"/>
          <w:szCs w:val="22"/>
        </w:rPr>
        <w:t>DEP SOP FC1000/DEP-QAA-01/001) which involved: cleaning the with phosphate-free soap, rinsing three times with tap water, soaking from 4 - 24 hours in a 10% hydrochloric acid bath, rinsing three times with deionized water, and drying for 24 hours.  One to two days prior to field sampling, the filter holders were assembled with in-line filters (0.7 µm glass microfiber filters and 0.45 µm membrane filters).</w:t>
      </w:r>
    </w:p>
    <w:p w14:paraId="0B313AB6" w14:textId="77777777" w:rsidR="00463078" w:rsidRPr="006F20FC" w:rsidRDefault="00463078" w:rsidP="00C05E7C">
      <w:pPr>
        <w:ind w:left="720"/>
        <w:rPr>
          <w:sz w:val="22"/>
          <w:szCs w:val="22"/>
        </w:rPr>
      </w:pPr>
    </w:p>
    <w:p w14:paraId="7AA604FF" w14:textId="3744DAD3" w:rsidR="00463078" w:rsidRPr="006F20FC" w:rsidRDefault="00463078" w:rsidP="00E15E33">
      <w:pPr>
        <w:ind w:left="720"/>
        <w:rPr>
          <w:sz w:val="22"/>
          <w:szCs w:val="22"/>
        </w:rPr>
      </w:pPr>
      <w:r w:rsidRPr="006F20FC">
        <w:rPr>
          <w:sz w:val="22"/>
          <w:szCs w:val="22"/>
        </w:rPr>
        <w:t xml:space="preserve">At each </w:t>
      </w:r>
      <w:r w:rsidR="009C099D">
        <w:rPr>
          <w:sz w:val="22"/>
          <w:szCs w:val="22"/>
        </w:rPr>
        <w:t>water quality</w:t>
      </w:r>
      <w:r w:rsidR="009C099D" w:rsidRPr="006F20FC">
        <w:rPr>
          <w:sz w:val="22"/>
          <w:szCs w:val="22"/>
        </w:rPr>
        <w:t xml:space="preserve"> </w:t>
      </w:r>
      <w:r w:rsidRPr="006F20FC">
        <w:rPr>
          <w:sz w:val="22"/>
          <w:szCs w:val="22"/>
        </w:rPr>
        <w:t xml:space="preserve">station, grab samples for dissolved nutrients were collected </w:t>
      </w:r>
      <w:r w:rsidR="00636774">
        <w:rPr>
          <w:sz w:val="22"/>
          <w:szCs w:val="22"/>
        </w:rPr>
        <w:t>0.5 meter</w:t>
      </w:r>
      <w:r w:rsidRPr="006F20FC">
        <w:rPr>
          <w:sz w:val="22"/>
          <w:szCs w:val="22"/>
        </w:rPr>
        <w:t xml:space="preserve"> below the surface (near surface grab) using a peristaltic pump.  </w:t>
      </w:r>
      <w:r w:rsidR="009C099D">
        <w:rPr>
          <w:sz w:val="22"/>
          <w:szCs w:val="22"/>
        </w:rPr>
        <w:t xml:space="preserve">A </w:t>
      </w:r>
      <w:r w:rsidRPr="006F20FC">
        <w:rPr>
          <w:sz w:val="22"/>
          <w:szCs w:val="22"/>
        </w:rPr>
        <w:t xml:space="preserve">filter holder attached </w:t>
      </w:r>
      <w:r w:rsidR="00333F5D">
        <w:rPr>
          <w:sz w:val="22"/>
          <w:szCs w:val="22"/>
        </w:rPr>
        <w:t xml:space="preserve">to the </w:t>
      </w:r>
      <w:r w:rsidR="00333F5D" w:rsidRPr="006F20FC">
        <w:rPr>
          <w:sz w:val="22"/>
          <w:szCs w:val="22"/>
        </w:rPr>
        <w:t xml:space="preserve">peristaltic pump tubing </w:t>
      </w:r>
      <w:r w:rsidR="009C099D">
        <w:rPr>
          <w:sz w:val="22"/>
          <w:szCs w:val="22"/>
        </w:rPr>
        <w:t>was</w:t>
      </w:r>
      <w:r w:rsidR="009C099D" w:rsidRPr="006F20FC">
        <w:rPr>
          <w:sz w:val="22"/>
          <w:szCs w:val="22"/>
        </w:rPr>
        <w:t xml:space="preserve"> </w:t>
      </w:r>
      <w:r w:rsidRPr="006F20FC">
        <w:rPr>
          <w:sz w:val="22"/>
          <w:szCs w:val="22"/>
        </w:rPr>
        <w:t>used to filter for dissolved nutrients</w:t>
      </w:r>
      <w:r w:rsidR="007E1166" w:rsidRPr="006F20FC">
        <w:rPr>
          <w:sz w:val="22"/>
          <w:szCs w:val="22"/>
        </w:rPr>
        <w:t xml:space="preserve"> in the field. </w:t>
      </w:r>
      <w:r w:rsidR="00874020">
        <w:rPr>
          <w:sz w:val="22"/>
          <w:szCs w:val="22"/>
        </w:rPr>
        <w:t xml:space="preserve"> </w:t>
      </w:r>
      <w:r w:rsidRPr="006F20FC">
        <w:rPr>
          <w:sz w:val="22"/>
          <w:szCs w:val="22"/>
        </w:rPr>
        <w:t>Nitrile gloves were worn through the entire process of sa</w:t>
      </w:r>
      <w:r w:rsidR="007E1166" w:rsidRPr="006F20FC">
        <w:rPr>
          <w:sz w:val="22"/>
          <w:szCs w:val="22"/>
        </w:rPr>
        <w:t xml:space="preserve">mple collection and filtering. </w:t>
      </w:r>
      <w:r w:rsidR="00874020">
        <w:rPr>
          <w:sz w:val="22"/>
          <w:szCs w:val="22"/>
        </w:rPr>
        <w:t xml:space="preserve"> </w:t>
      </w:r>
      <w:r w:rsidR="007E1166" w:rsidRPr="006F20FC">
        <w:rPr>
          <w:sz w:val="22"/>
          <w:szCs w:val="22"/>
        </w:rPr>
        <w:t>Unfiltered parameters include</w:t>
      </w:r>
      <w:r w:rsidR="009C099D">
        <w:rPr>
          <w:sz w:val="22"/>
          <w:szCs w:val="22"/>
        </w:rPr>
        <w:t>d</w:t>
      </w:r>
      <w:r w:rsidR="007E1166" w:rsidRPr="006F20FC">
        <w:rPr>
          <w:sz w:val="22"/>
          <w:szCs w:val="22"/>
        </w:rPr>
        <w:t xml:space="preserve"> chlorophyll </w:t>
      </w:r>
      <w:r w:rsidR="00874020" w:rsidRPr="006F20FC">
        <w:rPr>
          <w:i/>
          <w:sz w:val="22"/>
          <w:szCs w:val="22"/>
        </w:rPr>
        <w:t>a</w:t>
      </w:r>
      <w:r w:rsidR="00874020" w:rsidRPr="006F20FC">
        <w:rPr>
          <w:sz w:val="22"/>
          <w:szCs w:val="22"/>
        </w:rPr>
        <w:t>,</w:t>
      </w:r>
      <w:r w:rsidR="007E1166" w:rsidRPr="006F20FC">
        <w:rPr>
          <w:sz w:val="22"/>
          <w:szCs w:val="22"/>
        </w:rPr>
        <w:t xml:space="preserve"> </w:t>
      </w:r>
      <w:proofErr w:type="spellStart"/>
      <w:r w:rsidR="007E1166" w:rsidRPr="006F20FC">
        <w:rPr>
          <w:sz w:val="22"/>
          <w:szCs w:val="22"/>
        </w:rPr>
        <w:t>phaeophytin</w:t>
      </w:r>
      <w:proofErr w:type="spellEnd"/>
      <w:r w:rsidR="007E1166" w:rsidRPr="006F20FC">
        <w:rPr>
          <w:sz w:val="22"/>
          <w:szCs w:val="22"/>
        </w:rPr>
        <w:t xml:space="preserve"> </w:t>
      </w:r>
      <w:r w:rsidR="007E1166" w:rsidRPr="006F20FC">
        <w:rPr>
          <w:i/>
          <w:sz w:val="22"/>
          <w:szCs w:val="22"/>
        </w:rPr>
        <w:t>a</w:t>
      </w:r>
      <w:r w:rsidR="007E1166" w:rsidRPr="006F20FC">
        <w:rPr>
          <w:sz w:val="22"/>
          <w:szCs w:val="22"/>
        </w:rPr>
        <w:t>, total phosphorous</w:t>
      </w:r>
      <w:r w:rsidR="00E64746" w:rsidRPr="006F20FC">
        <w:rPr>
          <w:sz w:val="22"/>
          <w:szCs w:val="22"/>
        </w:rPr>
        <w:t xml:space="preserve"> (TP)</w:t>
      </w:r>
      <w:r w:rsidR="007E1166" w:rsidRPr="006F20FC">
        <w:rPr>
          <w:sz w:val="22"/>
          <w:szCs w:val="22"/>
        </w:rPr>
        <w:t xml:space="preserve">, total </w:t>
      </w:r>
      <w:proofErr w:type="spellStart"/>
      <w:r w:rsidR="00E64746" w:rsidRPr="006F20FC">
        <w:rPr>
          <w:sz w:val="22"/>
          <w:szCs w:val="22"/>
        </w:rPr>
        <w:t>Kjeldahl</w:t>
      </w:r>
      <w:proofErr w:type="spellEnd"/>
      <w:r w:rsidR="00E64746" w:rsidRPr="006F20FC">
        <w:rPr>
          <w:sz w:val="22"/>
          <w:szCs w:val="22"/>
        </w:rPr>
        <w:t xml:space="preserve"> </w:t>
      </w:r>
      <w:r w:rsidR="007E1166" w:rsidRPr="006F20FC">
        <w:rPr>
          <w:sz w:val="22"/>
          <w:szCs w:val="22"/>
        </w:rPr>
        <w:t>nitrogen</w:t>
      </w:r>
      <w:r w:rsidR="00E64746" w:rsidRPr="006F20FC">
        <w:rPr>
          <w:sz w:val="22"/>
          <w:szCs w:val="22"/>
        </w:rPr>
        <w:t xml:space="preserve"> (TKN)</w:t>
      </w:r>
      <w:r w:rsidR="007E1166" w:rsidRPr="006F20FC">
        <w:rPr>
          <w:sz w:val="22"/>
          <w:szCs w:val="22"/>
        </w:rPr>
        <w:t xml:space="preserve">, </w:t>
      </w:r>
      <w:r w:rsidR="007E1166" w:rsidRPr="006F20FC">
        <w:rPr>
          <w:sz w:val="22"/>
          <w:szCs w:val="22"/>
        </w:rPr>
        <w:lastRenderedPageBreak/>
        <w:t>and total suspended solids (TSS).</w:t>
      </w:r>
      <w:r w:rsidR="00E64746" w:rsidRPr="006F20FC">
        <w:rPr>
          <w:sz w:val="22"/>
          <w:szCs w:val="22"/>
        </w:rPr>
        <w:t xml:space="preserve"> </w:t>
      </w:r>
      <w:r w:rsidR="001E1605">
        <w:rPr>
          <w:sz w:val="22"/>
          <w:szCs w:val="22"/>
        </w:rPr>
        <w:t xml:space="preserve"> </w:t>
      </w:r>
      <w:r w:rsidR="00E64746" w:rsidRPr="006F20FC">
        <w:rPr>
          <w:sz w:val="22"/>
          <w:szCs w:val="22"/>
        </w:rPr>
        <w:t>Fil</w:t>
      </w:r>
      <w:r w:rsidR="00F24E2F" w:rsidRPr="006F20FC">
        <w:rPr>
          <w:sz w:val="22"/>
          <w:szCs w:val="22"/>
        </w:rPr>
        <w:t>tered parameters include</w:t>
      </w:r>
      <w:r w:rsidR="009C099D">
        <w:rPr>
          <w:sz w:val="22"/>
          <w:szCs w:val="22"/>
        </w:rPr>
        <w:t>d</w:t>
      </w:r>
      <w:r w:rsidR="00F24E2F" w:rsidRPr="006F20FC">
        <w:rPr>
          <w:sz w:val="22"/>
          <w:szCs w:val="22"/>
        </w:rPr>
        <w:t xml:space="preserve"> ammonium, (NH4</w:t>
      </w:r>
      <w:r w:rsidR="00E64746" w:rsidRPr="006F20FC">
        <w:rPr>
          <w:sz w:val="22"/>
          <w:szCs w:val="22"/>
        </w:rPr>
        <w:t>), nitrite</w:t>
      </w:r>
      <w:r w:rsidR="00636774">
        <w:rPr>
          <w:sz w:val="22"/>
          <w:szCs w:val="22"/>
        </w:rPr>
        <w:t xml:space="preserve"> </w:t>
      </w:r>
      <w:r w:rsidR="00E64746" w:rsidRPr="006F20FC">
        <w:rPr>
          <w:sz w:val="22"/>
          <w:szCs w:val="22"/>
        </w:rPr>
        <w:t>+</w:t>
      </w:r>
      <w:r w:rsidR="00636774">
        <w:rPr>
          <w:sz w:val="22"/>
          <w:szCs w:val="22"/>
        </w:rPr>
        <w:t xml:space="preserve"> </w:t>
      </w:r>
      <w:r w:rsidR="00E64746" w:rsidRPr="006F20FC">
        <w:rPr>
          <w:sz w:val="22"/>
          <w:szCs w:val="22"/>
        </w:rPr>
        <w:t>nitrate (NO2NO3), nitrite (NO2), and orthophosphate (PO4).</w:t>
      </w:r>
      <w:r w:rsidR="007E1166" w:rsidRPr="006F20FC">
        <w:rPr>
          <w:sz w:val="22"/>
          <w:szCs w:val="22"/>
        </w:rPr>
        <w:t xml:space="preserve"> Chlorophyll </w:t>
      </w:r>
      <w:r w:rsidR="007E1166" w:rsidRPr="006F20FC">
        <w:rPr>
          <w:i/>
          <w:sz w:val="22"/>
          <w:szCs w:val="22"/>
        </w:rPr>
        <w:t>a</w:t>
      </w:r>
      <w:r w:rsidR="00874020">
        <w:rPr>
          <w:i/>
          <w:sz w:val="22"/>
          <w:szCs w:val="22"/>
        </w:rPr>
        <w:t xml:space="preserve">/ </w:t>
      </w:r>
      <w:proofErr w:type="spellStart"/>
      <w:r w:rsidR="00874020" w:rsidRPr="00636774">
        <w:rPr>
          <w:sz w:val="22"/>
          <w:szCs w:val="22"/>
        </w:rPr>
        <w:t>phaeophytin</w:t>
      </w:r>
      <w:proofErr w:type="spellEnd"/>
      <w:r w:rsidR="00874020" w:rsidRPr="00636774">
        <w:rPr>
          <w:sz w:val="22"/>
          <w:szCs w:val="22"/>
        </w:rPr>
        <w:t xml:space="preserve"> </w:t>
      </w:r>
      <w:r w:rsidR="00874020">
        <w:rPr>
          <w:i/>
          <w:sz w:val="22"/>
          <w:szCs w:val="22"/>
        </w:rPr>
        <w:t>a</w:t>
      </w:r>
      <w:r w:rsidR="007E1166" w:rsidRPr="006F20FC">
        <w:rPr>
          <w:sz w:val="22"/>
          <w:szCs w:val="22"/>
        </w:rPr>
        <w:t xml:space="preserve"> and TSS sample bottles </w:t>
      </w:r>
      <w:r w:rsidR="009C099D">
        <w:rPr>
          <w:sz w:val="22"/>
          <w:szCs w:val="22"/>
        </w:rPr>
        <w:t>were</w:t>
      </w:r>
      <w:r w:rsidR="009C099D" w:rsidRPr="006F20FC">
        <w:rPr>
          <w:sz w:val="22"/>
          <w:szCs w:val="22"/>
        </w:rPr>
        <w:t xml:space="preserve"> </w:t>
      </w:r>
      <w:r w:rsidR="007E1166" w:rsidRPr="006F20FC">
        <w:rPr>
          <w:sz w:val="22"/>
          <w:szCs w:val="22"/>
        </w:rPr>
        <w:t xml:space="preserve">rinsed three times with the sample water and then filled to the shoulder, capped and immediately stored in a cooler with ice. </w:t>
      </w:r>
      <w:r w:rsidR="00333F5D">
        <w:rPr>
          <w:sz w:val="22"/>
          <w:szCs w:val="22"/>
        </w:rPr>
        <w:t xml:space="preserve"> </w:t>
      </w:r>
      <w:r w:rsidR="007E1166" w:rsidRPr="006F20FC">
        <w:rPr>
          <w:sz w:val="22"/>
          <w:szCs w:val="22"/>
        </w:rPr>
        <w:t>The nitrite</w:t>
      </w:r>
      <w:r w:rsidR="00874020">
        <w:rPr>
          <w:sz w:val="22"/>
          <w:szCs w:val="22"/>
        </w:rPr>
        <w:t>/</w:t>
      </w:r>
      <w:r w:rsidR="007E1166" w:rsidRPr="006F20FC">
        <w:rPr>
          <w:sz w:val="22"/>
          <w:szCs w:val="22"/>
        </w:rPr>
        <w:t xml:space="preserve"> orthophosphate bottle </w:t>
      </w:r>
      <w:r w:rsidR="009C099D">
        <w:rPr>
          <w:sz w:val="22"/>
          <w:szCs w:val="22"/>
        </w:rPr>
        <w:t>was</w:t>
      </w:r>
      <w:r w:rsidR="009C099D" w:rsidRPr="006F20FC">
        <w:rPr>
          <w:sz w:val="22"/>
          <w:szCs w:val="22"/>
        </w:rPr>
        <w:t xml:space="preserve"> </w:t>
      </w:r>
      <w:r w:rsidR="007E1166" w:rsidRPr="006F20FC">
        <w:rPr>
          <w:sz w:val="22"/>
          <w:szCs w:val="22"/>
        </w:rPr>
        <w:t>rinsed three times with the filtered water and then filled with the filtrate, capped, and immediately stored in a cooler with ice.</w:t>
      </w:r>
      <w:r w:rsidR="00636774">
        <w:rPr>
          <w:sz w:val="22"/>
          <w:szCs w:val="22"/>
        </w:rPr>
        <w:t xml:space="preserve"> </w:t>
      </w:r>
      <w:r w:rsidR="007E1166" w:rsidRPr="006F20FC">
        <w:rPr>
          <w:sz w:val="22"/>
          <w:szCs w:val="22"/>
        </w:rPr>
        <w:t xml:space="preserve"> </w:t>
      </w:r>
      <w:r w:rsidR="00E64746" w:rsidRPr="006F20FC">
        <w:rPr>
          <w:sz w:val="22"/>
          <w:szCs w:val="22"/>
        </w:rPr>
        <w:t xml:space="preserve">The sample bottles for ammonia, nitrite + nitrate, total </w:t>
      </w:r>
      <w:proofErr w:type="spellStart"/>
      <w:r w:rsidR="00E64746" w:rsidRPr="006F20FC">
        <w:rPr>
          <w:sz w:val="22"/>
          <w:szCs w:val="22"/>
        </w:rPr>
        <w:t>Kjeldhal</w:t>
      </w:r>
      <w:proofErr w:type="spellEnd"/>
      <w:r w:rsidR="00E64746" w:rsidRPr="006F20FC">
        <w:rPr>
          <w:sz w:val="22"/>
          <w:szCs w:val="22"/>
        </w:rPr>
        <w:t xml:space="preserve"> nitrogen, and total phosphorus contained sulfuric acid for preservation and therefore were not rinsed before adding the samples. </w:t>
      </w:r>
      <w:r w:rsidR="00874020">
        <w:rPr>
          <w:sz w:val="22"/>
          <w:szCs w:val="22"/>
        </w:rPr>
        <w:t xml:space="preserve"> </w:t>
      </w:r>
      <w:r w:rsidR="00E845D0" w:rsidRPr="006F20FC">
        <w:rPr>
          <w:sz w:val="22"/>
          <w:szCs w:val="22"/>
        </w:rPr>
        <w:t xml:space="preserve">All sample bottles </w:t>
      </w:r>
      <w:r w:rsidR="009C099D">
        <w:rPr>
          <w:sz w:val="22"/>
          <w:szCs w:val="22"/>
        </w:rPr>
        <w:t>were</w:t>
      </w:r>
      <w:r w:rsidR="009C099D" w:rsidRPr="006F20FC">
        <w:rPr>
          <w:sz w:val="22"/>
          <w:szCs w:val="22"/>
        </w:rPr>
        <w:t xml:space="preserve"> </w:t>
      </w:r>
      <w:r w:rsidR="00E845D0" w:rsidRPr="006F20FC">
        <w:rPr>
          <w:sz w:val="22"/>
          <w:szCs w:val="22"/>
        </w:rPr>
        <w:t xml:space="preserve">made of translucent </w:t>
      </w:r>
      <w:r w:rsidR="0039343D" w:rsidRPr="006F20FC">
        <w:rPr>
          <w:sz w:val="22"/>
          <w:szCs w:val="22"/>
        </w:rPr>
        <w:t>high-density</w:t>
      </w:r>
      <w:r w:rsidR="00E845D0" w:rsidRPr="006F20FC">
        <w:rPr>
          <w:sz w:val="22"/>
          <w:szCs w:val="22"/>
        </w:rPr>
        <w:t xml:space="preserve"> polyethylene (HDPE) </w:t>
      </w:r>
      <w:proofErr w:type="gramStart"/>
      <w:r w:rsidR="00E845D0" w:rsidRPr="006F20FC">
        <w:rPr>
          <w:sz w:val="22"/>
          <w:szCs w:val="22"/>
        </w:rPr>
        <w:t>with the exception of</w:t>
      </w:r>
      <w:proofErr w:type="gramEnd"/>
      <w:r w:rsidR="00E845D0" w:rsidRPr="006F20FC">
        <w:rPr>
          <w:sz w:val="22"/>
          <w:szCs w:val="22"/>
        </w:rPr>
        <w:t xml:space="preserve"> the chlorophyll </w:t>
      </w:r>
      <w:r w:rsidR="00E845D0" w:rsidRPr="006F20FC">
        <w:rPr>
          <w:i/>
          <w:sz w:val="22"/>
          <w:szCs w:val="22"/>
        </w:rPr>
        <w:t>a</w:t>
      </w:r>
      <w:r w:rsidR="00874020">
        <w:rPr>
          <w:sz w:val="22"/>
          <w:szCs w:val="22"/>
        </w:rPr>
        <w:t>/</w:t>
      </w:r>
      <w:r w:rsidR="00636774">
        <w:rPr>
          <w:sz w:val="22"/>
          <w:szCs w:val="22"/>
        </w:rPr>
        <w:t xml:space="preserve"> </w:t>
      </w:r>
      <w:proofErr w:type="spellStart"/>
      <w:r w:rsidR="00E845D0" w:rsidRPr="006F20FC">
        <w:rPr>
          <w:sz w:val="22"/>
          <w:szCs w:val="22"/>
        </w:rPr>
        <w:t>phaeophytin</w:t>
      </w:r>
      <w:proofErr w:type="spellEnd"/>
      <w:r w:rsidR="00E845D0" w:rsidRPr="006F20FC">
        <w:rPr>
          <w:sz w:val="22"/>
          <w:szCs w:val="22"/>
        </w:rPr>
        <w:t xml:space="preserve"> </w:t>
      </w:r>
      <w:r w:rsidR="00E845D0" w:rsidRPr="006F20FC">
        <w:rPr>
          <w:i/>
          <w:sz w:val="22"/>
          <w:szCs w:val="22"/>
        </w:rPr>
        <w:t xml:space="preserve">a </w:t>
      </w:r>
      <w:r w:rsidR="00E845D0" w:rsidRPr="006F20FC">
        <w:rPr>
          <w:sz w:val="22"/>
          <w:szCs w:val="22"/>
        </w:rPr>
        <w:t xml:space="preserve">bottle which </w:t>
      </w:r>
      <w:r w:rsidR="009C099D">
        <w:rPr>
          <w:sz w:val="22"/>
          <w:szCs w:val="22"/>
        </w:rPr>
        <w:t>was</w:t>
      </w:r>
      <w:r w:rsidR="009C099D" w:rsidRPr="006F20FC">
        <w:rPr>
          <w:sz w:val="22"/>
          <w:szCs w:val="22"/>
        </w:rPr>
        <w:t xml:space="preserve"> </w:t>
      </w:r>
      <w:r w:rsidR="00E845D0" w:rsidRPr="006F20FC">
        <w:rPr>
          <w:sz w:val="22"/>
          <w:szCs w:val="22"/>
        </w:rPr>
        <w:t xml:space="preserve">an opaque amber HDPE bottle. </w:t>
      </w:r>
      <w:r w:rsidR="00333F5D">
        <w:rPr>
          <w:sz w:val="22"/>
          <w:szCs w:val="22"/>
        </w:rPr>
        <w:t xml:space="preserve"> </w:t>
      </w:r>
      <w:r w:rsidRPr="006F20FC">
        <w:rPr>
          <w:sz w:val="22"/>
          <w:szCs w:val="22"/>
        </w:rPr>
        <w:t>To avoid cross</w:t>
      </w:r>
      <w:r w:rsidR="00E15E33" w:rsidRPr="006F20FC">
        <w:rPr>
          <w:sz w:val="22"/>
          <w:szCs w:val="22"/>
        </w:rPr>
        <w:t xml:space="preserve"> </w:t>
      </w:r>
      <w:r w:rsidRPr="006F20FC">
        <w:rPr>
          <w:sz w:val="22"/>
          <w:szCs w:val="22"/>
        </w:rPr>
        <w:t xml:space="preserve">contamination, the peristaltic pump tubing was rinsed thoroughly with deionized water after each sampling at each station and then rinsed </w:t>
      </w:r>
      <w:r w:rsidR="00E15E33" w:rsidRPr="006F20FC">
        <w:rPr>
          <w:sz w:val="22"/>
          <w:szCs w:val="22"/>
        </w:rPr>
        <w:t>thoroughly</w:t>
      </w:r>
      <w:r w:rsidRPr="006F20FC">
        <w:rPr>
          <w:sz w:val="22"/>
          <w:szCs w:val="22"/>
        </w:rPr>
        <w:t xml:space="preserve"> with sample water before sampling at each new station.  New gloves and filters were used at each site.  Additionally, an equipment blank</w:t>
      </w:r>
      <w:r w:rsidR="009C099D">
        <w:rPr>
          <w:sz w:val="22"/>
          <w:szCs w:val="22"/>
        </w:rPr>
        <w:t xml:space="preserve"> using deionized water</w:t>
      </w:r>
      <w:r w:rsidRPr="006F20FC">
        <w:rPr>
          <w:sz w:val="22"/>
          <w:szCs w:val="22"/>
        </w:rPr>
        <w:t xml:space="preserve"> was performed at the end of each sampling </w:t>
      </w:r>
      <w:r w:rsidR="00636774" w:rsidRPr="006F20FC">
        <w:rPr>
          <w:sz w:val="22"/>
          <w:szCs w:val="22"/>
        </w:rPr>
        <w:t>event following</w:t>
      </w:r>
      <w:r w:rsidRPr="006F20FC">
        <w:rPr>
          <w:sz w:val="22"/>
          <w:szCs w:val="22"/>
        </w:rPr>
        <w:t xml:space="preserve"> all the same procedures</w:t>
      </w:r>
      <w:r w:rsidR="009C099D">
        <w:rPr>
          <w:sz w:val="22"/>
          <w:szCs w:val="22"/>
        </w:rPr>
        <w:t>.</w:t>
      </w:r>
      <w:r w:rsidRPr="006F20FC">
        <w:rPr>
          <w:sz w:val="22"/>
          <w:szCs w:val="22"/>
        </w:rPr>
        <w:t xml:space="preserve">  Samples were shipped overnight to the F</w:t>
      </w:r>
      <w:r w:rsidR="00636774">
        <w:rPr>
          <w:sz w:val="22"/>
          <w:szCs w:val="22"/>
        </w:rPr>
        <w:t>L</w:t>
      </w:r>
      <w:r w:rsidRPr="006F20FC">
        <w:rPr>
          <w:sz w:val="22"/>
          <w:szCs w:val="22"/>
        </w:rPr>
        <w:t>DEP lab in Tallahassee, FL.</w:t>
      </w:r>
    </w:p>
    <w:p w14:paraId="4E1AA345" w14:textId="77777777" w:rsidR="00463078" w:rsidRPr="006F20FC" w:rsidRDefault="00463078" w:rsidP="00463078">
      <w:pPr>
        <w:ind w:left="720"/>
        <w:rPr>
          <w:sz w:val="22"/>
          <w:szCs w:val="22"/>
        </w:rPr>
      </w:pPr>
    </w:p>
    <w:p w14:paraId="6EF678FD" w14:textId="19D247D9" w:rsidR="008B3726" w:rsidRPr="006F20FC" w:rsidRDefault="00463078" w:rsidP="00463078">
      <w:pPr>
        <w:ind w:left="720"/>
        <w:rPr>
          <w:sz w:val="22"/>
          <w:szCs w:val="22"/>
        </w:rPr>
      </w:pPr>
      <w:r w:rsidRPr="006F20FC">
        <w:rPr>
          <w:sz w:val="22"/>
          <w:szCs w:val="22"/>
        </w:rPr>
        <w:t xml:space="preserve">At each site physical/chemical water quality parameters were measured at the same depth as the nutrient samples were </w:t>
      </w:r>
      <w:r w:rsidR="009C099D">
        <w:rPr>
          <w:sz w:val="22"/>
          <w:szCs w:val="22"/>
        </w:rPr>
        <w:t>collected</w:t>
      </w:r>
      <w:r w:rsidR="00E15E33" w:rsidRPr="006F20FC">
        <w:rPr>
          <w:sz w:val="22"/>
          <w:szCs w:val="22"/>
        </w:rPr>
        <w:t xml:space="preserve">. </w:t>
      </w:r>
      <w:r w:rsidR="009C099D">
        <w:rPr>
          <w:sz w:val="22"/>
          <w:szCs w:val="22"/>
        </w:rPr>
        <w:t xml:space="preserve"> </w:t>
      </w:r>
      <w:r w:rsidR="00E15E33" w:rsidRPr="006F20FC">
        <w:rPr>
          <w:sz w:val="22"/>
          <w:szCs w:val="22"/>
        </w:rPr>
        <w:t>A</w:t>
      </w:r>
      <w:r w:rsidRPr="006F20FC">
        <w:rPr>
          <w:sz w:val="22"/>
          <w:szCs w:val="22"/>
        </w:rPr>
        <w:t xml:space="preserve"> YSI EXO1 </w:t>
      </w:r>
      <w:proofErr w:type="spellStart"/>
      <w:r w:rsidR="00636774">
        <w:rPr>
          <w:sz w:val="22"/>
          <w:szCs w:val="22"/>
        </w:rPr>
        <w:t>data</w:t>
      </w:r>
      <w:r w:rsidRPr="006F20FC">
        <w:rPr>
          <w:sz w:val="22"/>
          <w:szCs w:val="22"/>
        </w:rPr>
        <w:t>sonde</w:t>
      </w:r>
      <w:proofErr w:type="spellEnd"/>
      <w:r w:rsidRPr="006F20FC">
        <w:rPr>
          <w:sz w:val="22"/>
          <w:szCs w:val="22"/>
        </w:rPr>
        <w:t xml:space="preserve"> and </w:t>
      </w:r>
      <w:proofErr w:type="gramStart"/>
      <w:r w:rsidRPr="006F20FC">
        <w:rPr>
          <w:sz w:val="22"/>
          <w:szCs w:val="22"/>
        </w:rPr>
        <w:t>hand held</w:t>
      </w:r>
      <w:proofErr w:type="gramEnd"/>
      <w:r w:rsidRPr="006F20FC">
        <w:rPr>
          <w:sz w:val="22"/>
          <w:szCs w:val="22"/>
        </w:rPr>
        <w:t xml:space="preserve"> display were used to record the measurements.  Recorded parameters included salinity (ppt), specific conductivity (</w:t>
      </w:r>
      <w:proofErr w:type="spellStart"/>
      <w:r w:rsidRPr="006F20FC">
        <w:rPr>
          <w:sz w:val="22"/>
          <w:szCs w:val="22"/>
        </w:rPr>
        <w:t>mS</w:t>
      </w:r>
      <w:proofErr w:type="spellEnd"/>
      <w:r w:rsidRPr="006F20FC">
        <w:rPr>
          <w:sz w:val="22"/>
          <w:szCs w:val="22"/>
        </w:rPr>
        <w:t>/cm), temperature (</w:t>
      </w:r>
      <w:r w:rsidRPr="006F20FC">
        <w:rPr>
          <w:sz w:val="22"/>
          <w:szCs w:val="22"/>
        </w:rPr>
        <w:sym w:font="Symbol" w:char="F0B0"/>
      </w:r>
      <w:r w:rsidRPr="006F20FC">
        <w:rPr>
          <w:sz w:val="22"/>
          <w:szCs w:val="22"/>
        </w:rPr>
        <w:t>C), dissolved oxygen (% and mg/L)</w:t>
      </w:r>
      <w:r w:rsidR="00E15E33" w:rsidRPr="006F20FC">
        <w:rPr>
          <w:sz w:val="22"/>
          <w:szCs w:val="22"/>
        </w:rPr>
        <w:t xml:space="preserve">, pH, </w:t>
      </w:r>
      <w:r w:rsidRPr="006F20FC">
        <w:rPr>
          <w:sz w:val="22"/>
          <w:szCs w:val="22"/>
        </w:rPr>
        <w:t>and turbidity (NTU).  Equipment calibration was done according to F</w:t>
      </w:r>
      <w:r w:rsidR="00636774">
        <w:rPr>
          <w:sz w:val="22"/>
          <w:szCs w:val="22"/>
        </w:rPr>
        <w:t>L</w:t>
      </w:r>
      <w:r w:rsidRPr="006F20FC">
        <w:rPr>
          <w:sz w:val="22"/>
          <w:szCs w:val="22"/>
        </w:rPr>
        <w:t>DEP SOP 001/01.</w:t>
      </w:r>
    </w:p>
    <w:p w14:paraId="008C6379" w14:textId="77777777" w:rsidR="00E6282B" w:rsidRPr="006F20FC" w:rsidRDefault="00E6282B" w:rsidP="00463078">
      <w:pPr>
        <w:ind w:left="720"/>
        <w:rPr>
          <w:sz w:val="22"/>
          <w:szCs w:val="22"/>
        </w:rPr>
      </w:pPr>
    </w:p>
    <w:p w14:paraId="24D0B941" w14:textId="0547C8D6" w:rsidR="00E6282B" w:rsidRPr="006F20FC" w:rsidRDefault="00E6282B" w:rsidP="00463078">
      <w:pPr>
        <w:ind w:left="720"/>
        <w:rPr>
          <w:sz w:val="22"/>
          <w:szCs w:val="22"/>
        </w:rPr>
      </w:pPr>
      <w:r w:rsidRPr="006F20FC">
        <w:rPr>
          <w:b/>
          <w:sz w:val="22"/>
          <w:szCs w:val="22"/>
        </w:rPr>
        <w:t>b) Diel Sampling Program</w:t>
      </w:r>
    </w:p>
    <w:p w14:paraId="765FB11A" w14:textId="4E949056" w:rsidR="00E6282B" w:rsidRPr="006F20FC" w:rsidRDefault="00E6282B" w:rsidP="00E6282B">
      <w:pPr>
        <w:ind w:left="720"/>
        <w:rPr>
          <w:b/>
          <w:bCs/>
          <w:sz w:val="22"/>
          <w:szCs w:val="22"/>
        </w:rPr>
      </w:pPr>
      <w:r w:rsidRPr="006F20FC">
        <w:rPr>
          <w:sz w:val="22"/>
          <w:szCs w:val="22"/>
        </w:rPr>
        <w:t xml:space="preserve">Monthly diel samples were collected at the depth of the water quality </w:t>
      </w:r>
      <w:proofErr w:type="spellStart"/>
      <w:r w:rsidRPr="006F20FC">
        <w:rPr>
          <w:sz w:val="22"/>
          <w:szCs w:val="22"/>
        </w:rPr>
        <w:t>datasonde</w:t>
      </w:r>
      <w:proofErr w:type="spellEnd"/>
      <w:r w:rsidRPr="006F20FC">
        <w:rPr>
          <w:sz w:val="22"/>
          <w:szCs w:val="22"/>
        </w:rPr>
        <w:t xml:space="preserve"> (</w:t>
      </w:r>
      <w:r w:rsidR="00A9623E">
        <w:rPr>
          <w:sz w:val="22"/>
          <w:szCs w:val="22"/>
        </w:rPr>
        <w:t xml:space="preserve">0.25 </w:t>
      </w:r>
      <w:r w:rsidR="00CF1436">
        <w:rPr>
          <w:sz w:val="22"/>
          <w:szCs w:val="22"/>
        </w:rPr>
        <w:t>meters</w:t>
      </w:r>
      <w:r w:rsidRPr="006F20FC">
        <w:rPr>
          <w:sz w:val="22"/>
          <w:szCs w:val="22"/>
        </w:rPr>
        <w:t xml:space="preserve"> above the bottom) every 2.5 hours over a lunar day (24hr:48 min) using an ISCO refrigerated auto-sampler (mode</w:t>
      </w:r>
      <w:r w:rsidR="00837996" w:rsidRPr="006F20FC">
        <w:rPr>
          <w:sz w:val="22"/>
          <w:szCs w:val="22"/>
        </w:rPr>
        <w:t>l 6712</w:t>
      </w:r>
      <w:r w:rsidRPr="006F20FC">
        <w:rPr>
          <w:sz w:val="22"/>
          <w:szCs w:val="22"/>
        </w:rPr>
        <w:t xml:space="preserve">FR).  The sampler was stationed at the Rookery Bay dock, approximately 100 meters from the water quality station.  Prior to sampling, the polyethylene bottles used in the </w:t>
      </w:r>
      <w:r w:rsidR="00636774">
        <w:rPr>
          <w:sz w:val="22"/>
          <w:szCs w:val="22"/>
        </w:rPr>
        <w:t xml:space="preserve">auto-sampler </w:t>
      </w:r>
      <w:r w:rsidRPr="006F20FC">
        <w:rPr>
          <w:sz w:val="22"/>
          <w:szCs w:val="22"/>
        </w:rPr>
        <w:t>were washed following the same F</w:t>
      </w:r>
      <w:r w:rsidR="00636774">
        <w:rPr>
          <w:sz w:val="22"/>
          <w:szCs w:val="22"/>
        </w:rPr>
        <w:t>L</w:t>
      </w:r>
      <w:r w:rsidRPr="006F20FC">
        <w:rPr>
          <w:sz w:val="22"/>
          <w:szCs w:val="22"/>
        </w:rPr>
        <w:t xml:space="preserve">DEP decontamination procedure as described above in the grab sampling methods.  A day before the sampling was to begin, the ISCO auto-sampler was set up and programmed.  The siphon hose was rinsed with 900 ml ambient water prior to programming the auto-sampler.  Sample bottles for the laboratory analysis were pre-cleaned by the contracted laboratory following their Quality Assurance Management Plan (available by request).  Bottle kits for each sample interval (11) were labeled with a unique sample identification </w:t>
      </w:r>
      <w:r w:rsidR="00CF1436">
        <w:rPr>
          <w:sz w:val="22"/>
          <w:szCs w:val="22"/>
        </w:rPr>
        <w:t xml:space="preserve">number </w:t>
      </w:r>
      <w:r w:rsidRPr="006F20FC">
        <w:rPr>
          <w:sz w:val="22"/>
          <w:szCs w:val="22"/>
        </w:rPr>
        <w:t xml:space="preserve">and chain of custody sheets were completed for tracking the samples during laboratory analysis </w:t>
      </w:r>
      <w:r w:rsidRPr="00D95B2B">
        <w:rPr>
          <w:sz w:val="22"/>
          <w:szCs w:val="22"/>
        </w:rPr>
        <w:t>and in the laboratory database.</w:t>
      </w:r>
    </w:p>
    <w:p w14:paraId="501A2A84" w14:textId="77777777" w:rsidR="00E6282B" w:rsidRPr="006F20FC" w:rsidRDefault="00E6282B" w:rsidP="00E6282B">
      <w:pPr>
        <w:ind w:left="720"/>
        <w:rPr>
          <w:b/>
          <w:bCs/>
          <w:i/>
          <w:sz w:val="22"/>
          <w:szCs w:val="22"/>
        </w:rPr>
      </w:pPr>
    </w:p>
    <w:p w14:paraId="5615ECFF" w14:textId="1FBDC0F1" w:rsidR="00E86B73" w:rsidRDefault="00E6282B" w:rsidP="00631B75">
      <w:pPr>
        <w:ind w:left="720"/>
        <w:rPr>
          <w:sz w:val="22"/>
          <w:szCs w:val="22"/>
        </w:rPr>
      </w:pPr>
      <w:r w:rsidRPr="006F20FC">
        <w:rPr>
          <w:b/>
          <w:bCs/>
          <w:i/>
          <w:sz w:val="22"/>
          <w:szCs w:val="22"/>
        </w:rPr>
        <w:t>Sample filtration:</w:t>
      </w:r>
      <w:r w:rsidRPr="006F20FC">
        <w:rPr>
          <w:bCs/>
          <w:i/>
          <w:sz w:val="22"/>
          <w:szCs w:val="22"/>
        </w:rPr>
        <w:t xml:space="preserve"> </w:t>
      </w:r>
      <w:r w:rsidRPr="006F20FC">
        <w:rPr>
          <w:bCs/>
          <w:sz w:val="22"/>
          <w:szCs w:val="22"/>
        </w:rPr>
        <w:t>Nitrile gloves were worn during sample processing.  At Rookery Bay’s laboratory, each polyethylene bottle containing 1000 ml of sample water was shaken to homogenize the sample.</w:t>
      </w:r>
      <w:r w:rsidRPr="006F20FC">
        <w:rPr>
          <w:sz w:val="22"/>
          <w:szCs w:val="22"/>
        </w:rPr>
        <w:t xml:space="preserve">  A peristaltic pump with a filter holder attached to the sampling tube was used to filter for dissolved nutrients. </w:t>
      </w:r>
      <w:r w:rsidR="00CF1436">
        <w:rPr>
          <w:sz w:val="22"/>
          <w:szCs w:val="22"/>
        </w:rPr>
        <w:t xml:space="preserve"> </w:t>
      </w:r>
      <w:r w:rsidRPr="006F20FC">
        <w:rPr>
          <w:sz w:val="22"/>
          <w:szCs w:val="22"/>
        </w:rPr>
        <w:t>For dissolved phosphorus and nitrite, HDPE sample bottles were filled with the filtrate, capped, and immediately stored in a cooler with ice.</w:t>
      </w:r>
      <w:r w:rsidRPr="006F20FC">
        <w:rPr>
          <w:bCs/>
          <w:sz w:val="22"/>
          <w:szCs w:val="22"/>
        </w:rPr>
        <w:t xml:space="preserve">  </w:t>
      </w:r>
      <w:r w:rsidR="00E86B73">
        <w:rPr>
          <w:sz w:val="22"/>
          <w:szCs w:val="22"/>
        </w:rPr>
        <w:t>F</w:t>
      </w:r>
      <w:r w:rsidR="00E86B73" w:rsidRPr="006F20FC">
        <w:rPr>
          <w:sz w:val="22"/>
          <w:szCs w:val="22"/>
        </w:rPr>
        <w:t>or ammonium and nitrite + nitrate</w:t>
      </w:r>
      <w:r w:rsidR="00E86B73">
        <w:rPr>
          <w:sz w:val="22"/>
          <w:szCs w:val="22"/>
        </w:rPr>
        <w:t>, t</w:t>
      </w:r>
      <w:r w:rsidR="00E86B73" w:rsidRPr="006F20FC">
        <w:rPr>
          <w:sz w:val="22"/>
          <w:szCs w:val="22"/>
        </w:rPr>
        <w:t>he HDPE sample bottles contained sulfuric acid for preservation and therefore were not rinsed before adding the filtrate, capped, and immediately stored in a cooler with ice.</w:t>
      </w:r>
      <w:r w:rsidR="00E86B73" w:rsidRPr="006F20FC">
        <w:rPr>
          <w:bCs/>
          <w:sz w:val="22"/>
          <w:szCs w:val="22"/>
        </w:rPr>
        <w:t xml:space="preserve">  </w:t>
      </w:r>
      <w:r w:rsidR="00E86B73" w:rsidRPr="006F20FC">
        <w:rPr>
          <w:sz w:val="22"/>
          <w:szCs w:val="22"/>
        </w:rPr>
        <w:t>New filters were used for each sample.</w:t>
      </w:r>
      <w:r w:rsidR="00E86B73">
        <w:rPr>
          <w:sz w:val="22"/>
          <w:szCs w:val="22"/>
        </w:rPr>
        <w:t xml:space="preserve">  </w:t>
      </w:r>
      <w:r w:rsidRPr="006F20FC">
        <w:rPr>
          <w:sz w:val="22"/>
          <w:szCs w:val="22"/>
        </w:rPr>
        <w:t xml:space="preserve">For the chlorophyll </w:t>
      </w:r>
      <w:proofErr w:type="gramStart"/>
      <w:r w:rsidRPr="006F20FC">
        <w:rPr>
          <w:i/>
          <w:sz w:val="22"/>
          <w:szCs w:val="22"/>
        </w:rPr>
        <w:t>a</w:t>
      </w:r>
      <w:r w:rsidRPr="006F20FC">
        <w:rPr>
          <w:sz w:val="22"/>
          <w:szCs w:val="22"/>
        </w:rPr>
        <w:t xml:space="preserve"> samples</w:t>
      </w:r>
      <w:proofErr w:type="gramEnd"/>
      <w:r w:rsidRPr="006F20FC">
        <w:rPr>
          <w:sz w:val="22"/>
          <w:szCs w:val="22"/>
        </w:rPr>
        <w:t>, HDPE amber sample bottles were filled with at least 500 ml of unfiltered sample, capped, and immediately stored in a cooler with ice</w:t>
      </w:r>
      <w:r w:rsidR="00E86B73">
        <w:rPr>
          <w:sz w:val="22"/>
          <w:szCs w:val="22"/>
        </w:rPr>
        <w:t>.</w:t>
      </w:r>
      <w:r w:rsidRPr="006F20FC">
        <w:rPr>
          <w:sz w:val="22"/>
          <w:szCs w:val="22"/>
        </w:rPr>
        <w:t xml:space="preserve">  Samples were shipped overnight to the F</w:t>
      </w:r>
      <w:r w:rsidR="00D95B2B">
        <w:rPr>
          <w:sz w:val="22"/>
          <w:szCs w:val="22"/>
        </w:rPr>
        <w:t>L</w:t>
      </w:r>
      <w:r w:rsidRPr="006F20FC">
        <w:rPr>
          <w:sz w:val="22"/>
          <w:szCs w:val="22"/>
        </w:rPr>
        <w:t>DEP lab in Tallahassee, FL.</w:t>
      </w:r>
    </w:p>
    <w:p w14:paraId="301E2E72" w14:textId="77777777" w:rsidR="00E86B73" w:rsidRDefault="00E86B73" w:rsidP="00631B75">
      <w:pPr>
        <w:ind w:left="720"/>
        <w:rPr>
          <w:b/>
          <w:bCs/>
          <w:sz w:val="22"/>
          <w:szCs w:val="22"/>
        </w:rPr>
      </w:pPr>
    </w:p>
    <w:p w14:paraId="5BF9D76E" w14:textId="77777777" w:rsidR="00631B75" w:rsidRDefault="00E86B73" w:rsidP="00E6282B">
      <w:pPr>
        <w:ind w:left="720"/>
        <w:rPr>
          <w:b/>
          <w:bCs/>
          <w:sz w:val="22"/>
          <w:szCs w:val="22"/>
        </w:rPr>
      </w:pPr>
      <w:r>
        <w:rPr>
          <w:b/>
          <w:bCs/>
          <w:sz w:val="22"/>
          <w:szCs w:val="22"/>
        </w:rPr>
        <w:t xml:space="preserve">c) </w:t>
      </w:r>
      <w:r w:rsidRPr="00E86B73">
        <w:rPr>
          <w:b/>
          <w:bCs/>
          <w:sz w:val="22"/>
          <w:szCs w:val="22"/>
        </w:rPr>
        <w:t>All Samples</w:t>
      </w:r>
    </w:p>
    <w:p w14:paraId="16F5A69A" w14:textId="046D0E4B" w:rsidR="00E86B73" w:rsidRPr="006F20FC" w:rsidRDefault="00E86B73" w:rsidP="00E6282B">
      <w:pPr>
        <w:ind w:left="720"/>
        <w:rPr>
          <w:sz w:val="22"/>
          <w:szCs w:val="22"/>
        </w:rPr>
      </w:pPr>
      <w:r>
        <w:rPr>
          <w:sz w:val="22"/>
          <w:szCs w:val="22"/>
        </w:rPr>
        <w:t>Samples are placed on ice immediately after collection and kept on ice while shipped overnight to the to the F</w:t>
      </w:r>
      <w:r w:rsidR="00D95B2B">
        <w:rPr>
          <w:sz w:val="22"/>
          <w:szCs w:val="22"/>
        </w:rPr>
        <w:t>L</w:t>
      </w:r>
      <w:r>
        <w:rPr>
          <w:sz w:val="22"/>
          <w:szCs w:val="22"/>
        </w:rPr>
        <w:t xml:space="preserve">DEP lab in Tallahassee, FL.  Once at the lab, they are inventoried and placed in </w:t>
      </w:r>
      <w:r>
        <w:rPr>
          <w:sz w:val="22"/>
          <w:szCs w:val="22"/>
        </w:rPr>
        <w:lastRenderedPageBreak/>
        <w:t xml:space="preserve">the appropriate refrigerator/freezer.  Refrigerators range from 0 </w:t>
      </w:r>
      <w:r w:rsidR="00825197">
        <w:rPr>
          <w:sz w:val="22"/>
          <w:szCs w:val="22"/>
        </w:rPr>
        <w:t>to</w:t>
      </w:r>
      <w:r>
        <w:rPr>
          <w:sz w:val="22"/>
          <w:szCs w:val="22"/>
        </w:rPr>
        <w:t xml:space="preserve"> 6.0˚C and freezers from -30.0 to -5.0˚C.</w:t>
      </w:r>
    </w:p>
    <w:p w14:paraId="5CD14DE1" w14:textId="77777777" w:rsidR="00F5510F" w:rsidRPr="006F20FC" w:rsidRDefault="00F5510F" w:rsidP="00C05E7C">
      <w:pPr>
        <w:ind w:left="360"/>
        <w:rPr>
          <w:bCs/>
          <w:sz w:val="22"/>
          <w:szCs w:val="22"/>
        </w:rPr>
      </w:pPr>
    </w:p>
    <w:p w14:paraId="64A589AD" w14:textId="6B12282D" w:rsidR="00F5510F" w:rsidRPr="006F20FC" w:rsidRDefault="00F5510F" w:rsidP="00F72BEE">
      <w:pPr>
        <w:ind w:left="360"/>
        <w:rPr>
          <w:b/>
          <w:bCs/>
          <w:sz w:val="22"/>
          <w:szCs w:val="22"/>
        </w:rPr>
      </w:pPr>
      <w:r w:rsidRPr="006F20FC">
        <w:rPr>
          <w:b/>
          <w:bCs/>
          <w:sz w:val="22"/>
          <w:szCs w:val="22"/>
        </w:rPr>
        <w:t xml:space="preserve">4) </w:t>
      </w:r>
      <w:r w:rsidR="00EF301C">
        <w:rPr>
          <w:b/>
          <w:bCs/>
          <w:sz w:val="22"/>
          <w:szCs w:val="22"/>
        </w:rPr>
        <w:t xml:space="preserve"> </w:t>
      </w:r>
      <w:r w:rsidRPr="006F20FC">
        <w:rPr>
          <w:b/>
          <w:bCs/>
          <w:sz w:val="22"/>
          <w:szCs w:val="22"/>
        </w:rPr>
        <w:t>Site Location and character</w:t>
      </w:r>
    </w:p>
    <w:p w14:paraId="3D9FA2FD" w14:textId="5EC53D18" w:rsidR="00F5510F" w:rsidRPr="00204CFA" w:rsidRDefault="00F5510F" w:rsidP="00204CFA">
      <w:pPr>
        <w:ind w:left="720"/>
        <w:rPr>
          <w:bCs/>
          <w:sz w:val="22"/>
          <w:szCs w:val="22"/>
        </w:rPr>
      </w:pPr>
    </w:p>
    <w:p w14:paraId="303CA864" w14:textId="77777777" w:rsidR="00F5510F" w:rsidRPr="006F20FC" w:rsidRDefault="00F5510F" w:rsidP="00825197">
      <w:pPr>
        <w:ind w:left="720"/>
        <w:rPr>
          <w:b/>
          <w:bCs/>
          <w:sz w:val="22"/>
          <w:szCs w:val="22"/>
        </w:rPr>
      </w:pPr>
      <w:r w:rsidRPr="006F20FC">
        <w:rPr>
          <w:b/>
          <w:bCs/>
          <w:sz w:val="22"/>
          <w:szCs w:val="22"/>
        </w:rPr>
        <w:t>Lower Henderson Creek (</w:t>
      </w:r>
      <w:proofErr w:type="spellStart"/>
      <w:r w:rsidRPr="006F20FC">
        <w:rPr>
          <w:b/>
          <w:bCs/>
          <w:sz w:val="22"/>
          <w:szCs w:val="22"/>
        </w:rPr>
        <w:t>rkblhnut</w:t>
      </w:r>
      <w:proofErr w:type="spellEnd"/>
      <w:r w:rsidRPr="006F20FC">
        <w:rPr>
          <w:b/>
          <w:bCs/>
          <w:sz w:val="22"/>
          <w:szCs w:val="22"/>
        </w:rPr>
        <w:t>):</w:t>
      </w:r>
    </w:p>
    <w:p w14:paraId="2214CE0F" w14:textId="28418A3D" w:rsidR="00F5510F" w:rsidRPr="006F20FC" w:rsidRDefault="00F5510F" w:rsidP="00C05E7C">
      <w:pPr>
        <w:ind w:left="720"/>
        <w:rPr>
          <w:sz w:val="22"/>
          <w:szCs w:val="22"/>
        </w:rPr>
      </w:pPr>
    </w:p>
    <w:p w14:paraId="1331E51A" w14:textId="77777777" w:rsidR="00F5510F" w:rsidRPr="006F20FC" w:rsidRDefault="00F5510F" w:rsidP="00F5510F">
      <w:pPr>
        <w:ind w:left="360" w:firstLine="360"/>
        <w:rPr>
          <w:sz w:val="22"/>
          <w:szCs w:val="22"/>
        </w:rPr>
      </w:pPr>
      <w:r w:rsidRPr="006F20FC">
        <w:rPr>
          <w:sz w:val="22"/>
          <w:szCs w:val="22"/>
        </w:rPr>
        <w:t xml:space="preserve">Lat/Long (Decimal Degrees): </w:t>
      </w:r>
      <w:proofErr w:type="gramStart"/>
      <w:r w:rsidRPr="006F20FC">
        <w:rPr>
          <w:sz w:val="22"/>
          <w:szCs w:val="22"/>
        </w:rPr>
        <w:t>26.0257  N</w:t>
      </w:r>
      <w:proofErr w:type="gramEnd"/>
      <w:r w:rsidRPr="006F20FC">
        <w:rPr>
          <w:sz w:val="22"/>
          <w:szCs w:val="22"/>
        </w:rPr>
        <w:t xml:space="preserve">, </w:t>
      </w:r>
      <w:r w:rsidRPr="006F20FC">
        <w:rPr>
          <w:sz w:val="22"/>
          <w:szCs w:val="22"/>
        </w:rPr>
        <w:tab/>
        <w:t>81.7332  W</w:t>
      </w:r>
    </w:p>
    <w:p w14:paraId="7C2ECD24" w14:textId="77777777" w:rsidR="00F5510F" w:rsidRPr="006F20FC" w:rsidRDefault="00F5510F" w:rsidP="00C05E7C">
      <w:pPr>
        <w:ind w:left="720"/>
        <w:rPr>
          <w:sz w:val="22"/>
          <w:szCs w:val="22"/>
        </w:rPr>
      </w:pPr>
    </w:p>
    <w:p w14:paraId="2A80CED9" w14:textId="6B0F3178" w:rsidR="00F5510F" w:rsidRPr="006F20FC" w:rsidRDefault="00F5510F" w:rsidP="00F5510F">
      <w:pPr>
        <w:ind w:left="720"/>
        <w:rPr>
          <w:sz w:val="22"/>
          <w:szCs w:val="22"/>
        </w:rPr>
      </w:pPr>
      <w:r w:rsidRPr="006F20FC">
        <w:rPr>
          <w:sz w:val="22"/>
          <w:szCs w:val="22"/>
        </w:rPr>
        <w:t xml:space="preserve">The Lower Henderson Creek water quality station is located at the mouth of Henderson Creek.  The monitoring site is approximately 5 km downstream of a four-lane highway (SR 951) that crosses Henderson Creek.  The water quality data logger is located within the creek channel at the “manatee caution” marker.  The diel samples were taken off the Rookery Bay Dock located within Henderson Creek approximately 100 meters from the water quality station.  The creek is 5.8 km long (mainstream linear dimension), has an average mid-channel depth of approximately 2 meters at MHW, and an average width of 239 meters.  At the sampling site, the depth is 2 meters at MHW and the width is 600 meters.  Tides at Lower Henderson Creek are mixed and range </w:t>
      </w:r>
      <w:r w:rsidRPr="00A37A72">
        <w:rPr>
          <w:sz w:val="22"/>
          <w:szCs w:val="22"/>
        </w:rPr>
        <w:t xml:space="preserve">from </w:t>
      </w:r>
      <w:r w:rsidRPr="003043DC">
        <w:rPr>
          <w:sz w:val="22"/>
          <w:szCs w:val="22"/>
        </w:rPr>
        <w:t>0.2</w:t>
      </w:r>
      <w:r w:rsidR="006E30C0" w:rsidRPr="003043DC">
        <w:rPr>
          <w:sz w:val="22"/>
          <w:szCs w:val="22"/>
        </w:rPr>
        <w:t>3</w:t>
      </w:r>
      <w:r w:rsidRPr="003043DC">
        <w:rPr>
          <w:sz w:val="22"/>
          <w:szCs w:val="22"/>
        </w:rPr>
        <w:t xml:space="preserve"> m to </w:t>
      </w:r>
      <w:r w:rsidR="006E30C0" w:rsidRPr="003043DC">
        <w:rPr>
          <w:sz w:val="22"/>
          <w:szCs w:val="22"/>
        </w:rPr>
        <w:t>1.5</w:t>
      </w:r>
      <w:r w:rsidRPr="003043DC">
        <w:rPr>
          <w:sz w:val="22"/>
          <w:szCs w:val="22"/>
        </w:rPr>
        <w:t xml:space="preserve"> m (average </w:t>
      </w:r>
      <w:r w:rsidR="006E30C0" w:rsidRPr="003043DC">
        <w:rPr>
          <w:sz w:val="22"/>
          <w:szCs w:val="22"/>
        </w:rPr>
        <w:t>0</w:t>
      </w:r>
      <w:r w:rsidRPr="003043DC">
        <w:rPr>
          <w:sz w:val="22"/>
          <w:szCs w:val="22"/>
        </w:rPr>
        <w:t>.</w:t>
      </w:r>
      <w:r w:rsidR="006E30C0" w:rsidRPr="003043DC">
        <w:rPr>
          <w:sz w:val="22"/>
          <w:szCs w:val="22"/>
        </w:rPr>
        <w:t>84</w:t>
      </w:r>
      <w:r w:rsidRPr="003043DC">
        <w:rPr>
          <w:sz w:val="22"/>
          <w:szCs w:val="22"/>
        </w:rPr>
        <w:t xml:space="preserve"> m)</w:t>
      </w:r>
      <w:r w:rsidRPr="00A37A72">
        <w:rPr>
          <w:sz w:val="22"/>
          <w:szCs w:val="22"/>
        </w:rPr>
        <w:t xml:space="preserve">.  Salinity at this site ranged from 1.9 to 36.6 </w:t>
      </w:r>
      <w:r w:rsidRPr="003043DC">
        <w:rPr>
          <w:sz w:val="22"/>
          <w:szCs w:val="22"/>
        </w:rPr>
        <w:t>ppt</w:t>
      </w:r>
      <w:r w:rsidRPr="006F20FC">
        <w:rPr>
          <w:sz w:val="22"/>
          <w:szCs w:val="22"/>
        </w:rPr>
        <w:t xml:space="preserve"> during the year.  Creek bottom habitats are predominantly fine sand and there is no bottom vegetation.  The dominant marsh vegetation near the sampling site is red mangrove.  The dominant natural vegetation of the watershed is hydric pine and cypress.</w:t>
      </w:r>
    </w:p>
    <w:p w14:paraId="2A8C1C8C" w14:textId="77777777" w:rsidR="00F5510F" w:rsidRPr="006F20FC" w:rsidRDefault="00F5510F" w:rsidP="00F5510F">
      <w:pPr>
        <w:ind w:left="720"/>
        <w:rPr>
          <w:sz w:val="22"/>
          <w:szCs w:val="22"/>
        </w:rPr>
      </w:pPr>
    </w:p>
    <w:p w14:paraId="5C2FE5CC" w14:textId="77777777" w:rsidR="00F5510F" w:rsidRPr="006F20FC" w:rsidRDefault="00F5510F" w:rsidP="00F5510F">
      <w:pPr>
        <w:ind w:left="720"/>
        <w:rPr>
          <w:sz w:val="22"/>
          <w:szCs w:val="22"/>
        </w:rPr>
      </w:pPr>
      <w:r w:rsidRPr="006F20FC">
        <w:rPr>
          <w:sz w:val="22"/>
          <w:szCs w:val="22"/>
        </w:rPr>
        <w:t xml:space="preserve">Upland land use near the sampling site includes residential areas with septic systems.  Watershed activities that potentially impact the site include non-point source pollution from road runoff, drift of mosquito control pesticides, runoff from upstream agricultural areas and leachate from nearby residential septic systems and a weir structure located at SR 41.  The amount of water released from this weir can sometimes mask natural tidal salinity patterns.  The historic Henderson Creek watershed was approximately 50% under State ownership and much of this protected area had intact cypress sloughs and </w:t>
      </w:r>
      <w:proofErr w:type="gramStart"/>
      <w:r w:rsidRPr="006F20FC">
        <w:rPr>
          <w:sz w:val="22"/>
          <w:szCs w:val="22"/>
        </w:rPr>
        <w:t>other</w:t>
      </w:r>
      <w:proofErr w:type="gramEnd"/>
      <w:r w:rsidRPr="006F20FC">
        <w:rPr>
          <w:sz w:val="22"/>
          <w:szCs w:val="22"/>
        </w:rPr>
        <w:t xml:space="preserve"> wetland vegetation.  Canals and water use for agriculture and human consumption have altered the hydroperiod of this watershed.  Consequently, the Henderson creek watershed may receive non-point source pollution runoff from a variety of sources.</w:t>
      </w:r>
    </w:p>
    <w:p w14:paraId="348FB321" w14:textId="77777777" w:rsidR="00F5510F" w:rsidRPr="006F20FC" w:rsidRDefault="00F5510F" w:rsidP="00C05E7C">
      <w:pPr>
        <w:ind w:left="720"/>
        <w:rPr>
          <w:bCs/>
          <w:sz w:val="22"/>
          <w:szCs w:val="22"/>
        </w:rPr>
      </w:pPr>
    </w:p>
    <w:p w14:paraId="07D7C1AC" w14:textId="77777777" w:rsidR="001D32FF" w:rsidRPr="006F20FC" w:rsidRDefault="001D32FF" w:rsidP="00825197">
      <w:pPr>
        <w:ind w:left="720"/>
        <w:rPr>
          <w:b/>
          <w:bCs/>
          <w:sz w:val="22"/>
          <w:szCs w:val="22"/>
        </w:rPr>
      </w:pPr>
      <w:r w:rsidRPr="006F20FC">
        <w:rPr>
          <w:b/>
          <w:bCs/>
          <w:sz w:val="22"/>
          <w:szCs w:val="22"/>
        </w:rPr>
        <w:t>Middle Blackwater River (</w:t>
      </w:r>
      <w:proofErr w:type="spellStart"/>
      <w:r w:rsidRPr="006F20FC">
        <w:rPr>
          <w:b/>
          <w:bCs/>
          <w:sz w:val="22"/>
          <w:szCs w:val="22"/>
        </w:rPr>
        <w:t>rkbmbnut</w:t>
      </w:r>
      <w:proofErr w:type="spellEnd"/>
      <w:r w:rsidRPr="006F20FC">
        <w:rPr>
          <w:b/>
          <w:bCs/>
          <w:sz w:val="22"/>
          <w:szCs w:val="22"/>
        </w:rPr>
        <w:t>):</w:t>
      </w:r>
    </w:p>
    <w:p w14:paraId="7B2D9E4D" w14:textId="77777777" w:rsidR="001D32FF" w:rsidRPr="006F20FC" w:rsidRDefault="001D32FF" w:rsidP="001D32FF">
      <w:pPr>
        <w:tabs>
          <w:tab w:val="left" w:pos="1080"/>
        </w:tabs>
        <w:ind w:left="720"/>
        <w:rPr>
          <w:b/>
          <w:bCs/>
          <w:sz w:val="22"/>
          <w:szCs w:val="22"/>
        </w:rPr>
      </w:pPr>
    </w:p>
    <w:p w14:paraId="201EE05E" w14:textId="77777777" w:rsidR="001D32FF" w:rsidRPr="006F20FC" w:rsidRDefault="001D32FF" w:rsidP="00825197">
      <w:pPr>
        <w:ind w:left="720"/>
        <w:rPr>
          <w:b/>
          <w:bCs/>
          <w:sz w:val="22"/>
          <w:szCs w:val="22"/>
        </w:rPr>
      </w:pPr>
      <w:r w:rsidRPr="006F20FC">
        <w:rPr>
          <w:sz w:val="22"/>
          <w:szCs w:val="22"/>
        </w:rPr>
        <w:t xml:space="preserve">Lat/Long (Decimal Degrees): </w:t>
      </w:r>
      <w:proofErr w:type="gramStart"/>
      <w:r w:rsidRPr="006F20FC">
        <w:rPr>
          <w:sz w:val="22"/>
          <w:szCs w:val="22"/>
        </w:rPr>
        <w:t>25.9343  N</w:t>
      </w:r>
      <w:proofErr w:type="gramEnd"/>
      <w:r w:rsidRPr="006F20FC">
        <w:rPr>
          <w:sz w:val="22"/>
          <w:szCs w:val="22"/>
        </w:rPr>
        <w:t>, 81.5946  W</w:t>
      </w:r>
    </w:p>
    <w:p w14:paraId="5B923B4E" w14:textId="77777777" w:rsidR="001D32FF" w:rsidRPr="006F20FC" w:rsidRDefault="001D32FF" w:rsidP="001D32FF">
      <w:pPr>
        <w:tabs>
          <w:tab w:val="left" w:pos="1080"/>
        </w:tabs>
        <w:ind w:left="720"/>
        <w:rPr>
          <w:b/>
          <w:bCs/>
          <w:sz w:val="22"/>
          <w:szCs w:val="22"/>
        </w:rPr>
      </w:pPr>
    </w:p>
    <w:p w14:paraId="13FA1247" w14:textId="77777777" w:rsidR="001D32FF" w:rsidRPr="006F20FC" w:rsidRDefault="001D32FF" w:rsidP="001D32FF">
      <w:pPr>
        <w:ind w:left="720"/>
        <w:rPr>
          <w:sz w:val="22"/>
          <w:szCs w:val="22"/>
        </w:rPr>
      </w:pPr>
      <w:r w:rsidRPr="006F20FC">
        <w:rPr>
          <w:sz w:val="22"/>
          <w:szCs w:val="22"/>
        </w:rPr>
        <w:t>The Middle Blackwater River water quality station is located at the mouth of the river at navigational marker #17 within the channel.  The “Middle” Blackwater labeling is to distinguish it from other historical sites.  The water quality data logger is affixed to marker #17.  The average depth at this marker is approximately 2 meters at MHW.  The tidal range for Middle Bla</w:t>
      </w:r>
      <w:r w:rsidR="009A18E3" w:rsidRPr="006F20FC">
        <w:rPr>
          <w:sz w:val="22"/>
          <w:szCs w:val="22"/>
        </w:rPr>
        <w:t>ckwater River varies between 0.05 and 1.9</w:t>
      </w:r>
      <w:r w:rsidRPr="006F20FC">
        <w:rPr>
          <w:sz w:val="22"/>
          <w:szCs w:val="22"/>
        </w:rPr>
        <w:t xml:space="preserve"> meters.  Salinity at this site ranged from </w:t>
      </w:r>
      <w:r w:rsidR="009A18E3" w:rsidRPr="006F20FC">
        <w:rPr>
          <w:sz w:val="22"/>
          <w:szCs w:val="22"/>
        </w:rPr>
        <w:t>1.5 to 37.0</w:t>
      </w:r>
      <w:r w:rsidRPr="006F20FC">
        <w:rPr>
          <w:sz w:val="22"/>
          <w:szCs w:val="22"/>
        </w:rPr>
        <w:t xml:space="preserve"> ppt during the year.  Salinity fluctuates with the tides and watershed rainfall.  The substrate within the channel is a mixture of sand and silt with oyster shell and some organic matter mixed in.  Mature red mangrove forests dominate the banks of the river.</w:t>
      </w:r>
    </w:p>
    <w:p w14:paraId="7B9BF9B1" w14:textId="77777777" w:rsidR="001D32FF" w:rsidRPr="006F20FC" w:rsidRDefault="001D32FF" w:rsidP="001D32FF">
      <w:pPr>
        <w:ind w:left="720"/>
        <w:rPr>
          <w:sz w:val="22"/>
          <w:szCs w:val="22"/>
        </w:rPr>
      </w:pPr>
    </w:p>
    <w:p w14:paraId="29C6FB94" w14:textId="77777777" w:rsidR="001D32FF" w:rsidRPr="006F20FC" w:rsidRDefault="001D32FF" w:rsidP="001D32FF">
      <w:pPr>
        <w:ind w:left="720"/>
        <w:rPr>
          <w:sz w:val="22"/>
          <w:szCs w:val="22"/>
        </w:rPr>
      </w:pPr>
      <w:r w:rsidRPr="006F20FC">
        <w:rPr>
          <w:sz w:val="22"/>
          <w:szCs w:val="22"/>
        </w:rPr>
        <w:t xml:space="preserve">Upstream influences consist of the Collier-Seminole State Park boat basin and upstream agricultural fields adjacent to Blackwater River’s main feeder canal (SR 41 canal).  Nonpoint source pollution from agricultural operations and golf courses may affect this site.  In addition, canals and roads built during the 1960’s (Picayune Strand, formerly Southern Golden Gate Estates) have caused significant disruptions to overland sheet-flow reducing the amounts of </w:t>
      </w:r>
      <w:r w:rsidRPr="006F20FC">
        <w:rPr>
          <w:sz w:val="22"/>
          <w:szCs w:val="22"/>
        </w:rPr>
        <w:lastRenderedPageBreak/>
        <w:t>freshwater flowing to this estuary.  Despite these alterations, the salinity fluctuations of this site suggest that seasonal fluctuations in salinity are more closely correlated to watershed rainfall patterns than salinities of estuaries with water control structures, such as Henderson Creek.</w:t>
      </w:r>
    </w:p>
    <w:p w14:paraId="51AE3568" w14:textId="77777777" w:rsidR="001D32FF" w:rsidRPr="006F20FC" w:rsidRDefault="001D32FF" w:rsidP="00204CFA">
      <w:pPr>
        <w:ind w:left="720"/>
        <w:rPr>
          <w:bCs/>
          <w:sz w:val="22"/>
          <w:szCs w:val="22"/>
        </w:rPr>
      </w:pPr>
    </w:p>
    <w:p w14:paraId="2343AC0D" w14:textId="05816D32" w:rsidR="009A18E3" w:rsidRPr="006F20FC" w:rsidRDefault="005C6B4D" w:rsidP="00204CFA">
      <w:pPr>
        <w:ind w:left="720"/>
        <w:rPr>
          <w:b/>
          <w:sz w:val="22"/>
          <w:szCs w:val="22"/>
        </w:rPr>
      </w:pPr>
      <w:proofErr w:type="spellStart"/>
      <w:r w:rsidRPr="006F20FC">
        <w:rPr>
          <w:b/>
          <w:sz w:val="22"/>
          <w:szCs w:val="22"/>
        </w:rPr>
        <w:t>Faka</w:t>
      </w:r>
      <w:proofErr w:type="spellEnd"/>
      <w:r w:rsidRPr="006F20FC">
        <w:rPr>
          <w:b/>
          <w:sz w:val="22"/>
          <w:szCs w:val="22"/>
        </w:rPr>
        <w:t xml:space="preserve"> Union Bay (</w:t>
      </w:r>
      <w:proofErr w:type="spellStart"/>
      <w:r w:rsidRPr="006F20FC">
        <w:rPr>
          <w:b/>
          <w:sz w:val="22"/>
          <w:szCs w:val="22"/>
        </w:rPr>
        <w:t>rkbfunut</w:t>
      </w:r>
      <w:proofErr w:type="spellEnd"/>
      <w:r w:rsidR="009A18E3" w:rsidRPr="006F20FC">
        <w:rPr>
          <w:b/>
          <w:sz w:val="22"/>
          <w:szCs w:val="22"/>
        </w:rPr>
        <w:t>):</w:t>
      </w:r>
    </w:p>
    <w:p w14:paraId="762C3D52" w14:textId="77777777" w:rsidR="009A18E3" w:rsidRPr="006F20FC" w:rsidRDefault="009A18E3" w:rsidP="00204CFA">
      <w:pPr>
        <w:ind w:left="720"/>
        <w:rPr>
          <w:b/>
          <w:u w:val="single"/>
        </w:rPr>
      </w:pPr>
    </w:p>
    <w:p w14:paraId="1A396163" w14:textId="77777777" w:rsidR="009A18E3" w:rsidRPr="006F20FC" w:rsidRDefault="009A18E3" w:rsidP="009A18E3">
      <w:pPr>
        <w:ind w:left="432" w:firstLine="288"/>
        <w:rPr>
          <w:sz w:val="22"/>
          <w:szCs w:val="22"/>
        </w:rPr>
      </w:pPr>
      <w:r w:rsidRPr="006F20FC">
        <w:rPr>
          <w:sz w:val="22"/>
          <w:szCs w:val="22"/>
        </w:rPr>
        <w:t xml:space="preserve">Lat/Long (Decimal Degrees): </w:t>
      </w:r>
      <w:proofErr w:type="gramStart"/>
      <w:r w:rsidRPr="006F20FC">
        <w:rPr>
          <w:sz w:val="22"/>
          <w:szCs w:val="22"/>
        </w:rPr>
        <w:t>25.9005  N</w:t>
      </w:r>
      <w:proofErr w:type="gramEnd"/>
      <w:r w:rsidRPr="006F20FC">
        <w:rPr>
          <w:sz w:val="22"/>
          <w:szCs w:val="22"/>
        </w:rPr>
        <w:t>, 81.5159  W</w:t>
      </w:r>
    </w:p>
    <w:p w14:paraId="2659CA57" w14:textId="77777777" w:rsidR="009A18E3" w:rsidRPr="006F20FC" w:rsidRDefault="009A18E3" w:rsidP="00204CFA">
      <w:pPr>
        <w:ind w:left="720"/>
        <w:rPr>
          <w:sz w:val="22"/>
          <w:szCs w:val="22"/>
        </w:rPr>
      </w:pPr>
    </w:p>
    <w:p w14:paraId="5DB427FF" w14:textId="77777777" w:rsidR="009A18E3" w:rsidRPr="006F20FC" w:rsidRDefault="009A18E3" w:rsidP="009A18E3">
      <w:pPr>
        <w:ind w:left="720"/>
        <w:rPr>
          <w:sz w:val="22"/>
          <w:szCs w:val="22"/>
        </w:rPr>
      </w:pPr>
      <w:r w:rsidRPr="006F20FC">
        <w:rPr>
          <w:sz w:val="22"/>
          <w:szCs w:val="22"/>
        </w:rPr>
        <w:t>The “</w:t>
      </w:r>
      <w:proofErr w:type="spellStart"/>
      <w:r w:rsidRPr="006F20FC">
        <w:rPr>
          <w:sz w:val="22"/>
          <w:szCs w:val="22"/>
        </w:rPr>
        <w:t>Faka</w:t>
      </w:r>
      <w:proofErr w:type="spellEnd"/>
      <w:r w:rsidRPr="006F20FC">
        <w:rPr>
          <w:sz w:val="22"/>
          <w:szCs w:val="22"/>
        </w:rPr>
        <w:t xml:space="preserve"> Union Bay” </w:t>
      </w:r>
      <w:proofErr w:type="spellStart"/>
      <w:r w:rsidRPr="006F20FC">
        <w:rPr>
          <w:sz w:val="22"/>
          <w:szCs w:val="22"/>
        </w:rPr>
        <w:t>sonde</w:t>
      </w:r>
      <w:proofErr w:type="spellEnd"/>
      <w:r w:rsidRPr="006F20FC">
        <w:rPr>
          <w:sz w:val="22"/>
          <w:szCs w:val="22"/>
        </w:rPr>
        <w:t xml:space="preserve"> is located at the mouth of the </w:t>
      </w:r>
      <w:proofErr w:type="spellStart"/>
      <w:r w:rsidRPr="006F20FC">
        <w:rPr>
          <w:sz w:val="22"/>
          <w:szCs w:val="22"/>
        </w:rPr>
        <w:t>Faka</w:t>
      </w:r>
      <w:proofErr w:type="spellEnd"/>
      <w:r w:rsidRPr="006F20FC">
        <w:rPr>
          <w:sz w:val="22"/>
          <w:szCs w:val="22"/>
        </w:rPr>
        <w:t xml:space="preserve"> Union Canal.  The </w:t>
      </w:r>
      <w:proofErr w:type="spellStart"/>
      <w:r w:rsidRPr="006F20FC">
        <w:rPr>
          <w:sz w:val="22"/>
          <w:szCs w:val="22"/>
        </w:rPr>
        <w:t>sonde</w:t>
      </w:r>
      <w:proofErr w:type="spellEnd"/>
      <w:r w:rsidRPr="006F20FC">
        <w:rPr>
          <w:sz w:val="22"/>
          <w:szCs w:val="22"/>
        </w:rPr>
        <w:t xml:space="preserve"> is affixed to a manatee speed zone sign next to the main channel.  The average depth at this site is approximately 2 meters at MHW.  The tidal range for </w:t>
      </w:r>
      <w:proofErr w:type="spellStart"/>
      <w:r w:rsidRPr="006F20FC">
        <w:rPr>
          <w:sz w:val="22"/>
          <w:szCs w:val="22"/>
        </w:rPr>
        <w:t>Faka</w:t>
      </w:r>
      <w:proofErr w:type="spellEnd"/>
      <w:r w:rsidRPr="006F20FC">
        <w:rPr>
          <w:sz w:val="22"/>
          <w:szCs w:val="22"/>
        </w:rPr>
        <w:t xml:space="preserve"> Union Bay varies between 0.06 and 1.68 meters (average 0.79 m).  Salinity at this site ranged from 0.3 to 35.3 ppt during the year.  Salinities fluctuate daily with tides, seasonal rainfall, and management of upstream water control structures.  The substrate within the channel is a mixture of sand and silt with some organic matter.  Mature red mangrove forests and spoil islands dominate the banks of the canal.  </w:t>
      </w:r>
    </w:p>
    <w:p w14:paraId="636F4AE9" w14:textId="77777777" w:rsidR="009A18E3" w:rsidRPr="006F20FC" w:rsidRDefault="009A18E3" w:rsidP="009A18E3">
      <w:pPr>
        <w:ind w:left="720"/>
        <w:rPr>
          <w:sz w:val="22"/>
          <w:szCs w:val="22"/>
        </w:rPr>
      </w:pPr>
      <w:r w:rsidRPr="006F20FC">
        <w:rPr>
          <w:sz w:val="22"/>
          <w:szCs w:val="22"/>
        </w:rPr>
        <w:t xml:space="preserve">Upstream influences consist of the Port of the Islands development and marina.  The watershed consists of an elaborate canal system (Picayune Strand, formerly Southern Golden Gate Estates) which has altered natural water drainage patterns into </w:t>
      </w:r>
      <w:proofErr w:type="spellStart"/>
      <w:r w:rsidRPr="006F20FC">
        <w:rPr>
          <w:sz w:val="22"/>
          <w:szCs w:val="22"/>
        </w:rPr>
        <w:t>Faka</w:t>
      </w:r>
      <w:proofErr w:type="spellEnd"/>
      <w:r w:rsidRPr="006F20FC">
        <w:rPr>
          <w:sz w:val="22"/>
          <w:szCs w:val="22"/>
        </w:rPr>
        <w:t xml:space="preserve"> Union Bay.</w:t>
      </w:r>
    </w:p>
    <w:p w14:paraId="3F99AE5A" w14:textId="77777777" w:rsidR="009A18E3" w:rsidRPr="006F20FC" w:rsidRDefault="009A18E3" w:rsidP="009A18E3">
      <w:pPr>
        <w:ind w:left="720"/>
        <w:rPr>
          <w:sz w:val="22"/>
          <w:szCs w:val="22"/>
        </w:rPr>
      </w:pPr>
    </w:p>
    <w:p w14:paraId="05C28725" w14:textId="77777777" w:rsidR="009A18E3" w:rsidRPr="006F20FC" w:rsidRDefault="005C6B4D" w:rsidP="009A18E3">
      <w:pPr>
        <w:ind w:left="720"/>
        <w:rPr>
          <w:b/>
          <w:sz w:val="22"/>
          <w:szCs w:val="22"/>
        </w:rPr>
      </w:pPr>
      <w:proofErr w:type="spellStart"/>
      <w:r w:rsidRPr="006F20FC">
        <w:rPr>
          <w:b/>
          <w:sz w:val="22"/>
          <w:szCs w:val="22"/>
        </w:rPr>
        <w:t>Fakahatchee</w:t>
      </w:r>
      <w:proofErr w:type="spellEnd"/>
      <w:r w:rsidRPr="006F20FC">
        <w:rPr>
          <w:b/>
          <w:sz w:val="22"/>
          <w:szCs w:val="22"/>
        </w:rPr>
        <w:t xml:space="preserve"> Bay (</w:t>
      </w:r>
      <w:proofErr w:type="spellStart"/>
      <w:r w:rsidRPr="006F20FC">
        <w:rPr>
          <w:b/>
          <w:sz w:val="22"/>
          <w:szCs w:val="22"/>
        </w:rPr>
        <w:t>rkbfbnut</w:t>
      </w:r>
      <w:proofErr w:type="spellEnd"/>
      <w:r w:rsidR="009A18E3" w:rsidRPr="006F20FC">
        <w:rPr>
          <w:b/>
          <w:sz w:val="22"/>
          <w:szCs w:val="22"/>
        </w:rPr>
        <w:t>):</w:t>
      </w:r>
    </w:p>
    <w:p w14:paraId="12C73EC2" w14:textId="77777777" w:rsidR="009A18E3" w:rsidRPr="006F20FC" w:rsidRDefault="009A18E3" w:rsidP="009A18E3">
      <w:pPr>
        <w:ind w:left="720"/>
        <w:rPr>
          <w:b/>
          <w:u w:val="single"/>
        </w:rPr>
      </w:pPr>
    </w:p>
    <w:p w14:paraId="00BF4151" w14:textId="77777777" w:rsidR="009A18E3" w:rsidRPr="006F20FC" w:rsidRDefault="009A18E3" w:rsidP="009A18E3">
      <w:pPr>
        <w:ind w:left="720"/>
        <w:rPr>
          <w:sz w:val="22"/>
          <w:szCs w:val="22"/>
        </w:rPr>
      </w:pPr>
      <w:r w:rsidRPr="006F20FC">
        <w:rPr>
          <w:sz w:val="22"/>
          <w:szCs w:val="22"/>
        </w:rPr>
        <w:t xml:space="preserve">Lat/Long (Decimal Degrees):  </w:t>
      </w:r>
      <w:proofErr w:type="gramStart"/>
      <w:r w:rsidRPr="006F20FC">
        <w:rPr>
          <w:sz w:val="22"/>
          <w:szCs w:val="22"/>
        </w:rPr>
        <w:t>25.8922  N</w:t>
      </w:r>
      <w:proofErr w:type="gramEnd"/>
      <w:r w:rsidRPr="006F20FC">
        <w:rPr>
          <w:sz w:val="22"/>
          <w:szCs w:val="22"/>
        </w:rPr>
        <w:t>, 81.4770  W</w:t>
      </w:r>
    </w:p>
    <w:p w14:paraId="443973AD" w14:textId="77777777" w:rsidR="009A18E3" w:rsidRPr="006F20FC" w:rsidRDefault="009A18E3" w:rsidP="009A18E3">
      <w:pPr>
        <w:ind w:left="720"/>
        <w:rPr>
          <w:b/>
          <w:u w:val="single"/>
        </w:rPr>
      </w:pPr>
    </w:p>
    <w:p w14:paraId="6B1796FA" w14:textId="77777777" w:rsidR="009A18E3" w:rsidRPr="006F20FC" w:rsidRDefault="009A18E3" w:rsidP="009A18E3">
      <w:pPr>
        <w:ind w:left="720"/>
        <w:rPr>
          <w:sz w:val="22"/>
          <w:szCs w:val="22"/>
        </w:rPr>
      </w:pPr>
      <w:r w:rsidRPr="006F20FC">
        <w:rPr>
          <w:sz w:val="22"/>
          <w:szCs w:val="22"/>
        </w:rPr>
        <w:t xml:space="preserve">The </w:t>
      </w:r>
      <w:proofErr w:type="spellStart"/>
      <w:r w:rsidRPr="006F20FC">
        <w:rPr>
          <w:sz w:val="22"/>
          <w:szCs w:val="22"/>
        </w:rPr>
        <w:t>Fakahatchee</w:t>
      </w:r>
      <w:proofErr w:type="spellEnd"/>
      <w:r w:rsidRPr="006F20FC">
        <w:rPr>
          <w:sz w:val="22"/>
          <w:szCs w:val="22"/>
        </w:rPr>
        <w:t xml:space="preserve"> Bay </w:t>
      </w:r>
      <w:proofErr w:type="spellStart"/>
      <w:r w:rsidRPr="006F20FC">
        <w:rPr>
          <w:sz w:val="22"/>
          <w:szCs w:val="22"/>
        </w:rPr>
        <w:t>sonde</w:t>
      </w:r>
      <w:proofErr w:type="spellEnd"/>
      <w:r w:rsidRPr="006F20FC">
        <w:rPr>
          <w:sz w:val="22"/>
          <w:szCs w:val="22"/>
        </w:rPr>
        <w:t xml:space="preserve"> is located at the mouth of two rivers, </w:t>
      </w:r>
      <w:proofErr w:type="spellStart"/>
      <w:r w:rsidRPr="006F20FC">
        <w:rPr>
          <w:sz w:val="22"/>
          <w:szCs w:val="22"/>
        </w:rPr>
        <w:t>Fakahatchee</w:t>
      </w:r>
      <w:proofErr w:type="spellEnd"/>
      <w:r w:rsidRPr="006F20FC">
        <w:rPr>
          <w:sz w:val="22"/>
          <w:szCs w:val="22"/>
        </w:rPr>
        <w:t xml:space="preserve"> River and East River.  The </w:t>
      </w:r>
      <w:proofErr w:type="spellStart"/>
      <w:r w:rsidRPr="006F20FC">
        <w:rPr>
          <w:sz w:val="22"/>
          <w:szCs w:val="22"/>
        </w:rPr>
        <w:t>sonde</w:t>
      </w:r>
      <w:proofErr w:type="spellEnd"/>
      <w:r w:rsidRPr="006F20FC">
        <w:rPr>
          <w:sz w:val="22"/>
          <w:szCs w:val="22"/>
        </w:rPr>
        <w:t xml:space="preserve"> is placed in a 4” PVC housing secured to a 6” PVC pipe.  The average depth at MHW is approximately 1.5 meters.  The tide range for </w:t>
      </w:r>
      <w:proofErr w:type="spellStart"/>
      <w:r w:rsidRPr="006F20FC">
        <w:rPr>
          <w:sz w:val="22"/>
          <w:szCs w:val="22"/>
        </w:rPr>
        <w:t>Fakahatchee</w:t>
      </w:r>
      <w:proofErr w:type="spellEnd"/>
      <w:r w:rsidRPr="006F20FC">
        <w:rPr>
          <w:sz w:val="22"/>
          <w:szCs w:val="22"/>
        </w:rPr>
        <w:t xml:space="preserve"> varies between 0.00 and 1.84 meters (average 0.80 m).  Salinity at this site ranged 0.6 to 35.6 ppt during the year.  Salinities fluctuate daily with the tides and seasonal rainfall.  The substrate within the channel is a mixture of sand, silt and some organic matter.  Mature red mangrove forests dominate the banks of the rivers.</w:t>
      </w:r>
    </w:p>
    <w:p w14:paraId="0307E60A" w14:textId="77777777" w:rsidR="009A18E3" w:rsidRPr="006F20FC" w:rsidRDefault="009A18E3" w:rsidP="009A18E3">
      <w:pPr>
        <w:ind w:left="720"/>
        <w:rPr>
          <w:sz w:val="22"/>
          <w:szCs w:val="22"/>
        </w:rPr>
      </w:pPr>
      <w:r w:rsidRPr="006F20FC">
        <w:rPr>
          <w:sz w:val="22"/>
          <w:szCs w:val="22"/>
        </w:rPr>
        <w:t xml:space="preserve">Upstream there are minimal influences from the Picayune Strand State Forest with non-point source pollutants possible from the culverts under I-75 and US 41.  </w:t>
      </w:r>
      <w:proofErr w:type="spellStart"/>
      <w:r w:rsidRPr="006F20FC">
        <w:rPr>
          <w:sz w:val="22"/>
          <w:szCs w:val="22"/>
        </w:rPr>
        <w:t>Fakahatchee</w:t>
      </w:r>
      <w:proofErr w:type="spellEnd"/>
      <w:r w:rsidRPr="006F20FC">
        <w:rPr>
          <w:sz w:val="22"/>
          <w:szCs w:val="22"/>
        </w:rPr>
        <w:t xml:space="preserve"> Strand State Preserve and Big Cypress National Park manage the headwaters of </w:t>
      </w:r>
      <w:proofErr w:type="spellStart"/>
      <w:r w:rsidRPr="006F20FC">
        <w:rPr>
          <w:sz w:val="22"/>
          <w:szCs w:val="22"/>
        </w:rPr>
        <w:t>Fakahatchee</w:t>
      </w:r>
      <w:proofErr w:type="spellEnd"/>
      <w:r w:rsidRPr="006F20FC">
        <w:rPr>
          <w:sz w:val="22"/>
          <w:szCs w:val="22"/>
        </w:rPr>
        <w:t xml:space="preserve"> Bay.  </w:t>
      </w:r>
      <w:proofErr w:type="spellStart"/>
      <w:r w:rsidRPr="006F20FC">
        <w:rPr>
          <w:sz w:val="22"/>
          <w:szCs w:val="22"/>
        </w:rPr>
        <w:t>Fakahatchee</w:t>
      </w:r>
      <w:proofErr w:type="spellEnd"/>
      <w:r w:rsidRPr="006F20FC">
        <w:rPr>
          <w:sz w:val="22"/>
          <w:szCs w:val="22"/>
        </w:rPr>
        <w:t xml:space="preserve"> Bay’s watershed is considered the least altered.</w:t>
      </w:r>
    </w:p>
    <w:p w14:paraId="6110D2CA" w14:textId="77777777" w:rsidR="009A18E3" w:rsidRPr="006F20FC" w:rsidRDefault="009A18E3" w:rsidP="009A18E3">
      <w:pPr>
        <w:ind w:left="720"/>
        <w:rPr>
          <w:sz w:val="22"/>
          <w:szCs w:val="22"/>
        </w:rPr>
      </w:pPr>
    </w:p>
    <w:p w14:paraId="5D738253" w14:textId="77777777" w:rsidR="003C3F4F" w:rsidRPr="006F20FC" w:rsidRDefault="005C6B4D" w:rsidP="003C3F4F">
      <w:pPr>
        <w:ind w:left="432" w:firstLine="288"/>
        <w:rPr>
          <w:b/>
          <w:sz w:val="22"/>
          <w:szCs w:val="22"/>
        </w:rPr>
      </w:pPr>
      <w:r w:rsidRPr="006F20FC">
        <w:rPr>
          <w:b/>
          <w:sz w:val="22"/>
          <w:szCs w:val="22"/>
        </w:rPr>
        <w:t>Pumpkin Bay (</w:t>
      </w:r>
      <w:proofErr w:type="spellStart"/>
      <w:r w:rsidRPr="006F20FC">
        <w:rPr>
          <w:b/>
          <w:sz w:val="22"/>
          <w:szCs w:val="22"/>
        </w:rPr>
        <w:t>rkbpbnut</w:t>
      </w:r>
      <w:proofErr w:type="spellEnd"/>
      <w:r w:rsidR="003C3F4F" w:rsidRPr="006F20FC">
        <w:rPr>
          <w:b/>
          <w:sz w:val="22"/>
          <w:szCs w:val="22"/>
        </w:rPr>
        <w:t>):</w:t>
      </w:r>
    </w:p>
    <w:p w14:paraId="335B8D0F" w14:textId="77777777" w:rsidR="003C3F4F" w:rsidRPr="006F20FC" w:rsidRDefault="003C3F4F" w:rsidP="00204CFA">
      <w:pPr>
        <w:ind w:left="720"/>
        <w:rPr>
          <w:b/>
        </w:rPr>
      </w:pPr>
    </w:p>
    <w:p w14:paraId="5A3F494C" w14:textId="77777777" w:rsidR="003C3F4F" w:rsidRPr="006F20FC" w:rsidRDefault="003C3F4F" w:rsidP="003C3F4F">
      <w:pPr>
        <w:ind w:left="450" w:firstLine="270"/>
        <w:rPr>
          <w:sz w:val="22"/>
          <w:szCs w:val="22"/>
        </w:rPr>
      </w:pPr>
      <w:r w:rsidRPr="006F20FC">
        <w:rPr>
          <w:sz w:val="22"/>
          <w:szCs w:val="22"/>
        </w:rPr>
        <w:t>Lat/Long (Decimal Degrees): 25.9141 N, 81.5404 W</w:t>
      </w:r>
    </w:p>
    <w:p w14:paraId="48EBC213" w14:textId="77777777" w:rsidR="003C3F4F" w:rsidRPr="006F20FC" w:rsidRDefault="003C3F4F" w:rsidP="00204CFA">
      <w:pPr>
        <w:widowControl w:val="0"/>
        <w:ind w:left="720"/>
        <w:rPr>
          <w:b/>
        </w:rPr>
      </w:pPr>
    </w:p>
    <w:p w14:paraId="17812819" w14:textId="77777777" w:rsidR="003C3F4F" w:rsidRPr="006F20FC" w:rsidRDefault="003C3F4F" w:rsidP="003C3F4F">
      <w:pPr>
        <w:widowControl w:val="0"/>
        <w:ind w:left="720"/>
        <w:rPr>
          <w:snapToGrid w:val="0"/>
          <w:sz w:val="22"/>
          <w:szCs w:val="22"/>
        </w:rPr>
      </w:pPr>
      <w:r w:rsidRPr="006F20FC">
        <w:rPr>
          <w:snapToGrid w:val="0"/>
          <w:sz w:val="22"/>
          <w:szCs w:val="22"/>
        </w:rPr>
        <w:t xml:space="preserve">The site is located at the mouth of the Pumpkin River. </w:t>
      </w:r>
      <w:r w:rsidRPr="006F20FC">
        <w:rPr>
          <w:sz w:val="22"/>
          <w:szCs w:val="22"/>
        </w:rPr>
        <w:t xml:space="preserve">The tide range for Pumpkin Bay varies between 0.00 and 1.64 meters (average 0.64 m). </w:t>
      </w:r>
      <w:r w:rsidRPr="006F20FC">
        <w:rPr>
          <w:snapToGrid w:val="0"/>
          <w:sz w:val="22"/>
          <w:szCs w:val="22"/>
        </w:rPr>
        <w:t xml:space="preserve">Salinity at this site ranged from 0.3 to 37.1 ppt during the year.  The bottom habitat is predominantly fine sand and there is no bottom vegetation.  </w:t>
      </w:r>
      <w:r w:rsidRPr="006F20FC">
        <w:rPr>
          <w:sz w:val="22"/>
          <w:szCs w:val="22"/>
        </w:rPr>
        <w:t xml:space="preserve">Mature red mangrove forests dominate the Pumpkin River and the bay.  </w:t>
      </w:r>
      <w:r w:rsidRPr="006F20FC">
        <w:rPr>
          <w:snapToGrid w:val="0"/>
          <w:sz w:val="22"/>
          <w:szCs w:val="22"/>
        </w:rPr>
        <w:t>Upland land use is minimal with the main influence US 41 and the Picayune Strand State Forest canal system, which has diverted freshwater.  Typically, this site does not receive enough freshwater inflow.</w:t>
      </w:r>
    </w:p>
    <w:p w14:paraId="50EC0EB6" w14:textId="77777777" w:rsidR="00690ED9" w:rsidRPr="006F20FC" w:rsidRDefault="00690ED9" w:rsidP="00E6050C">
      <w:pPr>
        <w:widowControl w:val="0"/>
        <w:ind w:left="360"/>
        <w:rPr>
          <w:snapToGrid w:val="0"/>
          <w:sz w:val="22"/>
          <w:szCs w:val="22"/>
        </w:rPr>
      </w:pPr>
    </w:p>
    <w:p w14:paraId="0AFD4ED6" w14:textId="2B69FCE7" w:rsidR="00690ED9" w:rsidRPr="006F20FC" w:rsidRDefault="00690ED9" w:rsidP="00E6050C">
      <w:pPr>
        <w:ind w:left="360"/>
        <w:rPr>
          <w:b/>
          <w:bCs/>
          <w:sz w:val="22"/>
          <w:szCs w:val="22"/>
        </w:rPr>
      </w:pPr>
      <w:r w:rsidRPr="006F20FC">
        <w:rPr>
          <w:b/>
          <w:bCs/>
          <w:sz w:val="22"/>
          <w:szCs w:val="22"/>
        </w:rPr>
        <w:t xml:space="preserve">5) </w:t>
      </w:r>
      <w:r w:rsidR="00EF301C">
        <w:rPr>
          <w:b/>
          <w:bCs/>
          <w:sz w:val="22"/>
          <w:szCs w:val="22"/>
        </w:rPr>
        <w:t xml:space="preserve"> </w:t>
      </w:r>
      <w:r w:rsidRPr="006F20FC">
        <w:rPr>
          <w:b/>
          <w:bCs/>
          <w:sz w:val="22"/>
          <w:szCs w:val="22"/>
        </w:rPr>
        <w:t>Code</w:t>
      </w:r>
      <w:r w:rsidR="006E41E4">
        <w:rPr>
          <w:b/>
          <w:bCs/>
          <w:sz w:val="22"/>
          <w:szCs w:val="22"/>
        </w:rPr>
        <w:t>d</w:t>
      </w:r>
      <w:r w:rsidRPr="006F20FC">
        <w:rPr>
          <w:b/>
          <w:bCs/>
          <w:sz w:val="22"/>
          <w:szCs w:val="22"/>
        </w:rPr>
        <w:t xml:space="preserve"> variable definitions</w:t>
      </w:r>
    </w:p>
    <w:p w14:paraId="32C61EBE" w14:textId="6CBFBE74" w:rsidR="00690ED9" w:rsidRPr="006F20FC" w:rsidRDefault="00690ED9" w:rsidP="00690ED9">
      <w:pPr>
        <w:ind w:left="720"/>
        <w:rPr>
          <w:b/>
          <w:bCs/>
          <w:sz w:val="22"/>
          <w:szCs w:val="22"/>
        </w:rPr>
      </w:pPr>
      <w:proofErr w:type="spellStart"/>
      <w:r w:rsidRPr="006F20FC">
        <w:rPr>
          <w:bCs/>
          <w:sz w:val="22"/>
          <w:szCs w:val="22"/>
        </w:rPr>
        <w:t>rkblhnut</w:t>
      </w:r>
      <w:proofErr w:type="spellEnd"/>
      <w:r w:rsidRPr="006F20FC">
        <w:rPr>
          <w:b/>
          <w:bCs/>
          <w:sz w:val="22"/>
          <w:szCs w:val="22"/>
        </w:rPr>
        <w:t xml:space="preserve"> = </w:t>
      </w:r>
      <w:r w:rsidRPr="006F20FC">
        <w:rPr>
          <w:bCs/>
          <w:sz w:val="22"/>
          <w:szCs w:val="22"/>
        </w:rPr>
        <w:t>Rookery Bay Lower Henderson nutrients (monthly grabs and diel sampling)</w:t>
      </w:r>
    </w:p>
    <w:p w14:paraId="75961EEF" w14:textId="703FE94F" w:rsidR="00690ED9" w:rsidRPr="006F20FC" w:rsidRDefault="00690ED9" w:rsidP="00690ED9">
      <w:pPr>
        <w:ind w:left="720"/>
        <w:rPr>
          <w:bCs/>
          <w:sz w:val="22"/>
          <w:szCs w:val="22"/>
        </w:rPr>
      </w:pPr>
      <w:proofErr w:type="spellStart"/>
      <w:r w:rsidRPr="006F20FC">
        <w:rPr>
          <w:bCs/>
          <w:sz w:val="22"/>
          <w:szCs w:val="22"/>
        </w:rPr>
        <w:t>rkbmbnut</w:t>
      </w:r>
      <w:proofErr w:type="spellEnd"/>
      <w:r w:rsidRPr="006F20FC">
        <w:rPr>
          <w:bCs/>
          <w:sz w:val="22"/>
          <w:szCs w:val="22"/>
        </w:rPr>
        <w:t xml:space="preserve"> = Rookery Bay Middle Blackwater nutrients (monthly grabs)</w:t>
      </w:r>
    </w:p>
    <w:p w14:paraId="1B2DB4B5" w14:textId="4135A772" w:rsidR="00690ED9" w:rsidRPr="006F20FC" w:rsidRDefault="00690ED9" w:rsidP="00927C93">
      <w:pPr>
        <w:spacing w:after="60"/>
        <w:ind w:left="720"/>
        <w:rPr>
          <w:bCs/>
          <w:sz w:val="22"/>
          <w:szCs w:val="22"/>
        </w:rPr>
      </w:pPr>
      <w:proofErr w:type="spellStart"/>
      <w:r w:rsidRPr="006F20FC">
        <w:rPr>
          <w:bCs/>
          <w:sz w:val="22"/>
          <w:szCs w:val="22"/>
        </w:rPr>
        <w:t>rkbfunut</w:t>
      </w:r>
      <w:proofErr w:type="spellEnd"/>
      <w:r w:rsidRPr="006F20FC">
        <w:rPr>
          <w:bCs/>
          <w:sz w:val="22"/>
          <w:szCs w:val="22"/>
        </w:rPr>
        <w:t xml:space="preserve"> = Rookery Bay </w:t>
      </w:r>
      <w:proofErr w:type="spellStart"/>
      <w:r w:rsidRPr="006F20FC">
        <w:rPr>
          <w:bCs/>
          <w:sz w:val="22"/>
          <w:szCs w:val="22"/>
        </w:rPr>
        <w:t>Faka</w:t>
      </w:r>
      <w:proofErr w:type="spellEnd"/>
      <w:r w:rsidRPr="006F20FC">
        <w:rPr>
          <w:bCs/>
          <w:sz w:val="22"/>
          <w:szCs w:val="22"/>
        </w:rPr>
        <w:t xml:space="preserve"> Union nutrients (monthly grabs)</w:t>
      </w:r>
    </w:p>
    <w:p w14:paraId="437A3D39" w14:textId="77777777" w:rsidR="00690ED9" w:rsidRPr="006F20FC" w:rsidRDefault="00690ED9" w:rsidP="00690ED9">
      <w:pPr>
        <w:ind w:left="720"/>
        <w:rPr>
          <w:bCs/>
          <w:sz w:val="22"/>
          <w:szCs w:val="22"/>
        </w:rPr>
      </w:pPr>
      <w:proofErr w:type="spellStart"/>
      <w:r w:rsidRPr="006F20FC">
        <w:rPr>
          <w:bCs/>
          <w:sz w:val="22"/>
          <w:szCs w:val="22"/>
        </w:rPr>
        <w:lastRenderedPageBreak/>
        <w:t>rkbfbnu</w:t>
      </w:r>
      <w:r w:rsidR="0039343D">
        <w:rPr>
          <w:bCs/>
          <w:sz w:val="22"/>
          <w:szCs w:val="22"/>
        </w:rPr>
        <w:t>t</w:t>
      </w:r>
      <w:proofErr w:type="spellEnd"/>
      <w:r w:rsidR="0039343D">
        <w:rPr>
          <w:bCs/>
          <w:sz w:val="22"/>
          <w:szCs w:val="22"/>
        </w:rPr>
        <w:t xml:space="preserve"> = Rookery Bay </w:t>
      </w:r>
      <w:proofErr w:type="spellStart"/>
      <w:r w:rsidR="0039343D">
        <w:rPr>
          <w:bCs/>
          <w:sz w:val="22"/>
          <w:szCs w:val="22"/>
        </w:rPr>
        <w:t>Fakahatchee</w:t>
      </w:r>
      <w:proofErr w:type="spellEnd"/>
      <w:r w:rsidR="0039343D">
        <w:rPr>
          <w:bCs/>
          <w:sz w:val="22"/>
          <w:szCs w:val="22"/>
        </w:rPr>
        <w:t xml:space="preserve"> Bay</w:t>
      </w:r>
      <w:r w:rsidRPr="006F20FC">
        <w:rPr>
          <w:bCs/>
          <w:sz w:val="22"/>
          <w:szCs w:val="22"/>
        </w:rPr>
        <w:t xml:space="preserve"> nutrients (monthly grabs)</w:t>
      </w:r>
    </w:p>
    <w:p w14:paraId="438B99C2" w14:textId="77777777" w:rsidR="00690ED9" w:rsidRPr="006F20FC" w:rsidRDefault="00690ED9" w:rsidP="00690ED9">
      <w:pPr>
        <w:ind w:left="720"/>
        <w:rPr>
          <w:bCs/>
          <w:sz w:val="22"/>
          <w:szCs w:val="22"/>
        </w:rPr>
      </w:pPr>
      <w:proofErr w:type="spellStart"/>
      <w:r w:rsidRPr="006F20FC">
        <w:rPr>
          <w:bCs/>
          <w:sz w:val="22"/>
          <w:szCs w:val="22"/>
        </w:rPr>
        <w:t>rkbpbnut</w:t>
      </w:r>
      <w:proofErr w:type="spellEnd"/>
      <w:r w:rsidRPr="006F20FC">
        <w:rPr>
          <w:bCs/>
          <w:sz w:val="22"/>
          <w:szCs w:val="22"/>
        </w:rPr>
        <w:t xml:space="preserve"> = Rookery Bay Pumpkin Bay nutrients (monthly grabs, Secondary SWMP station)</w:t>
      </w:r>
    </w:p>
    <w:p w14:paraId="5D969073" w14:textId="77777777" w:rsidR="00690ED9" w:rsidRPr="006F20FC" w:rsidRDefault="00690ED9" w:rsidP="006E41E4">
      <w:pPr>
        <w:ind w:left="720"/>
        <w:rPr>
          <w:bCs/>
          <w:sz w:val="22"/>
          <w:szCs w:val="22"/>
        </w:rPr>
      </w:pPr>
    </w:p>
    <w:p w14:paraId="743077F9" w14:textId="77777777" w:rsidR="00690ED9" w:rsidRPr="006F20FC" w:rsidRDefault="00690ED9" w:rsidP="006E41E4">
      <w:pPr>
        <w:ind w:left="720"/>
        <w:rPr>
          <w:b/>
          <w:bCs/>
          <w:sz w:val="22"/>
          <w:szCs w:val="22"/>
        </w:rPr>
      </w:pPr>
      <w:r w:rsidRPr="006F20FC">
        <w:rPr>
          <w:b/>
          <w:bCs/>
          <w:sz w:val="22"/>
          <w:szCs w:val="22"/>
        </w:rPr>
        <w:t>Monitoring Codes:</w:t>
      </w:r>
    </w:p>
    <w:p w14:paraId="02777064" w14:textId="4B809393" w:rsidR="00690ED9" w:rsidRPr="006F20FC" w:rsidRDefault="00690ED9" w:rsidP="006E41E4">
      <w:pPr>
        <w:ind w:left="720"/>
        <w:rPr>
          <w:bCs/>
          <w:sz w:val="22"/>
          <w:szCs w:val="22"/>
        </w:rPr>
      </w:pPr>
      <w:r w:rsidRPr="006F20FC">
        <w:rPr>
          <w:bCs/>
          <w:sz w:val="22"/>
          <w:szCs w:val="22"/>
        </w:rPr>
        <w:t>monthly grab sample program</w:t>
      </w:r>
      <w:r w:rsidR="006E41E4">
        <w:rPr>
          <w:bCs/>
          <w:sz w:val="22"/>
          <w:szCs w:val="22"/>
        </w:rPr>
        <w:t xml:space="preserve"> = 1</w:t>
      </w:r>
    </w:p>
    <w:p w14:paraId="3B1F5337" w14:textId="27BB7924" w:rsidR="00690ED9" w:rsidRPr="006F20FC" w:rsidRDefault="00690ED9" w:rsidP="006E41E4">
      <w:pPr>
        <w:ind w:left="720"/>
        <w:rPr>
          <w:bCs/>
          <w:sz w:val="22"/>
          <w:szCs w:val="22"/>
        </w:rPr>
      </w:pPr>
      <w:r w:rsidRPr="006F20FC">
        <w:rPr>
          <w:bCs/>
          <w:sz w:val="22"/>
          <w:szCs w:val="22"/>
        </w:rPr>
        <w:t>monthly diel sample program</w:t>
      </w:r>
      <w:r w:rsidR="006E41E4">
        <w:rPr>
          <w:bCs/>
          <w:sz w:val="22"/>
          <w:szCs w:val="22"/>
        </w:rPr>
        <w:t xml:space="preserve"> = 2</w:t>
      </w:r>
    </w:p>
    <w:p w14:paraId="3BC8493D" w14:textId="77777777" w:rsidR="00690ED9" w:rsidRPr="006F20FC" w:rsidRDefault="00690ED9" w:rsidP="006E41E4">
      <w:pPr>
        <w:ind w:left="720"/>
        <w:rPr>
          <w:bCs/>
          <w:sz w:val="22"/>
          <w:szCs w:val="22"/>
        </w:rPr>
      </w:pPr>
    </w:p>
    <w:p w14:paraId="78CAE0DA" w14:textId="0480AC2A" w:rsidR="00690ED9" w:rsidRPr="006F20FC" w:rsidRDefault="00690ED9" w:rsidP="00444F99">
      <w:pPr>
        <w:ind w:left="720"/>
        <w:rPr>
          <w:bCs/>
          <w:sz w:val="22"/>
          <w:szCs w:val="22"/>
        </w:rPr>
      </w:pPr>
      <w:r w:rsidRPr="006F20FC">
        <w:rPr>
          <w:bCs/>
          <w:sz w:val="22"/>
          <w:szCs w:val="22"/>
        </w:rPr>
        <w:t>Replicate grab samples were denoted as 1 for the first sample and 2 for th</w:t>
      </w:r>
      <w:r w:rsidR="0039343D">
        <w:rPr>
          <w:bCs/>
          <w:sz w:val="22"/>
          <w:szCs w:val="22"/>
        </w:rPr>
        <w:t>e second sample at each station in the “</w:t>
      </w:r>
      <w:r w:rsidR="0039343D" w:rsidRPr="00444F99">
        <w:rPr>
          <w:bCs/>
          <w:i/>
          <w:sz w:val="22"/>
          <w:szCs w:val="22"/>
        </w:rPr>
        <w:t>Rep</w:t>
      </w:r>
      <w:r w:rsidR="0039343D">
        <w:rPr>
          <w:bCs/>
          <w:sz w:val="22"/>
          <w:szCs w:val="22"/>
        </w:rPr>
        <w:t xml:space="preserve">” </w:t>
      </w:r>
      <w:r w:rsidR="00444F99">
        <w:rPr>
          <w:bCs/>
          <w:sz w:val="22"/>
          <w:szCs w:val="22"/>
        </w:rPr>
        <w:t>column.</w:t>
      </w:r>
      <w:r w:rsidR="00444F99" w:rsidRPr="006F20FC">
        <w:rPr>
          <w:bCs/>
          <w:sz w:val="22"/>
          <w:szCs w:val="22"/>
        </w:rPr>
        <w:t xml:space="preserve"> Since</w:t>
      </w:r>
      <w:r w:rsidRPr="006F20FC">
        <w:rPr>
          <w:bCs/>
          <w:sz w:val="22"/>
          <w:szCs w:val="22"/>
        </w:rPr>
        <w:t xml:space="preserve"> 1 diel sample was collected every 2.5 hrs., the replicate</w:t>
      </w:r>
      <w:r w:rsidR="0039343D">
        <w:rPr>
          <w:bCs/>
          <w:sz w:val="22"/>
          <w:szCs w:val="22"/>
        </w:rPr>
        <w:t xml:space="preserve"> number was always denoted as 1 in the “</w:t>
      </w:r>
      <w:r w:rsidR="0039343D" w:rsidRPr="00444F99">
        <w:rPr>
          <w:bCs/>
          <w:i/>
          <w:sz w:val="22"/>
          <w:szCs w:val="22"/>
        </w:rPr>
        <w:t>Rep</w:t>
      </w:r>
      <w:r w:rsidR="0039343D">
        <w:rPr>
          <w:bCs/>
          <w:sz w:val="22"/>
          <w:szCs w:val="22"/>
        </w:rPr>
        <w:t>” column.</w:t>
      </w:r>
    </w:p>
    <w:p w14:paraId="1A210E53" w14:textId="77777777" w:rsidR="00690ED9" w:rsidRPr="006F20FC" w:rsidRDefault="00690ED9" w:rsidP="00444F99">
      <w:pPr>
        <w:widowControl w:val="0"/>
        <w:ind w:left="360"/>
        <w:rPr>
          <w:bCs/>
          <w:sz w:val="22"/>
          <w:szCs w:val="22"/>
        </w:rPr>
      </w:pPr>
    </w:p>
    <w:p w14:paraId="012F34D6" w14:textId="35253DBB" w:rsidR="00690ED9" w:rsidRPr="006F20FC" w:rsidRDefault="00690ED9" w:rsidP="00444F99">
      <w:pPr>
        <w:widowControl w:val="0"/>
        <w:ind w:left="360"/>
        <w:rPr>
          <w:b/>
          <w:bCs/>
          <w:sz w:val="22"/>
          <w:szCs w:val="22"/>
        </w:rPr>
      </w:pPr>
      <w:r w:rsidRPr="006F20FC">
        <w:rPr>
          <w:b/>
          <w:bCs/>
          <w:sz w:val="22"/>
          <w:szCs w:val="22"/>
        </w:rPr>
        <w:t>6)</w:t>
      </w:r>
      <w:r w:rsidR="00EF301C">
        <w:rPr>
          <w:b/>
          <w:bCs/>
          <w:sz w:val="22"/>
          <w:szCs w:val="22"/>
        </w:rPr>
        <w:t xml:space="preserve"> </w:t>
      </w:r>
      <w:r w:rsidRPr="006F20FC">
        <w:rPr>
          <w:b/>
          <w:bCs/>
          <w:sz w:val="22"/>
          <w:szCs w:val="22"/>
        </w:rPr>
        <w:t xml:space="preserve"> Data Collection Period</w:t>
      </w:r>
    </w:p>
    <w:p w14:paraId="0B0AAF71" w14:textId="421FF2C9" w:rsidR="00690ED9" w:rsidRPr="006F20FC" w:rsidRDefault="00690ED9" w:rsidP="00690ED9">
      <w:pPr>
        <w:ind w:left="720"/>
        <w:rPr>
          <w:bCs/>
          <w:sz w:val="22"/>
          <w:szCs w:val="22"/>
        </w:rPr>
      </w:pPr>
      <w:r w:rsidRPr="006F20FC">
        <w:rPr>
          <w:bCs/>
          <w:sz w:val="22"/>
          <w:szCs w:val="22"/>
        </w:rPr>
        <w:t xml:space="preserve">The System-Wide Monitoring Program nutrient sampling began in January 2002 at </w:t>
      </w:r>
      <w:r w:rsidR="00444F99" w:rsidRPr="006F20FC">
        <w:rPr>
          <w:bCs/>
          <w:sz w:val="22"/>
          <w:szCs w:val="22"/>
        </w:rPr>
        <w:t>all</w:t>
      </w:r>
      <w:r w:rsidRPr="006F20FC">
        <w:rPr>
          <w:bCs/>
          <w:sz w:val="22"/>
          <w:szCs w:val="22"/>
        </w:rPr>
        <w:t xml:space="preserve"> the </w:t>
      </w:r>
      <w:r w:rsidR="00444F99">
        <w:rPr>
          <w:bCs/>
          <w:sz w:val="22"/>
          <w:szCs w:val="22"/>
        </w:rPr>
        <w:t xml:space="preserve">primary </w:t>
      </w:r>
      <w:r w:rsidRPr="006F20FC">
        <w:rPr>
          <w:bCs/>
          <w:sz w:val="22"/>
          <w:szCs w:val="22"/>
        </w:rPr>
        <w:t xml:space="preserve">SWMP sampling stations.  Sampling began in October 2012 at the </w:t>
      </w:r>
      <w:r w:rsidR="00444F99">
        <w:rPr>
          <w:bCs/>
          <w:sz w:val="22"/>
          <w:szCs w:val="22"/>
        </w:rPr>
        <w:t xml:space="preserve">Secondary </w:t>
      </w:r>
      <w:r w:rsidRPr="006F20FC">
        <w:rPr>
          <w:bCs/>
          <w:sz w:val="22"/>
          <w:szCs w:val="22"/>
        </w:rPr>
        <w:t xml:space="preserve">SWMP station, </w:t>
      </w:r>
      <w:proofErr w:type="spellStart"/>
      <w:r w:rsidRPr="006F20FC">
        <w:rPr>
          <w:bCs/>
          <w:sz w:val="22"/>
          <w:szCs w:val="22"/>
        </w:rPr>
        <w:t>rkbpbnut</w:t>
      </w:r>
      <w:proofErr w:type="spellEnd"/>
      <w:r w:rsidRPr="006F20FC">
        <w:rPr>
          <w:bCs/>
          <w:sz w:val="22"/>
          <w:szCs w:val="22"/>
        </w:rPr>
        <w:t>.  For 2016, the data collection period was from January to December.</w:t>
      </w:r>
    </w:p>
    <w:p w14:paraId="33F93049" w14:textId="77777777" w:rsidR="00690ED9" w:rsidRPr="006F20FC" w:rsidRDefault="00690ED9" w:rsidP="00690ED9">
      <w:pPr>
        <w:ind w:left="720"/>
        <w:rPr>
          <w:bCs/>
          <w:sz w:val="22"/>
          <w:szCs w:val="22"/>
        </w:rPr>
      </w:pPr>
    </w:p>
    <w:p w14:paraId="79BE2244" w14:textId="77777777" w:rsidR="00690ED9" w:rsidRPr="006F20FC" w:rsidRDefault="00690ED9" w:rsidP="00C00B76">
      <w:pPr>
        <w:ind w:left="1260"/>
        <w:rPr>
          <w:bCs/>
          <w:sz w:val="22"/>
          <w:szCs w:val="22"/>
        </w:rPr>
      </w:pPr>
      <w:r w:rsidRPr="006F20FC">
        <w:rPr>
          <w:b/>
          <w:bCs/>
          <w:sz w:val="22"/>
          <w:szCs w:val="22"/>
        </w:rPr>
        <w:t>Monthly Grab Sampling</w:t>
      </w:r>
    </w:p>
    <w:tbl>
      <w:tblPr>
        <w:tblW w:w="6750" w:type="dxa"/>
        <w:tblInd w:w="1170" w:type="dxa"/>
        <w:tblCellMar>
          <w:top w:w="15" w:type="dxa"/>
          <w:bottom w:w="15" w:type="dxa"/>
        </w:tblCellMar>
        <w:tblLook w:val="04A0" w:firstRow="1" w:lastRow="0" w:firstColumn="1" w:lastColumn="0" w:noHBand="0" w:noVBand="1"/>
      </w:tblPr>
      <w:tblGrid>
        <w:gridCol w:w="90"/>
        <w:gridCol w:w="1570"/>
        <w:gridCol w:w="90"/>
        <w:gridCol w:w="2390"/>
        <w:gridCol w:w="90"/>
        <w:gridCol w:w="2430"/>
        <w:gridCol w:w="90"/>
      </w:tblGrid>
      <w:tr w:rsidR="001D4B21" w:rsidRPr="001D4B21" w14:paraId="7A081D82"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0E3586AD" w14:textId="77777777" w:rsidR="001D4B21" w:rsidRPr="001D4B21" w:rsidRDefault="001D4B21" w:rsidP="001D4B21">
            <w:pPr>
              <w:rPr>
                <w:color w:val="000000"/>
                <w:sz w:val="22"/>
                <w:szCs w:val="22"/>
              </w:rPr>
            </w:pPr>
            <w:r w:rsidRPr="001D4B21">
              <w:rPr>
                <w:color w:val="000000"/>
                <w:sz w:val="22"/>
                <w:szCs w:val="22"/>
              </w:rPr>
              <w:t>Station Code</w:t>
            </w:r>
          </w:p>
        </w:tc>
        <w:tc>
          <w:tcPr>
            <w:tcW w:w="2480" w:type="dxa"/>
            <w:gridSpan w:val="2"/>
            <w:tcBorders>
              <w:top w:val="nil"/>
              <w:left w:val="nil"/>
              <w:bottom w:val="nil"/>
              <w:right w:val="nil"/>
            </w:tcBorders>
            <w:noWrap/>
            <w:vAlign w:val="bottom"/>
            <w:hideMark/>
          </w:tcPr>
          <w:p w14:paraId="367C4F60" w14:textId="77777777" w:rsidR="001D4B21" w:rsidRPr="001D4B21" w:rsidRDefault="001D4B21" w:rsidP="001D4B21">
            <w:pPr>
              <w:rPr>
                <w:color w:val="000000"/>
                <w:sz w:val="22"/>
                <w:szCs w:val="22"/>
              </w:rPr>
            </w:pPr>
            <w:r w:rsidRPr="001D4B21">
              <w:rPr>
                <w:color w:val="000000"/>
                <w:sz w:val="22"/>
                <w:szCs w:val="22"/>
              </w:rPr>
              <w:t>Date Time Stamp (rep 1)</w:t>
            </w:r>
          </w:p>
        </w:tc>
        <w:tc>
          <w:tcPr>
            <w:tcW w:w="2520" w:type="dxa"/>
            <w:gridSpan w:val="2"/>
            <w:tcBorders>
              <w:top w:val="nil"/>
              <w:left w:val="nil"/>
              <w:bottom w:val="nil"/>
              <w:right w:val="nil"/>
            </w:tcBorders>
            <w:noWrap/>
            <w:vAlign w:val="bottom"/>
            <w:hideMark/>
          </w:tcPr>
          <w:p w14:paraId="59FDD603" w14:textId="6AFA76FB" w:rsidR="001D4B21" w:rsidRPr="001D4B21" w:rsidRDefault="001D4B21" w:rsidP="001D4B21">
            <w:pPr>
              <w:rPr>
                <w:color w:val="000000"/>
                <w:sz w:val="22"/>
                <w:szCs w:val="22"/>
              </w:rPr>
            </w:pPr>
            <w:r w:rsidRPr="001D4B21">
              <w:rPr>
                <w:color w:val="000000"/>
                <w:sz w:val="22"/>
                <w:szCs w:val="22"/>
              </w:rPr>
              <w:t>Date Time Stamp (rep 2)</w:t>
            </w:r>
          </w:p>
        </w:tc>
      </w:tr>
      <w:tr w:rsidR="001D4B21" w:rsidRPr="001D4B21" w14:paraId="6A68744B"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2460FE10"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480" w:type="dxa"/>
            <w:gridSpan w:val="2"/>
            <w:tcBorders>
              <w:top w:val="nil"/>
              <w:left w:val="nil"/>
              <w:bottom w:val="nil"/>
              <w:right w:val="nil"/>
            </w:tcBorders>
            <w:noWrap/>
            <w:vAlign w:val="bottom"/>
            <w:hideMark/>
          </w:tcPr>
          <w:p w14:paraId="37FF6CC7" w14:textId="77777777" w:rsidR="001D4B21" w:rsidRPr="001D4B21" w:rsidRDefault="001D4B21" w:rsidP="00C00B76">
            <w:pPr>
              <w:rPr>
                <w:color w:val="000000"/>
                <w:sz w:val="22"/>
                <w:szCs w:val="22"/>
              </w:rPr>
            </w:pPr>
            <w:r w:rsidRPr="001D4B21">
              <w:rPr>
                <w:color w:val="000000"/>
                <w:sz w:val="22"/>
                <w:szCs w:val="22"/>
              </w:rPr>
              <w:t>1/7/2016 8:32</w:t>
            </w:r>
          </w:p>
        </w:tc>
        <w:tc>
          <w:tcPr>
            <w:tcW w:w="2520" w:type="dxa"/>
            <w:gridSpan w:val="2"/>
            <w:tcBorders>
              <w:top w:val="nil"/>
              <w:left w:val="nil"/>
              <w:bottom w:val="nil"/>
              <w:right w:val="nil"/>
            </w:tcBorders>
            <w:noWrap/>
            <w:vAlign w:val="bottom"/>
            <w:hideMark/>
          </w:tcPr>
          <w:p w14:paraId="5CFCD446" w14:textId="77777777" w:rsidR="001D4B21" w:rsidRPr="001D4B21" w:rsidRDefault="001D4B21" w:rsidP="00C00B76">
            <w:pPr>
              <w:rPr>
                <w:color w:val="000000"/>
                <w:sz w:val="22"/>
                <w:szCs w:val="22"/>
              </w:rPr>
            </w:pPr>
            <w:r w:rsidRPr="001D4B21">
              <w:rPr>
                <w:color w:val="000000"/>
                <w:sz w:val="22"/>
                <w:szCs w:val="22"/>
              </w:rPr>
              <w:t>1/7/2016 8:39</w:t>
            </w:r>
          </w:p>
        </w:tc>
      </w:tr>
      <w:tr w:rsidR="001D4B21" w:rsidRPr="001D4B21" w14:paraId="25389247"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44424C8B"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480" w:type="dxa"/>
            <w:gridSpan w:val="2"/>
            <w:tcBorders>
              <w:top w:val="nil"/>
              <w:left w:val="nil"/>
              <w:bottom w:val="nil"/>
              <w:right w:val="nil"/>
            </w:tcBorders>
            <w:noWrap/>
            <w:vAlign w:val="bottom"/>
            <w:hideMark/>
          </w:tcPr>
          <w:p w14:paraId="3E7F4E88" w14:textId="77777777" w:rsidR="001D4B21" w:rsidRPr="001D4B21" w:rsidRDefault="001D4B21" w:rsidP="00C00B76">
            <w:pPr>
              <w:rPr>
                <w:color w:val="000000"/>
                <w:sz w:val="22"/>
                <w:szCs w:val="22"/>
              </w:rPr>
            </w:pPr>
            <w:r w:rsidRPr="001D4B21">
              <w:rPr>
                <w:color w:val="000000"/>
                <w:sz w:val="22"/>
                <w:szCs w:val="22"/>
              </w:rPr>
              <w:t>2/3/2016 8:57</w:t>
            </w:r>
          </w:p>
        </w:tc>
        <w:tc>
          <w:tcPr>
            <w:tcW w:w="2520" w:type="dxa"/>
            <w:gridSpan w:val="2"/>
            <w:tcBorders>
              <w:top w:val="nil"/>
              <w:left w:val="nil"/>
              <w:bottom w:val="nil"/>
              <w:right w:val="nil"/>
            </w:tcBorders>
            <w:noWrap/>
            <w:vAlign w:val="bottom"/>
            <w:hideMark/>
          </w:tcPr>
          <w:p w14:paraId="34F48FAC" w14:textId="77777777" w:rsidR="001D4B21" w:rsidRPr="001D4B21" w:rsidRDefault="001D4B21" w:rsidP="00C00B76">
            <w:pPr>
              <w:rPr>
                <w:color w:val="000000"/>
                <w:sz w:val="22"/>
                <w:szCs w:val="22"/>
              </w:rPr>
            </w:pPr>
            <w:r w:rsidRPr="001D4B21">
              <w:rPr>
                <w:color w:val="000000"/>
                <w:sz w:val="22"/>
                <w:szCs w:val="22"/>
              </w:rPr>
              <w:t>2/3/2016 9:03</w:t>
            </w:r>
          </w:p>
        </w:tc>
      </w:tr>
      <w:tr w:rsidR="001D4B21" w:rsidRPr="001D4B21" w14:paraId="45DF334B"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06506AA3"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480" w:type="dxa"/>
            <w:gridSpan w:val="2"/>
            <w:tcBorders>
              <w:top w:val="nil"/>
              <w:left w:val="nil"/>
              <w:bottom w:val="nil"/>
              <w:right w:val="nil"/>
            </w:tcBorders>
            <w:noWrap/>
            <w:vAlign w:val="bottom"/>
            <w:hideMark/>
          </w:tcPr>
          <w:p w14:paraId="5617B592" w14:textId="77777777" w:rsidR="001D4B21" w:rsidRPr="001D4B21" w:rsidRDefault="001D4B21" w:rsidP="00C00B76">
            <w:pPr>
              <w:rPr>
                <w:color w:val="000000"/>
                <w:sz w:val="22"/>
                <w:szCs w:val="22"/>
              </w:rPr>
            </w:pPr>
            <w:r w:rsidRPr="001D4B21">
              <w:rPr>
                <w:color w:val="000000"/>
                <w:sz w:val="22"/>
                <w:szCs w:val="22"/>
              </w:rPr>
              <w:t>3/2/2016 12:56</w:t>
            </w:r>
          </w:p>
        </w:tc>
        <w:tc>
          <w:tcPr>
            <w:tcW w:w="2520" w:type="dxa"/>
            <w:gridSpan w:val="2"/>
            <w:tcBorders>
              <w:top w:val="nil"/>
              <w:left w:val="nil"/>
              <w:bottom w:val="nil"/>
              <w:right w:val="nil"/>
            </w:tcBorders>
            <w:noWrap/>
            <w:vAlign w:val="bottom"/>
            <w:hideMark/>
          </w:tcPr>
          <w:p w14:paraId="669D9161" w14:textId="77777777" w:rsidR="001D4B21" w:rsidRPr="001D4B21" w:rsidRDefault="001D4B21" w:rsidP="00C00B76">
            <w:pPr>
              <w:rPr>
                <w:color w:val="000000"/>
                <w:sz w:val="22"/>
                <w:szCs w:val="22"/>
              </w:rPr>
            </w:pPr>
            <w:r w:rsidRPr="001D4B21">
              <w:rPr>
                <w:color w:val="000000"/>
                <w:sz w:val="22"/>
                <w:szCs w:val="22"/>
              </w:rPr>
              <w:t>3/2/2016 13:01</w:t>
            </w:r>
          </w:p>
        </w:tc>
      </w:tr>
      <w:tr w:rsidR="001D4B21" w:rsidRPr="001D4B21" w14:paraId="02B3E275"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1EBFA428"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480" w:type="dxa"/>
            <w:gridSpan w:val="2"/>
            <w:tcBorders>
              <w:top w:val="nil"/>
              <w:left w:val="nil"/>
              <w:bottom w:val="nil"/>
              <w:right w:val="nil"/>
            </w:tcBorders>
            <w:noWrap/>
            <w:vAlign w:val="bottom"/>
            <w:hideMark/>
          </w:tcPr>
          <w:p w14:paraId="39095930" w14:textId="77777777" w:rsidR="001D4B21" w:rsidRPr="001D4B21" w:rsidRDefault="001D4B21" w:rsidP="00C00B76">
            <w:pPr>
              <w:rPr>
                <w:color w:val="000000"/>
                <w:sz w:val="22"/>
                <w:szCs w:val="22"/>
              </w:rPr>
            </w:pPr>
            <w:r w:rsidRPr="001D4B21">
              <w:rPr>
                <w:color w:val="000000"/>
                <w:sz w:val="22"/>
                <w:szCs w:val="22"/>
              </w:rPr>
              <w:t>4/6/2016 7:40</w:t>
            </w:r>
          </w:p>
        </w:tc>
        <w:tc>
          <w:tcPr>
            <w:tcW w:w="2520" w:type="dxa"/>
            <w:gridSpan w:val="2"/>
            <w:tcBorders>
              <w:top w:val="nil"/>
              <w:left w:val="nil"/>
              <w:bottom w:val="nil"/>
              <w:right w:val="nil"/>
            </w:tcBorders>
            <w:noWrap/>
            <w:vAlign w:val="bottom"/>
            <w:hideMark/>
          </w:tcPr>
          <w:p w14:paraId="36AF6B4B" w14:textId="77777777" w:rsidR="001D4B21" w:rsidRPr="001D4B21" w:rsidRDefault="001D4B21" w:rsidP="00C00B76">
            <w:pPr>
              <w:rPr>
                <w:color w:val="000000"/>
                <w:sz w:val="22"/>
                <w:szCs w:val="22"/>
              </w:rPr>
            </w:pPr>
            <w:r w:rsidRPr="001D4B21">
              <w:rPr>
                <w:color w:val="000000"/>
                <w:sz w:val="22"/>
                <w:szCs w:val="22"/>
              </w:rPr>
              <w:t>4/6/2016 7:45</w:t>
            </w:r>
          </w:p>
        </w:tc>
      </w:tr>
      <w:tr w:rsidR="001D4B21" w:rsidRPr="001D4B21" w14:paraId="55D91E5A"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4A035D8C"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480" w:type="dxa"/>
            <w:gridSpan w:val="2"/>
            <w:tcBorders>
              <w:top w:val="nil"/>
              <w:left w:val="nil"/>
              <w:bottom w:val="nil"/>
              <w:right w:val="nil"/>
            </w:tcBorders>
            <w:noWrap/>
            <w:vAlign w:val="bottom"/>
            <w:hideMark/>
          </w:tcPr>
          <w:p w14:paraId="7E28A2CB" w14:textId="77777777" w:rsidR="001D4B21" w:rsidRPr="001D4B21" w:rsidRDefault="001D4B21" w:rsidP="00C00B76">
            <w:pPr>
              <w:rPr>
                <w:color w:val="000000"/>
                <w:sz w:val="22"/>
                <w:szCs w:val="22"/>
              </w:rPr>
            </w:pPr>
            <w:r w:rsidRPr="001D4B21">
              <w:rPr>
                <w:color w:val="000000"/>
                <w:sz w:val="22"/>
                <w:szCs w:val="22"/>
              </w:rPr>
              <w:t>5/17/2016 6:44</w:t>
            </w:r>
          </w:p>
        </w:tc>
        <w:tc>
          <w:tcPr>
            <w:tcW w:w="2520" w:type="dxa"/>
            <w:gridSpan w:val="2"/>
            <w:tcBorders>
              <w:top w:val="nil"/>
              <w:left w:val="nil"/>
              <w:bottom w:val="nil"/>
              <w:right w:val="nil"/>
            </w:tcBorders>
            <w:noWrap/>
            <w:vAlign w:val="bottom"/>
            <w:hideMark/>
          </w:tcPr>
          <w:p w14:paraId="77FA3BE8" w14:textId="77777777" w:rsidR="001D4B21" w:rsidRPr="001D4B21" w:rsidRDefault="001D4B21" w:rsidP="00C00B76">
            <w:pPr>
              <w:rPr>
                <w:color w:val="000000"/>
                <w:sz w:val="22"/>
                <w:szCs w:val="22"/>
              </w:rPr>
            </w:pPr>
            <w:r w:rsidRPr="001D4B21">
              <w:rPr>
                <w:color w:val="000000"/>
                <w:sz w:val="22"/>
                <w:szCs w:val="22"/>
              </w:rPr>
              <w:t>5/17/2016 6:50</w:t>
            </w:r>
          </w:p>
        </w:tc>
      </w:tr>
      <w:tr w:rsidR="001D4B21" w:rsidRPr="001D4B21" w14:paraId="1DFD4D28"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056E5244"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480" w:type="dxa"/>
            <w:gridSpan w:val="2"/>
            <w:tcBorders>
              <w:top w:val="nil"/>
              <w:left w:val="nil"/>
              <w:bottom w:val="nil"/>
              <w:right w:val="nil"/>
            </w:tcBorders>
            <w:noWrap/>
            <w:vAlign w:val="bottom"/>
            <w:hideMark/>
          </w:tcPr>
          <w:p w14:paraId="7456BFEF" w14:textId="77777777" w:rsidR="001D4B21" w:rsidRPr="001D4B21" w:rsidRDefault="001D4B21" w:rsidP="00C00B76">
            <w:pPr>
              <w:rPr>
                <w:color w:val="000000"/>
                <w:sz w:val="22"/>
                <w:szCs w:val="22"/>
              </w:rPr>
            </w:pPr>
            <w:r w:rsidRPr="001D4B21">
              <w:rPr>
                <w:color w:val="000000"/>
                <w:sz w:val="22"/>
                <w:szCs w:val="22"/>
              </w:rPr>
              <w:t>6/2/2016 6:45</w:t>
            </w:r>
          </w:p>
        </w:tc>
        <w:tc>
          <w:tcPr>
            <w:tcW w:w="2520" w:type="dxa"/>
            <w:gridSpan w:val="2"/>
            <w:tcBorders>
              <w:top w:val="nil"/>
              <w:left w:val="nil"/>
              <w:bottom w:val="nil"/>
              <w:right w:val="nil"/>
            </w:tcBorders>
            <w:noWrap/>
            <w:vAlign w:val="bottom"/>
            <w:hideMark/>
          </w:tcPr>
          <w:p w14:paraId="3F0E2DBC" w14:textId="77777777" w:rsidR="001D4B21" w:rsidRPr="001D4B21" w:rsidRDefault="001D4B21" w:rsidP="00C00B76">
            <w:pPr>
              <w:rPr>
                <w:color w:val="000000"/>
                <w:sz w:val="22"/>
                <w:szCs w:val="22"/>
              </w:rPr>
            </w:pPr>
            <w:r w:rsidRPr="001D4B21">
              <w:rPr>
                <w:color w:val="000000"/>
                <w:sz w:val="22"/>
                <w:szCs w:val="22"/>
              </w:rPr>
              <w:t>6/2/2016 6:52</w:t>
            </w:r>
          </w:p>
        </w:tc>
      </w:tr>
      <w:tr w:rsidR="001D4B21" w:rsidRPr="001D4B21" w14:paraId="148C26B7" w14:textId="77777777" w:rsidTr="00631B75">
        <w:trPr>
          <w:gridAfter w:val="1"/>
          <w:wAfter w:w="90" w:type="dxa"/>
          <w:trHeight w:val="165"/>
        </w:trPr>
        <w:tc>
          <w:tcPr>
            <w:tcW w:w="1660" w:type="dxa"/>
            <w:gridSpan w:val="2"/>
            <w:tcBorders>
              <w:top w:val="nil"/>
              <w:left w:val="nil"/>
              <w:bottom w:val="nil"/>
              <w:right w:val="nil"/>
            </w:tcBorders>
            <w:noWrap/>
            <w:vAlign w:val="bottom"/>
            <w:hideMark/>
          </w:tcPr>
          <w:p w14:paraId="1985B26D"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480" w:type="dxa"/>
            <w:gridSpan w:val="2"/>
            <w:tcBorders>
              <w:top w:val="nil"/>
              <w:left w:val="nil"/>
              <w:bottom w:val="nil"/>
              <w:right w:val="nil"/>
            </w:tcBorders>
            <w:noWrap/>
            <w:vAlign w:val="bottom"/>
            <w:hideMark/>
          </w:tcPr>
          <w:p w14:paraId="391AD099" w14:textId="77777777" w:rsidR="001D4B21" w:rsidRPr="001D4B21" w:rsidRDefault="001D4B21" w:rsidP="00C00B76">
            <w:pPr>
              <w:rPr>
                <w:color w:val="000000"/>
                <w:sz w:val="22"/>
                <w:szCs w:val="22"/>
              </w:rPr>
            </w:pPr>
            <w:r w:rsidRPr="001D4B21">
              <w:rPr>
                <w:color w:val="000000"/>
                <w:sz w:val="22"/>
                <w:szCs w:val="22"/>
              </w:rPr>
              <w:t>7/6/2016 10:42</w:t>
            </w:r>
          </w:p>
        </w:tc>
        <w:tc>
          <w:tcPr>
            <w:tcW w:w="2520" w:type="dxa"/>
            <w:gridSpan w:val="2"/>
            <w:tcBorders>
              <w:top w:val="nil"/>
              <w:left w:val="nil"/>
              <w:bottom w:val="nil"/>
              <w:right w:val="nil"/>
            </w:tcBorders>
            <w:noWrap/>
            <w:vAlign w:val="bottom"/>
            <w:hideMark/>
          </w:tcPr>
          <w:p w14:paraId="54C13E9E" w14:textId="77777777" w:rsidR="001D4B21" w:rsidRPr="001D4B21" w:rsidRDefault="001D4B21" w:rsidP="00C00B76">
            <w:pPr>
              <w:rPr>
                <w:color w:val="000000"/>
                <w:sz w:val="22"/>
                <w:szCs w:val="22"/>
              </w:rPr>
            </w:pPr>
            <w:r w:rsidRPr="001D4B21">
              <w:rPr>
                <w:color w:val="000000"/>
                <w:sz w:val="22"/>
                <w:szCs w:val="22"/>
              </w:rPr>
              <w:t>7/6/2016 10:43</w:t>
            </w:r>
          </w:p>
        </w:tc>
      </w:tr>
      <w:tr w:rsidR="001D4B21" w:rsidRPr="001D4B21" w14:paraId="0BBCB1F6"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5FB602DC"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480" w:type="dxa"/>
            <w:gridSpan w:val="2"/>
            <w:tcBorders>
              <w:top w:val="nil"/>
              <w:left w:val="nil"/>
              <w:bottom w:val="nil"/>
              <w:right w:val="nil"/>
            </w:tcBorders>
            <w:noWrap/>
            <w:vAlign w:val="bottom"/>
            <w:hideMark/>
          </w:tcPr>
          <w:p w14:paraId="64989D98" w14:textId="77777777" w:rsidR="001D4B21" w:rsidRPr="001D4B21" w:rsidRDefault="001D4B21" w:rsidP="00C00B76">
            <w:pPr>
              <w:rPr>
                <w:color w:val="000000"/>
                <w:sz w:val="22"/>
                <w:szCs w:val="22"/>
              </w:rPr>
            </w:pPr>
            <w:r w:rsidRPr="001D4B21">
              <w:rPr>
                <w:color w:val="000000"/>
                <w:sz w:val="22"/>
                <w:szCs w:val="22"/>
              </w:rPr>
              <w:t>8/9/2016 6:30</w:t>
            </w:r>
          </w:p>
        </w:tc>
        <w:tc>
          <w:tcPr>
            <w:tcW w:w="2520" w:type="dxa"/>
            <w:gridSpan w:val="2"/>
            <w:tcBorders>
              <w:top w:val="nil"/>
              <w:left w:val="nil"/>
              <w:bottom w:val="nil"/>
              <w:right w:val="nil"/>
            </w:tcBorders>
            <w:noWrap/>
            <w:vAlign w:val="bottom"/>
            <w:hideMark/>
          </w:tcPr>
          <w:p w14:paraId="4DE2AABB" w14:textId="77777777" w:rsidR="001D4B21" w:rsidRPr="001D4B21" w:rsidRDefault="001D4B21" w:rsidP="00C00B76">
            <w:pPr>
              <w:rPr>
                <w:color w:val="000000"/>
                <w:sz w:val="22"/>
                <w:szCs w:val="22"/>
              </w:rPr>
            </w:pPr>
            <w:r w:rsidRPr="001D4B21">
              <w:rPr>
                <w:color w:val="000000"/>
                <w:sz w:val="22"/>
                <w:szCs w:val="22"/>
              </w:rPr>
              <w:t>8/9/2016 6:35</w:t>
            </w:r>
          </w:p>
        </w:tc>
      </w:tr>
      <w:tr w:rsidR="001D4B21" w:rsidRPr="001D4B21" w14:paraId="5DE0C30C"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6103DEAA"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480" w:type="dxa"/>
            <w:gridSpan w:val="2"/>
            <w:tcBorders>
              <w:top w:val="nil"/>
              <w:left w:val="nil"/>
              <w:bottom w:val="nil"/>
              <w:right w:val="nil"/>
            </w:tcBorders>
            <w:noWrap/>
            <w:vAlign w:val="bottom"/>
            <w:hideMark/>
          </w:tcPr>
          <w:p w14:paraId="6C8217B7" w14:textId="77777777" w:rsidR="001D4B21" w:rsidRPr="001D4B21" w:rsidRDefault="001D4B21" w:rsidP="00C00B76">
            <w:pPr>
              <w:rPr>
                <w:color w:val="000000"/>
                <w:sz w:val="22"/>
                <w:szCs w:val="22"/>
              </w:rPr>
            </w:pPr>
            <w:r w:rsidRPr="001D4B21">
              <w:rPr>
                <w:color w:val="000000"/>
                <w:sz w:val="22"/>
                <w:szCs w:val="22"/>
              </w:rPr>
              <w:t>9/7/2016 11:02</w:t>
            </w:r>
          </w:p>
        </w:tc>
        <w:tc>
          <w:tcPr>
            <w:tcW w:w="2520" w:type="dxa"/>
            <w:gridSpan w:val="2"/>
            <w:tcBorders>
              <w:top w:val="nil"/>
              <w:left w:val="nil"/>
              <w:bottom w:val="nil"/>
              <w:right w:val="nil"/>
            </w:tcBorders>
            <w:noWrap/>
            <w:vAlign w:val="bottom"/>
            <w:hideMark/>
          </w:tcPr>
          <w:p w14:paraId="55D4C044" w14:textId="77777777" w:rsidR="001D4B21" w:rsidRPr="001D4B21" w:rsidRDefault="001D4B21" w:rsidP="00C00B76">
            <w:pPr>
              <w:rPr>
                <w:color w:val="000000"/>
                <w:sz w:val="22"/>
                <w:szCs w:val="22"/>
              </w:rPr>
            </w:pPr>
            <w:r w:rsidRPr="001D4B21">
              <w:rPr>
                <w:color w:val="000000"/>
                <w:sz w:val="22"/>
                <w:szCs w:val="22"/>
              </w:rPr>
              <w:t>9/7/2016 11:06</w:t>
            </w:r>
          </w:p>
        </w:tc>
      </w:tr>
      <w:tr w:rsidR="001D4B21" w:rsidRPr="001D4B21" w14:paraId="3E637647"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12A7951B"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480" w:type="dxa"/>
            <w:gridSpan w:val="2"/>
            <w:tcBorders>
              <w:top w:val="nil"/>
              <w:left w:val="nil"/>
              <w:bottom w:val="nil"/>
              <w:right w:val="nil"/>
            </w:tcBorders>
            <w:noWrap/>
            <w:vAlign w:val="bottom"/>
            <w:hideMark/>
          </w:tcPr>
          <w:p w14:paraId="420FD5F2" w14:textId="77777777" w:rsidR="001D4B21" w:rsidRPr="001D4B21" w:rsidRDefault="001D4B21" w:rsidP="00C00B76">
            <w:pPr>
              <w:rPr>
                <w:color w:val="000000"/>
                <w:sz w:val="22"/>
                <w:szCs w:val="22"/>
              </w:rPr>
            </w:pPr>
            <w:r w:rsidRPr="001D4B21">
              <w:rPr>
                <w:color w:val="000000"/>
                <w:sz w:val="22"/>
                <w:szCs w:val="22"/>
              </w:rPr>
              <w:t>10/12/2016 7:10</w:t>
            </w:r>
          </w:p>
        </w:tc>
        <w:tc>
          <w:tcPr>
            <w:tcW w:w="2520" w:type="dxa"/>
            <w:gridSpan w:val="2"/>
            <w:tcBorders>
              <w:top w:val="nil"/>
              <w:left w:val="nil"/>
              <w:bottom w:val="nil"/>
              <w:right w:val="nil"/>
            </w:tcBorders>
            <w:noWrap/>
            <w:vAlign w:val="bottom"/>
            <w:hideMark/>
          </w:tcPr>
          <w:p w14:paraId="748F7409" w14:textId="77777777" w:rsidR="001D4B21" w:rsidRPr="001D4B21" w:rsidRDefault="001D4B21" w:rsidP="00C00B76">
            <w:pPr>
              <w:rPr>
                <w:color w:val="000000"/>
                <w:sz w:val="22"/>
                <w:szCs w:val="22"/>
              </w:rPr>
            </w:pPr>
            <w:r w:rsidRPr="001D4B21">
              <w:rPr>
                <w:color w:val="000000"/>
                <w:sz w:val="22"/>
                <w:szCs w:val="22"/>
              </w:rPr>
              <w:t>10/12/2016 7:17</w:t>
            </w:r>
          </w:p>
        </w:tc>
      </w:tr>
      <w:tr w:rsidR="001D4B21" w:rsidRPr="001D4B21" w14:paraId="61A4FA43"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08BD691F"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480" w:type="dxa"/>
            <w:gridSpan w:val="2"/>
            <w:tcBorders>
              <w:top w:val="nil"/>
              <w:left w:val="nil"/>
              <w:bottom w:val="nil"/>
              <w:right w:val="nil"/>
            </w:tcBorders>
            <w:noWrap/>
            <w:vAlign w:val="bottom"/>
            <w:hideMark/>
          </w:tcPr>
          <w:p w14:paraId="6576903E" w14:textId="77777777" w:rsidR="001D4B21" w:rsidRPr="001D4B21" w:rsidRDefault="001D4B21" w:rsidP="00C00B76">
            <w:pPr>
              <w:rPr>
                <w:color w:val="000000"/>
                <w:sz w:val="22"/>
                <w:szCs w:val="22"/>
              </w:rPr>
            </w:pPr>
            <w:r w:rsidRPr="001D4B21">
              <w:rPr>
                <w:color w:val="000000"/>
                <w:sz w:val="22"/>
                <w:szCs w:val="22"/>
              </w:rPr>
              <w:t>11/9/2016 7:46</w:t>
            </w:r>
          </w:p>
        </w:tc>
        <w:tc>
          <w:tcPr>
            <w:tcW w:w="2520" w:type="dxa"/>
            <w:gridSpan w:val="2"/>
            <w:tcBorders>
              <w:top w:val="nil"/>
              <w:left w:val="nil"/>
              <w:bottom w:val="nil"/>
              <w:right w:val="nil"/>
            </w:tcBorders>
            <w:noWrap/>
            <w:vAlign w:val="bottom"/>
            <w:hideMark/>
          </w:tcPr>
          <w:p w14:paraId="10888D64" w14:textId="77777777" w:rsidR="001D4B21" w:rsidRPr="001D4B21" w:rsidRDefault="001D4B21" w:rsidP="00C00B76">
            <w:pPr>
              <w:rPr>
                <w:color w:val="000000"/>
                <w:sz w:val="22"/>
                <w:szCs w:val="22"/>
              </w:rPr>
            </w:pPr>
            <w:r w:rsidRPr="001D4B21">
              <w:rPr>
                <w:color w:val="000000"/>
                <w:sz w:val="22"/>
                <w:szCs w:val="22"/>
              </w:rPr>
              <w:t>11/9/2016 7:51</w:t>
            </w:r>
          </w:p>
        </w:tc>
      </w:tr>
      <w:tr w:rsidR="001D4B21" w:rsidRPr="001D4B21" w14:paraId="0AC545DB"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1121BA61"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480" w:type="dxa"/>
            <w:gridSpan w:val="2"/>
            <w:tcBorders>
              <w:top w:val="nil"/>
              <w:left w:val="nil"/>
              <w:bottom w:val="nil"/>
              <w:right w:val="nil"/>
            </w:tcBorders>
            <w:noWrap/>
            <w:vAlign w:val="bottom"/>
            <w:hideMark/>
          </w:tcPr>
          <w:p w14:paraId="55F7CD24" w14:textId="77777777" w:rsidR="001D4B21" w:rsidRPr="001D4B21" w:rsidRDefault="001D4B21" w:rsidP="00C00B76">
            <w:pPr>
              <w:rPr>
                <w:color w:val="000000"/>
                <w:sz w:val="22"/>
                <w:szCs w:val="22"/>
              </w:rPr>
            </w:pPr>
            <w:r w:rsidRPr="001D4B21">
              <w:rPr>
                <w:color w:val="000000"/>
                <w:sz w:val="22"/>
                <w:szCs w:val="22"/>
              </w:rPr>
              <w:t>12/7/2016 12:54</w:t>
            </w:r>
          </w:p>
        </w:tc>
        <w:tc>
          <w:tcPr>
            <w:tcW w:w="2520" w:type="dxa"/>
            <w:gridSpan w:val="2"/>
            <w:tcBorders>
              <w:top w:val="nil"/>
              <w:left w:val="nil"/>
              <w:bottom w:val="nil"/>
              <w:right w:val="nil"/>
            </w:tcBorders>
            <w:noWrap/>
            <w:vAlign w:val="bottom"/>
            <w:hideMark/>
          </w:tcPr>
          <w:p w14:paraId="1E85B6DF" w14:textId="77777777" w:rsidR="001D4B21" w:rsidRPr="001D4B21" w:rsidRDefault="001D4B21" w:rsidP="00C00B76">
            <w:pPr>
              <w:rPr>
                <w:color w:val="000000"/>
                <w:sz w:val="22"/>
                <w:szCs w:val="22"/>
              </w:rPr>
            </w:pPr>
            <w:r w:rsidRPr="001D4B21">
              <w:rPr>
                <w:color w:val="000000"/>
                <w:sz w:val="22"/>
                <w:szCs w:val="22"/>
              </w:rPr>
              <w:t>12/7/2016 13:01</w:t>
            </w:r>
          </w:p>
        </w:tc>
      </w:tr>
      <w:tr w:rsidR="001D4B21" w:rsidRPr="001D4B21" w14:paraId="095A24E0"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4D15A8EA" w14:textId="77777777" w:rsidR="001D4B21" w:rsidRPr="001D4B21" w:rsidRDefault="001D4B21" w:rsidP="00C00B76">
            <w:pPr>
              <w:rPr>
                <w:color w:val="000000"/>
                <w:sz w:val="22"/>
                <w:szCs w:val="22"/>
              </w:rPr>
            </w:pPr>
          </w:p>
        </w:tc>
        <w:tc>
          <w:tcPr>
            <w:tcW w:w="2480" w:type="dxa"/>
            <w:gridSpan w:val="2"/>
            <w:tcBorders>
              <w:top w:val="nil"/>
              <w:left w:val="nil"/>
              <w:bottom w:val="nil"/>
              <w:right w:val="nil"/>
            </w:tcBorders>
            <w:noWrap/>
            <w:vAlign w:val="bottom"/>
            <w:hideMark/>
          </w:tcPr>
          <w:p w14:paraId="52FE085A" w14:textId="77777777" w:rsidR="001D4B21" w:rsidRPr="001D4B21" w:rsidRDefault="001D4B21" w:rsidP="00444F99"/>
        </w:tc>
        <w:tc>
          <w:tcPr>
            <w:tcW w:w="2520" w:type="dxa"/>
            <w:gridSpan w:val="2"/>
            <w:tcBorders>
              <w:top w:val="nil"/>
              <w:left w:val="nil"/>
              <w:bottom w:val="nil"/>
              <w:right w:val="nil"/>
            </w:tcBorders>
            <w:noWrap/>
            <w:vAlign w:val="bottom"/>
            <w:hideMark/>
          </w:tcPr>
          <w:p w14:paraId="76933B62" w14:textId="77777777" w:rsidR="001D4B21" w:rsidRPr="001D4B21" w:rsidRDefault="001D4B21" w:rsidP="00444F99"/>
        </w:tc>
      </w:tr>
      <w:tr w:rsidR="001D4B21" w:rsidRPr="001D4B21" w14:paraId="2EF07BC4"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62456C08" w14:textId="77777777" w:rsidR="001D4B21" w:rsidRPr="001D4B21" w:rsidRDefault="001D4B21" w:rsidP="00444F99">
            <w:pPr>
              <w:rPr>
                <w:color w:val="000000"/>
                <w:sz w:val="22"/>
                <w:szCs w:val="22"/>
              </w:rPr>
            </w:pPr>
            <w:proofErr w:type="spellStart"/>
            <w:r w:rsidRPr="001D4B21">
              <w:rPr>
                <w:color w:val="000000"/>
                <w:sz w:val="22"/>
                <w:szCs w:val="22"/>
              </w:rPr>
              <w:t>rkbmbnut</w:t>
            </w:r>
            <w:proofErr w:type="spellEnd"/>
          </w:p>
        </w:tc>
        <w:tc>
          <w:tcPr>
            <w:tcW w:w="2480" w:type="dxa"/>
            <w:gridSpan w:val="2"/>
            <w:tcBorders>
              <w:top w:val="nil"/>
              <w:left w:val="nil"/>
              <w:bottom w:val="nil"/>
              <w:right w:val="nil"/>
            </w:tcBorders>
            <w:noWrap/>
            <w:vAlign w:val="bottom"/>
            <w:hideMark/>
          </w:tcPr>
          <w:p w14:paraId="1C4E53C3" w14:textId="77777777" w:rsidR="001D4B21" w:rsidRPr="001D4B21" w:rsidRDefault="001D4B21" w:rsidP="00C00B76">
            <w:pPr>
              <w:rPr>
                <w:color w:val="000000"/>
                <w:sz w:val="22"/>
                <w:szCs w:val="22"/>
              </w:rPr>
            </w:pPr>
            <w:r w:rsidRPr="001D4B21">
              <w:rPr>
                <w:color w:val="000000"/>
                <w:sz w:val="22"/>
                <w:szCs w:val="22"/>
              </w:rPr>
              <w:t>1/7/2016 10:25</w:t>
            </w:r>
          </w:p>
        </w:tc>
        <w:tc>
          <w:tcPr>
            <w:tcW w:w="2520" w:type="dxa"/>
            <w:gridSpan w:val="2"/>
            <w:tcBorders>
              <w:top w:val="nil"/>
              <w:left w:val="nil"/>
              <w:bottom w:val="nil"/>
              <w:right w:val="nil"/>
            </w:tcBorders>
            <w:noWrap/>
            <w:vAlign w:val="bottom"/>
            <w:hideMark/>
          </w:tcPr>
          <w:p w14:paraId="03F0260D" w14:textId="77777777" w:rsidR="001D4B21" w:rsidRPr="001D4B21" w:rsidRDefault="001D4B21" w:rsidP="00C00B76">
            <w:pPr>
              <w:rPr>
                <w:color w:val="000000"/>
                <w:sz w:val="22"/>
                <w:szCs w:val="22"/>
              </w:rPr>
            </w:pPr>
            <w:r w:rsidRPr="001D4B21">
              <w:rPr>
                <w:color w:val="000000"/>
                <w:sz w:val="22"/>
                <w:szCs w:val="22"/>
              </w:rPr>
              <w:t>1/7/2016 10:29</w:t>
            </w:r>
          </w:p>
        </w:tc>
      </w:tr>
      <w:tr w:rsidR="001D4B21" w:rsidRPr="001D4B21" w14:paraId="36B8A99B"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5AC8ED23" w14:textId="77777777" w:rsidR="001D4B21" w:rsidRPr="001D4B21" w:rsidRDefault="001D4B21" w:rsidP="00444F99">
            <w:pPr>
              <w:rPr>
                <w:color w:val="000000"/>
                <w:sz w:val="22"/>
                <w:szCs w:val="22"/>
              </w:rPr>
            </w:pPr>
            <w:proofErr w:type="spellStart"/>
            <w:r w:rsidRPr="001D4B21">
              <w:rPr>
                <w:color w:val="000000"/>
                <w:sz w:val="22"/>
                <w:szCs w:val="22"/>
              </w:rPr>
              <w:t>rkbmbnut</w:t>
            </w:r>
            <w:proofErr w:type="spellEnd"/>
          </w:p>
        </w:tc>
        <w:tc>
          <w:tcPr>
            <w:tcW w:w="2480" w:type="dxa"/>
            <w:gridSpan w:val="2"/>
            <w:tcBorders>
              <w:top w:val="nil"/>
              <w:left w:val="nil"/>
              <w:bottom w:val="nil"/>
              <w:right w:val="nil"/>
            </w:tcBorders>
            <w:noWrap/>
            <w:vAlign w:val="bottom"/>
            <w:hideMark/>
          </w:tcPr>
          <w:p w14:paraId="693E36DF" w14:textId="77777777" w:rsidR="001D4B21" w:rsidRPr="001D4B21" w:rsidRDefault="001D4B21" w:rsidP="00C00B76">
            <w:pPr>
              <w:rPr>
                <w:color w:val="000000"/>
                <w:sz w:val="22"/>
                <w:szCs w:val="22"/>
              </w:rPr>
            </w:pPr>
            <w:r w:rsidRPr="001D4B21">
              <w:rPr>
                <w:color w:val="000000"/>
                <w:sz w:val="22"/>
                <w:szCs w:val="22"/>
              </w:rPr>
              <w:t>2/3/2016 10:32</w:t>
            </w:r>
          </w:p>
        </w:tc>
        <w:tc>
          <w:tcPr>
            <w:tcW w:w="2520" w:type="dxa"/>
            <w:gridSpan w:val="2"/>
            <w:tcBorders>
              <w:top w:val="nil"/>
              <w:left w:val="nil"/>
              <w:bottom w:val="nil"/>
              <w:right w:val="nil"/>
            </w:tcBorders>
            <w:noWrap/>
            <w:vAlign w:val="bottom"/>
            <w:hideMark/>
          </w:tcPr>
          <w:p w14:paraId="12CBFD14" w14:textId="77777777" w:rsidR="001D4B21" w:rsidRPr="001D4B21" w:rsidRDefault="001D4B21" w:rsidP="00C00B76">
            <w:pPr>
              <w:rPr>
                <w:color w:val="000000"/>
                <w:sz w:val="22"/>
                <w:szCs w:val="22"/>
              </w:rPr>
            </w:pPr>
            <w:r w:rsidRPr="001D4B21">
              <w:rPr>
                <w:color w:val="000000"/>
                <w:sz w:val="22"/>
                <w:szCs w:val="22"/>
              </w:rPr>
              <w:t>2/3/2016 10:35</w:t>
            </w:r>
          </w:p>
        </w:tc>
      </w:tr>
      <w:tr w:rsidR="001D4B21" w:rsidRPr="001D4B21" w14:paraId="04B08A15"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654F61C5" w14:textId="77777777" w:rsidR="001D4B21" w:rsidRPr="001D4B21" w:rsidRDefault="001D4B21" w:rsidP="00444F99">
            <w:pPr>
              <w:rPr>
                <w:color w:val="000000"/>
                <w:sz w:val="22"/>
                <w:szCs w:val="22"/>
              </w:rPr>
            </w:pPr>
            <w:proofErr w:type="spellStart"/>
            <w:r w:rsidRPr="001D4B21">
              <w:rPr>
                <w:color w:val="000000"/>
                <w:sz w:val="22"/>
                <w:szCs w:val="22"/>
              </w:rPr>
              <w:t>rkbmbnut</w:t>
            </w:r>
            <w:proofErr w:type="spellEnd"/>
          </w:p>
        </w:tc>
        <w:tc>
          <w:tcPr>
            <w:tcW w:w="2480" w:type="dxa"/>
            <w:gridSpan w:val="2"/>
            <w:tcBorders>
              <w:top w:val="nil"/>
              <w:left w:val="nil"/>
              <w:bottom w:val="nil"/>
              <w:right w:val="nil"/>
            </w:tcBorders>
            <w:noWrap/>
            <w:vAlign w:val="bottom"/>
            <w:hideMark/>
          </w:tcPr>
          <w:p w14:paraId="3166A0D4" w14:textId="77777777" w:rsidR="001D4B21" w:rsidRPr="001D4B21" w:rsidRDefault="001D4B21" w:rsidP="00C00B76">
            <w:pPr>
              <w:rPr>
                <w:color w:val="000000"/>
                <w:sz w:val="22"/>
                <w:szCs w:val="22"/>
              </w:rPr>
            </w:pPr>
            <w:r w:rsidRPr="001D4B21">
              <w:rPr>
                <w:color w:val="000000"/>
                <w:sz w:val="22"/>
                <w:szCs w:val="22"/>
              </w:rPr>
              <w:t>3/2/2016 9:07</w:t>
            </w:r>
          </w:p>
        </w:tc>
        <w:tc>
          <w:tcPr>
            <w:tcW w:w="2520" w:type="dxa"/>
            <w:gridSpan w:val="2"/>
            <w:tcBorders>
              <w:top w:val="nil"/>
              <w:left w:val="nil"/>
              <w:bottom w:val="nil"/>
              <w:right w:val="nil"/>
            </w:tcBorders>
            <w:noWrap/>
            <w:vAlign w:val="bottom"/>
            <w:hideMark/>
          </w:tcPr>
          <w:p w14:paraId="4934ABD3" w14:textId="77777777" w:rsidR="001D4B21" w:rsidRPr="001D4B21" w:rsidRDefault="001D4B21" w:rsidP="00C00B76">
            <w:pPr>
              <w:rPr>
                <w:color w:val="000000"/>
                <w:sz w:val="22"/>
                <w:szCs w:val="22"/>
              </w:rPr>
            </w:pPr>
            <w:r w:rsidRPr="001D4B21">
              <w:rPr>
                <w:color w:val="000000"/>
                <w:sz w:val="22"/>
                <w:szCs w:val="22"/>
              </w:rPr>
              <w:t>3/2/2016 9:11</w:t>
            </w:r>
          </w:p>
        </w:tc>
      </w:tr>
      <w:tr w:rsidR="001D4B21" w:rsidRPr="001D4B21" w14:paraId="5DBD1783"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03AE0599" w14:textId="77777777" w:rsidR="001D4B21" w:rsidRPr="001D4B21" w:rsidRDefault="001D4B21" w:rsidP="00444F99">
            <w:pPr>
              <w:rPr>
                <w:color w:val="000000"/>
                <w:sz w:val="22"/>
                <w:szCs w:val="22"/>
              </w:rPr>
            </w:pPr>
            <w:proofErr w:type="spellStart"/>
            <w:r w:rsidRPr="001D4B21">
              <w:rPr>
                <w:color w:val="000000"/>
                <w:sz w:val="22"/>
                <w:szCs w:val="22"/>
              </w:rPr>
              <w:t>rkbmbnut</w:t>
            </w:r>
            <w:proofErr w:type="spellEnd"/>
          </w:p>
        </w:tc>
        <w:tc>
          <w:tcPr>
            <w:tcW w:w="2480" w:type="dxa"/>
            <w:gridSpan w:val="2"/>
            <w:tcBorders>
              <w:top w:val="nil"/>
              <w:left w:val="nil"/>
              <w:bottom w:val="nil"/>
              <w:right w:val="nil"/>
            </w:tcBorders>
            <w:noWrap/>
            <w:vAlign w:val="bottom"/>
            <w:hideMark/>
          </w:tcPr>
          <w:p w14:paraId="46197A60" w14:textId="77777777" w:rsidR="001D4B21" w:rsidRPr="001D4B21" w:rsidRDefault="001D4B21" w:rsidP="00C00B76">
            <w:pPr>
              <w:rPr>
                <w:color w:val="000000"/>
                <w:sz w:val="22"/>
                <w:szCs w:val="22"/>
              </w:rPr>
            </w:pPr>
            <w:r w:rsidRPr="001D4B21">
              <w:rPr>
                <w:color w:val="000000"/>
                <w:sz w:val="22"/>
                <w:szCs w:val="22"/>
              </w:rPr>
              <w:t>4/11/2016 10:30</w:t>
            </w:r>
          </w:p>
        </w:tc>
        <w:tc>
          <w:tcPr>
            <w:tcW w:w="2520" w:type="dxa"/>
            <w:gridSpan w:val="2"/>
            <w:tcBorders>
              <w:top w:val="nil"/>
              <w:left w:val="nil"/>
              <w:bottom w:val="nil"/>
              <w:right w:val="nil"/>
            </w:tcBorders>
            <w:noWrap/>
            <w:vAlign w:val="bottom"/>
            <w:hideMark/>
          </w:tcPr>
          <w:p w14:paraId="5A788CC4" w14:textId="77777777" w:rsidR="001D4B21" w:rsidRPr="001D4B21" w:rsidRDefault="001D4B21" w:rsidP="00C00B76">
            <w:pPr>
              <w:rPr>
                <w:color w:val="000000"/>
                <w:sz w:val="22"/>
                <w:szCs w:val="22"/>
              </w:rPr>
            </w:pPr>
            <w:r w:rsidRPr="001D4B21">
              <w:rPr>
                <w:color w:val="000000"/>
                <w:sz w:val="22"/>
                <w:szCs w:val="22"/>
              </w:rPr>
              <w:t>4/11/2016 10:35</w:t>
            </w:r>
          </w:p>
        </w:tc>
      </w:tr>
      <w:tr w:rsidR="001D4B21" w:rsidRPr="001D4B21" w14:paraId="44C5ACDB"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3A3BF467" w14:textId="77777777" w:rsidR="001D4B21" w:rsidRPr="001D4B21" w:rsidRDefault="001D4B21" w:rsidP="00444F99">
            <w:pPr>
              <w:rPr>
                <w:color w:val="000000"/>
                <w:sz w:val="22"/>
                <w:szCs w:val="22"/>
              </w:rPr>
            </w:pPr>
            <w:proofErr w:type="spellStart"/>
            <w:r w:rsidRPr="001D4B21">
              <w:rPr>
                <w:color w:val="000000"/>
                <w:sz w:val="22"/>
                <w:szCs w:val="22"/>
              </w:rPr>
              <w:t>rkbmbnut</w:t>
            </w:r>
            <w:proofErr w:type="spellEnd"/>
          </w:p>
        </w:tc>
        <w:tc>
          <w:tcPr>
            <w:tcW w:w="2480" w:type="dxa"/>
            <w:gridSpan w:val="2"/>
            <w:tcBorders>
              <w:top w:val="nil"/>
              <w:left w:val="nil"/>
              <w:bottom w:val="nil"/>
              <w:right w:val="nil"/>
            </w:tcBorders>
            <w:noWrap/>
            <w:vAlign w:val="bottom"/>
            <w:hideMark/>
          </w:tcPr>
          <w:p w14:paraId="291BD7E7" w14:textId="77777777" w:rsidR="001D4B21" w:rsidRPr="001D4B21" w:rsidRDefault="001D4B21" w:rsidP="00C00B76">
            <w:pPr>
              <w:rPr>
                <w:color w:val="000000"/>
                <w:sz w:val="22"/>
                <w:szCs w:val="22"/>
              </w:rPr>
            </w:pPr>
            <w:r w:rsidRPr="001D4B21">
              <w:rPr>
                <w:color w:val="000000"/>
                <w:sz w:val="22"/>
                <w:szCs w:val="22"/>
              </w:rPr>
              <w:t>5/17/2016 10:38</w:t>
            </w:r>
          </w:p>
        </w:tc>
        <w:tc>
          <w:tcPr>
            <w:tcW w:w="2520" w:type="dxa"/>
            <w:gridSpan w:val="2"/>
            <w:tcBorders>
              <w:top w:val="nil"/>
              <w:left w:val="nil"/>
              <w:bottom w:val="nil"/>
              <w:right w:val="nil"/>
            </w:tcBorders>
            <w:noWrap/>
            <w:vAlign w:val="bottom"/>
            <w:hideMark/>
          </w:tcPr>
          <w:p w14:paraId="2C369382" w14:textId="77777777" w:rsidR="001D4B21" w:rsidRPr="001D4B21" w:rsidRDefault="001D4B21" w:rsidP="00C00B76">
            <w:pPr>
              <w:rPr>
                <w:color w:val="000000"/>
                <w:sz w:val="22"/>
                <w:szCs w:val="22"/>
              </w:rPr>
            </w:pPr>
            <w:r w:rsidRPr="001D4B21">
              <w:rPr>
                <w:color w:val="000000"/>
                <w:sz w:val="22"/>
                <w:szCs w:val="22"/>
              </w:rPr>
              <w:t>5/17/2016 10:45</w:t>
            </w:r>
          </w:p>
        </w:tc>
      </w:tr>
      <w:tr w:rsidR="001D4B21" w:rsidRPr="001D4B21" w14:paraId="3588A76A"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6E852419" w14:textId="77777777" w:rsidR="001D4B21" w:rsidRPr="001D4B21" w:rsidRDefault="001D4B21" w:rsidP="00444F99">
            <w:pPr>
              <w:rPr>
                <w:color w:val="000000"/>
                <w:sz w:val="22"/>
                <w:szCs w:val="22"/>
              </w:rPr>
            </w:pPr>
            <w:proofErr w:type="spellStart"/>
            <w:r w:rsidRPr="001D4B21">
              <w:rPr>
                <w:color w:val="000000"/>
                <w:sz w:val="22"/>
                <w:szCs w:val="22"/>
              </w:rPr>
              <w:t>rkbmbnut</w:t>
            </w:r>
            <w:proofErr w:type="spellEnd"/>
          </w:p>
        </w:tc>
        <w:tc>
          <w:tcPr>
            <w:tcW w:w="2480" w:type="dxa"/>
            <w:gridSpan w:val="2"/>
            <w:tcBorders>
              <w:top w:val="nil"/>
              <w:left w:val="nil"/>
              <w:bottom w:val="nil"/>
              <w:right w:val="nil"/>
            </w:tcBorders>
            <w:noWrap/>
            <w:vAlign w:val="bottom"/>
            <w:hideMark/>
          </w:tcPr>
          <w:p w14:paraId="04C6CB6C" w14:textId="77777777" w:rsidR="001D4B21" w:rsidRPr="001D4B21" w:rsidRDefault="001D4B21" w:rsidP="00C00B76">
            <w:pPr>
              <w:rPr>
                <w:color w:val="000000"/>
                <w:sz w:val="22"/>
                <w:szCs w:val="22"/>
              </w:rPr>
            </w:pPr>
            <w:r w:rsidRPr="001D4B21">
              <w:rPr>
                <w:color w:val="000000"/>
                <w:sz w:val="22"/>
                <w:szCs w:val="22"/>
              </w:rPr>
              <w:t>6/2/2016 11:13</w:t>
            </w:r>
          </w:p>
        </w:tc>
        <w:tc>
          <w:tcPr>
            <w:tcW w:w="2520" w:type="dxa"/>
            <w:gridSpan w:val="2"/>
            <w:tcBorders>
              <w:top w:val="nil"/>
              <w:left w:val="nil"/>
              <w:bottom w:val="nil"/>
              <w:right w:val="nil"/>
            </w:tcBorders>
            <w:noWrap/>
            <w:vAlign w:val="bottom"/>
            <w:hideMark/>
          </w:tcPr>
          <w:p w14:paraId="597696EB" w14:textId="77777777" w:rsidR="001D4B21" w:rsidRPr="001D4B21" w:rsidRDefault="001D4B21" w:rsidP="00C00B76">
            <w:pPr>
              <w:rPr>
                <w:color w:val="000000"/>
                <w:sz w:val="22"/>
                <w:szCs w:val="22"/>
              </w:rPr>
            </w:pPr>
            <w:r w:rsidRPr="001D4B21">
              <w:rPr>
                <w:color w:val="000000"/>
                <w:sz w:val="22"/>
                <w:szCs w:val="22"/>
              </w:rPr>
              <w:t>6/2/2016 11:18</w:t>
            </w:r>
          </w:p>
        </w:tc>
      </w:tr>
      <w:tr w:rsidR="001D4B21" w:rsidRPr="001D4B21" w14:paraId="351FAFF8"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568B5284" w14:textId="77777777" w:rsidR="001D4B21" w:rsidRPr="001D4B21" w:rsidRDefault="001D4B21" w:rsidP="00444F99">
            <w:pPr>
              <w:rPr>
                <w:color w:val="000000"/>
                <w:sz w:val="22"/>
                <w:szCs w:val="22"/>
              </w:rPr>
            </w:pPr>
            <w:proofErr w:type="spellStart"/>
            <w:r w:rsidRPr="001D4B21">
              <w:rPr>
                <w:color w:val="000000"/>
                <w:sz w:val="22"/>
                <w:szCs w:val="22"/>
              </w:rPr>
              <w:t>rkbmbnut</w:t>
            </w:r>
            <w:proofErr w:type="spellEnd"/>
          </w:p>
        </w:tc>
        <w:tc>
          <w:tcPr>
            <w:tcW w:w="2480" w:type="dxa"/>
            <w:gridSpan w:val="2"/>
            <w:tcBorders>
              <w:top w:val="nil"/>
              <w:left w:val="nil"/>
              <w:bottom w:val="nil"/>
              <w:right w:val="nil"/>
            </w:tcBorders>
            <w:noWrap/>
            <w:vAlign w:val="bottom"/>
            <w:hideMark/>
          </w:tcPr>
          <w:p w14:paraId="39E976F5" w14:textId="77777777" w:rsidR="001D4B21" w:rsidRPr="001D4B21" w:rsidRDefault="001D4B21" w:rsidP="00C00B76">
            <w:pPr>
              <w:rPr>
                <w:color w:val="000000"/>
                <w:sz w:val="22"/>
                <w:szCs w:val="22"/>
              </w:rPr>
            </w:pPr>
            <w:r w:rsidRPr="001D4B21">
              <w:rPr>
                <w:color w:val="000000"/>
                <w:sz w:val="22"/>
                <w:szCs w:val="22"/>
              </w:rPr>
              <w:t>7/6/2016 9:01</w:t>
            </w:r>
          </w:p>
        </w:tc>
        <w:tc>
          <w:tcPr>
            <w:tcW w:w="2520" w:type="dxa"/>
            <w:gridSpan w:val="2"/>
            <w:tcBorders>
              <w:top w:val="nil"/>
              <w:left w:val="nil"/>
              <w:bottom w:val="nil"/>
              <w:right w:val="nil"/>
            </w:tcBorders>
            <w:noWrap/>
            <w:vAlign w:val="bottom"/>
            <w:hideMark/>
          </w:tcPr>
          <w:p w14:paraId="4C856926" w14:textId="77777777" w:rsidR="001D4B21" w:rsidRPr="001D4B21" w:rsidRDefault="001D4B21" w:rsidP="00C00B76">
            <w:pPr>
              <w:rPr>
                <w:color w:val="000000"/>
                <w:sz w:val="22"/>
                <w:szCs w:val="22"/>
              </w:rPr>
            </w:pPr>
            <w:r w:rsidRPr="001D4B21">
              <w:rPr>
                <w:color w:val="000000"/>
                <w:sz w:val="22"/>
                <w:szCs w:val="22"/>
              </w:rPr>
              <w:t>7/6/2016 9:06</w:t>
            </w:r>
          </w:p>
        </w:tc>
      </w:tr>
      <w:tr w:rsidR="001D4B21" w:rsidRPr="001D4B21" w14:paraId="62BE5615"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1BAE9CC8" w14:textId="77777777" w:rsidR="001D4B21" w:rsidRPr="001D4B21" w:rsidRDefault="001D4B21" w:rsidP="00444F99">
            <w:pPr>
              <w:rPr>
                <w:color w:val="000000"/>
                <w:sz w:val="22"/>
                <w:szCs w:val="22"/>
              </w:rPr>
            </w:pPr>
            <w:proofErr w:type="spellStart"/>
            <w:r w:rsidRPr="001D4B21">
              <w:rPr>
                <w:color w:val="000000"/>
                <w:sz w:val="22"/>
                <w:szCs w:val="22"/>
              </w:rPr>
              <w:t>rkbmbnut</w:t>
            </w:r>
            <w:proofErr w:type="spellEnd"/>
          </w:p>
        </w:tc>
        <w:tc>
          <w:tcPr>
            <w:tcW w:w="2480" w:type="dxa"/>
            <w:gridSpan w:val="2"/>
            <w:tcBorders>
              <w:top w:val="nil"/>
              <w:left w:val="nil"/>
              <w:bottom w:val="nil"/>
              <w:right w:val="nil"/>
            </w:tcBorders>
            <w:noWrap/>
            <w:vAlign w:val="bottom"/>
            <w:hideMark/>
          </w:tcPr>
          <w:p w14:paraId="14C15669" w14:textId="77777777" w:rsidR="001D4B21" w:rsidRPr="001D4B21" w:rsidRDefault="001D4B21" w:rsidP="00C00B76">
            <w:pPr>
              <w:rPr>
                <w:color w:val="000000"/>
                <w:sz w:val="22"/>
                <w:szCs w:val="22"/>
              </w:rPr>
            </w:pPr>
            <w:r w:rsidRPr="001D4B21">
              <w:rPr>
                <w:color w:val="000000"/>
                <w:sz w:val="22"/>
                <w:szCs w:val="22"/>
              </w:rPr>
              <w:t>8/9/2016 8:00</w:t>
            </w:r>
          </w:p>
        </w:tc>
        <w:tc>
          <w:tcPr>
            <w:tcW w:w="2520" w:type="dxa"/>
            <w:gridSpan w:val="2"/>
            <w:tcBorders>
              <w:top w:val="nil"/>
              <w:left w:val="nil"/>
              <w:bottom w:val="nil"/>
              <w:right w:val="nil"/>
            </w:tcBorders>
            <w:noWrap/>
            <w:vAlign w:val="bottom"/>
            <w:hideMark/>
          </w:tcPr>
          <w:p w14:paraId="581CC4FF" w14:textId="77777777" w:rsidR="001D4B21" w:rsidRPr="001D4B21" w:rsidRDefault="001D4B21" w:rsidP="00C00B76">
            <w:pPr>
              <w:rPr>
                <w:color w:val="000000"/>
                <w:sz w:val="22"/>
                <w:szCs w:val="22"/>
              </w:rPr>
            </w:pPr>
            <w:r w:rsidRPr="001D4B21">
              <w:rPr>
                <w:color w:val="000000"/>
                <w:sz w:val="22"/>
                <w:szCs w:val="22"/>
              </w:rPr>
              <w:t>8/9/2016 8:06</w:t>
            </w:r>
          </w:p>
        </w:tc>
      </w:tr>
      <w:tr w:rsidR="001D4B21" w:rsidRPr="001D4B21" w14:paraId="1D1D0004"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3AF94F9A" w14:textId="77777777" w:rsidR="001D4B21" w:rsidRPr="001D4B21" w:rsidRDefault="001D4B21" w:rsidP="00444F99">
            <w:pPr>
              <w:rPr>
                <w:color w:val="000000"/>
                <w:sz w:val="22"/>
                <w:szCs w:val="22"/>
              </w:rPr>
            </w:pPr>
            <w:proofErr w:type="spellStart"/>
            <w:r w:rsidRPr="001D4B21">
              <w:rPr>
                <w:color w:val="000000"/>
                <w:sz w:val="22"/>
                <w:szCs w:val="22"/>
              </w:rPr>
              <w:t>rkbmbnut</w:t>
            </w:r>
            <w:proofErr w:type="spellEnd"/>
          </w:p>
        </w:tc>
        <w:tc>
          <w:tcPr>
            <w:tcW w:w="2480" w:type="dxa"/>
            <w:gridSpan w:val="2"/>
            <w:tcBorders>
              <w:top w:val="nil"/>
              <w:left w:val="nil"/>
              <w:bottom w:val="nil"/>
              <w:right w:val="nil"/>
            </w:tcBorders>
            <w:noWrap/>
            <w:vAlign w:val="bottom"/>
            <w:hideMark/>
          </w:tcPr>
          <w:p w14:paraId="096F96F9" w14:textId="77777777" w:rsidR="001D4B21" w:rsidRPr="001D4B21" w:rsidRDefault="001D4B21" w:rsidP="00C00B76">
            <w:pPr>
              <w:rPr>
                <w:color w:val="000000"/>
                <w:sz w:val="22"/>
                <w:szCs w:val="22"/>
              </w:rPr>
            </w:pPr>
            <w:r w:rsidRPr="001D4B21">
              <w:rPr>
                <w:color w:val="000000"/>
                <w:sz w:val="22"/>
                <w:szCs w:val="22"/>
              </w:rPr>
              <w:t>9/7/2016 7:17</w:t>
            </w:r>
          </w:p>
        </w:tc>
        <w:tc>
          <w:tcPr>
            <w:tcW w:w="2520" w:type="dxa"/>
            <w:gridSpan w:val="2"/>
            <w:tcBorders>
              <w:top w:val="nil"/>
              <w:left w:val="nil"/>
              <w:bottom w:val="nil"/>
              <w:right w:val="nil"/>
            </w:tcBorders>
            <w:noWrap/>
            <w:vAlign w:val="bottom"/>
            <w:hideMark/>
          </w:tcPr>
          <w:p w14:paraId="18FF81A3" w14:textId="77777777" w:rsidR="001D4B21" w:rsidRPr="001D4B21" w:rsidRDefault="001D4B21" w:rsidP="00C00B76">
            <w:pPr>
              <w:rPr>
                <w:color w:val="000000"/>
                <w:sz w:val="22"/>
                <w:szCs w:val="22"/>
              </w:rPr>
            </w:pPr>
            <w:r w:rsidRPr="001D4B21">
              <w:rPr>
                <w:color w:val="000000"/>
                <w:sz w:val="22"/>
                <w:szCs w:val="22"/>
              </w:rPr>
              <w:t>9/7/2016 7:23</w:t>
            </w:r>
          </w:p>
        </w:tc>
      </w:tr>
      <w:tr w:rsidR="001D4B21" w:rsidRPr="001D4B21" w14:paraId="032BB7A5"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7C965CF6" w14:textId="77777777" w:rsidR="001D4B21" w:rsidRPr="001D4B21" w:rsidRDefault="001D4B21" w:rsidP="00444F99">
            <w:pPr>
              <w:rPr>
                <w:color w:val="000000"/>
                <w:sz w:val="22"/>
                <w:szCs w:val="22"/>
              </w:rPr>
            </w:pPr>
            <w:proofErr w:type="spellStart"/>
            <w:r w:rsidRPr="001D4B21">
              <w:rPr>
                <w:color w:val="000000"/>
                <w:sz w:val="22"/>
                <w:szCs w:val="22"/>
              </w:rPr>
              <w:t>rkbmbnut</w:t>
            </w:r>
            <w:proofErr w:type="spellEnd"/>
          </w:p>
        </w:tc>
        <w:tc>
          <w:tcPr>
            <w:tcW w:w="2480" w:type="dxa"/>
            <w:gridSpan w:val="2"/>
            <w:tcBorders>
              <w:top w:val="nil"/>
              <w:left w:val="nil"/>
              <w:bottom w:val="nil"/>
              <w:right w:val="nil"/>
            </w:tcBorders>
            <w:noWrap/>
            <w:vAlign w:val="bottom"/>
            <w:hideMark/>
          </w:tcPr>
          <w:p w14:paraId="2F793C75" w14:textId="77777777" w:rsidR="001D4B21" w:rsidRPr="001D4B21" w:rsidRDefault="001D4B21" w:rsidP="00C00B76">
            <w:pPr>
              <w:rPr>
                <w:color w:val="000000"/>
                <w:sz w:val="22"/>
                <w:szCs w:val="22"/>
              </w:rPr>
            </w:pPr>
            <w:r w:rsidRPr="001D4B21">
              <w:rPr>
                <w:color w:val="000000"/>
                <w:sz w:val="22"/>
                <w:szCs w:val="22"/>
              </w:rPr>
              <w:t>10/12/2016 10:48</w:t>
            </w:r>
          </w:p>
        </w:tc>
        <w:tc>
          <w:tcPr>
            <w:tcW w:w="2520" w:type="dxa"/>
            <w:gridSpan w:val="2"/>
            <w:tcBorders>
              <w:top w:val="nil"/>
              <w:left w:val="nil"/>
              <w:bottom w:val="nil"/>
              <w:right w:val="nil"/>
            </w:tcBorders>
            <w:noWrap/>
            <w:vAlign w:val="bottom"/>
            <w:hideMark/>
          </w:tcPr>
          <w:p w14:paraId="59112E57" w14:textId="77777777" w:rsidR="001D4B21" w:rsidRPr="001D4B21" w:rsidRDefault="001D4B21" w:rsidP="00C00B76">
            <w:pPr>
              <w:rPr>
                <w:color w:val="000000"/>
                <w:sz w:val="22"/>
                <w:szCs w:val="22"/>
              </w:rPr>
            </w:pPr>
            <w:r w:rsidRPr="001D4B21">
              <w:rPr>
                <w:color w:val="000000"/>
                <w:sz w:val="22"/>
                <w:szCs w:val="22"/>
              </w:rPr>
              <w:t>10/12/2016 10:54</w:t>
            </w:r>
          </w:p>
        </w:tc>
      </w:tr>
      <w:tr w:rsidR="001D4B21" w:rsidRPr="001D4B21" w14:paraId="4B8EF4C5"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3F30E7F8" w14:textId="77777777" w:rsidR="001D4B21" w:rsidRPr="001D4B21" w:rsidRDefault="001D4B21" w:rsidP="00444F99">
            <w:pPr>
              <w:rPr>
                <w:color w:val="000000"/>
                <w:sz w:val="22"/>
                <w:szCs w:val="22"/>
              </w:rPr>
            </w:pPr>
            <w:proofErr w:type="spellStart"/>
            <w:r w:rsidRPr="001D4B21">
              <w:rPr>
                <w:color w:val="000000"/>
                <w:sz w:val="22"/>
                <w:szCs w:val="22"/>
              </w:rPr>
              <w:t>rkbmbnut</w:t>
            </w:r>
            <w:proofErr w:type="spellEnd"/>
          </w:p>
        </w:tc>
        <w:tc>
          <w:tcPr>
            <w:tcW w:w="2480" w:type="dxa"/>
            <w:gridSpan w:val="2"/>
            <w:tcBorders>
              <w:top w:val="nil"/>
              <w:left w:val="nil"/>
              <w:bottom w:val="nil"/>
              <w:right w:val="nil"/>
            </w:tcBorders>
            <w:noWrap/>
            <w:vAlign w:val="bottom"/>
            <w:hideMark/>
          </w:tcPr>
          <w:p w14:paraId="523FE352" w14:textId="77777777" w:rsidR="001D4B21" w:rsidRPr="001D4B21" w:rsidRDefault="001D4B21" w:rsidP="00C00B76">
            <w:pPr>
              <w:rPr>
                <w:color w:val="000000"/>
                <w:sz w:val="22"/>
                <w:szCs w:val="22"/>
              </w:rPr>
            </w:pPr>
            <w:r w:rsidRPr="001D4B21">
              <w:rPr>
                <w:color w:val="000000"/>
                <w:sz w:val="22"/>
                <w:szCs w:val="22"/>
              </w:rPr>
              <w:t>11/9/2016 9:19</w:t>
            </w:r>
          </w:p>
        </w:tc>
        <w:tc>
          <w:tcPr>
            <w:tcW w:w="2520" w:type="dxa"/>
            <w:gridSpan w:val="2"/>
            <w:tcBorders>
              <w:top w:val="nil"/>
              <w:left w:val="nil"/>
              <w:bottom w:val="nil"/>
              <w:right w:val="nil"/>
            </w:tcBorders>
            <w:noWrap/>
            <w:vAlign w:val="bottom"/>
            <w:hideMark/>
          </w:tcPr>
          <w:p w14:paraId="7800A38B" w14:textId="77777777" w:rsidR="001D4B21" w:rsidRPr="001D4B21" w:rsidRDefault="001D4B21" w:rsidP="00C00B76">
            <w:pPr>
              <w:rPr>
                <w:color w:val="000000"/>
                <w:sz w:val="22"/>
                <w:szCs w:val="22"/>
              </w:rPr>
            </w:pPr>
            <w:r w:rsidRPr="001D4B21">
              <w:rPr>
                <w:color w:val="000000"/>
                <w:sz w:val="22"/>
                <w:szCs w:val="22"/>
              </w:rPr>
              <w:t>11/9/2016 9:24</w:t>
            </w:r>
          </w:p>
        </w:tc>
      </w:tr>
      <w:tr w:rsidR="001D4B21" w:rsidRPr="001D4B21" w14:paraId="0CBCC221"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46510B59" w14:textId="77777777" w:rsidR="001D4B21" w:rsidRPr="001D4B21" w:rsidRDefault="001D4B21" w:rsidP="00444F99">
            <w:pPr>
              <w:rPr>
                <w:color w:val="000000"/>
                <w:sz w:val="22"/>
                <w:szCs w:val="22"/>
              </w:rPr>
            </w:pPr>
            <w:proofErr w:type="spellStart"/>
            <w:r w:rsidRPr="001D4B21">
              <w:rPr>
                <w:color w:val="000000"/>
                <w:sz w:val="22"/>
                <w:szCs w:val="22"/>
              </w:rPr>
              <w:t>rkbmbnut</w:t>
            </w:r>
            <w:proofErr w:type="spellEnd"/>
          </w:p>
        </w:tc>
        <w:tc>
          <w:tcPr>
            <w:tcW w:w="2480" w:type="dxa"/>
            <w:gridSpan w:val="2"/>
            <w:tcBorders>
              <w:top w:val="nil"/>
              <w:left w:val="nil"/>
              <w:bottom w:val="nil"/>
              <w:right w:val="nil"/>
            </w:tcBorders>
            <w:noWrap/>
            <w:vAlign w:val="bottom"/>
            <w:hideMark/>
          </w:tcPr>
          <w:p w14:paraId="2E2D30BF" w14:textId="77777777" w:rsidR="001D4B21" w:rsidRPr="001D4B21" w:rsidRDefault="001D4B21" w:rsidP="00C00B76">
            <w:pPr>
              <w:rPr>
                <w:color w:val="000000"/>
                <w:sz w:val="22"/>
                <w:szCs w:val="22"/>
              </w:rPr>
            </w:pPr>
            <w:r w:rsidRPr="001D4B21">
              <w:rPr>
                <w:color w:val="000000"/>
                <w:sz w:val="22"/>
                <w:szCs w:val="22"/>
              </w:rPr>
              <w:t>12/7/2016 8:51</w:t>
            </w:r>
          </w:p>
        </w:tc>
        <w:tc>
          <w:tcPr>
            <w:tcW w:w="2520" w:type="dxa"/>
            <w:gridSpan w:val="2"/>
            <w:tcBorders>
              <w:top w:val="nil"/>
              <w:left w:val="nil"/>
              <w:bottom w:val="nil"/>
              <w:right w:val="nil"/>
            </w:tcBorders>
            <w:noWrap/>
            <w:vAlign w:val="bottom"/>
            <w:hideMark/>
          </w:tcPr>
          <w:p w14:paraId="16B3D9F1" w14:textId="77777777" w:rsidR="001D4B21" w:rsidRPr="001D4B21" w:rsidRDefault="001D4B21" w:rsidP="00C00B76">
            <w:pPr>
              <w:rPr>
                <w:color w:val="000000"/>
                <w:sz w:val="22"/>
                <w:szCs w:val="22"/>
              </w:rPr>
            </w:pPr>
            <w:r w:rsidRPr="001D4B21">
              <w:rPr>
                <w:color w:val="000000"/>
                <w:sz w:val="22"/>
                <w:szCs w:val="22"/>
              </w:rPr>
              <w:t>12/7/2016 8:57</w:t>
            </w:r>
          </w:p>
        </w:tc>
      </w:tr>
      <w:tr w:rsidR="002F3C78" w:rsidRPr="001D4B21" w14:paraId="747C19E9" w14:textId="77777777" w:rsidTr="00C00B76">
        <w:trPr>
          <w:gridAfter w:val="1"/>
          <w:wAfter w:w="90" w:type="dxa"/>
          <w:trHeight w:val="210"/>
        </w:trPr>
        <w:tc>
          <w:tcPr>
            <w:tcW w:w="1660" w:type="dxa"/>
            <w:gridSpan w:val="2"/>
            <w:tcBorders>
              <w:top w:val="nil"/>
              <w:left w:val="nil"/>
              <w:bottom w:val="nil"/>
              <w:right w:val="nil"/>
            </w:tcBorders>
            <w:noWrap/>
            <w:vAlign w:val="bottom"/>
          </w:tcPr>
          <w:p w14:paraId="2272D047" w14:textId="77777777" w:rsidR="002F3C78" w:rsidRPr="001D4B21" w:rsidRDefault="002F3C78" w:rsidP="00444F99">
            <w:pPr>
              <w:rPr>
                <w:color w:val="000000"/>
                <w:sz w:val="22"/>
                <w:szCs w:val="22"/>
              </w:rPr>
            </w:pPr>
          </w:p>
        </w:tc>
        <w:tc>
          <w:tcPr>
            <w:tcW w:w="2480" w:type="dxa"/>
            <w:gridSpan w:val="2"/>
            <w:tcBorders>
              <w:top w:val="nil"/>
              <w:left w:val="nil"/>
              <w:bottom w:val="nil"/>
              <w:right w:val="nil"/>
            </w:tcBorders>
            <w:noWrap/>
            <w:vAlign w:val="bottom"/>
          </w:tcPr>
          <w:p w14:paraId="29AD0BAF" w14:textId="77777777" w:rsidR="002F3C78" w:rsidRPr="001D4B21" w:rsidRDefault="002F3C78" w:rsidP="00C00B76">
            <w:pPr>
              <w:rPr>
                <w:color w:val="000000"/>
                <w:sz w:val="22"/>
                <w:szCs w:val="22"/>
              </w:rPr>
            </w:pPr>
          </w:p>
        </w:tc>
        <w:tc>
          <w:tcPr>
            <w:tcW w:w="2520" w:type="dxa"/>
            <w:gridSpan w:val="2"/>
            <w:tcBorders>
              <w:top w:val="nil"/>
              <w:left w:val="nil"/>
              <w:bottom w:val="nil"/>
              <w:right w:val="nil"/>
            </w:tcBorders>
            <w:noWrap/>
            <w:vAlign w:val="bottom"/>
          </w:tcPr>
          <w:p w14:paraId="6EA614E2" w14:textId="77777777" w:rsidR="002F3C78" w:rsidRPr="001D4B21" w:rsidRDefault="002F3C78" w:rsidP="00C00B76">
            <w:pPr>
              <w:rPr>
                <w:color w:val="000000"/>
                <w:sz w:val="22"/>
                <w:szCs w:val="22"/>
              </w:rPr>
            </w:pPr>
          </w:p>
        </w:tc>
      </w:tr>
      <w:tr w:rsidR="001D4B21" w:rsidRPr="001D4B21" w14:paraId="64E1556A"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5F7CCF8C" w14:textId="77777777" w:rsidR="001D4B21" w:rsidRPr="001D4B21" w:rsidRDefault="001D4B21" w:rsidP="00444F99">
            <w:pPr>
              <w:rPr>
                <w:color w:val="000000"/>
                <w:sz w:val="22"/>
                <w:szCs w:val="22"/>
              </w:rPr>
            </w:pPr>
            <w:proofErr w:type="spellStart"/>
            <w:r w:rsidRPr="001D4B21">
              <w:rPr>
                <w:color w:val="000000"/>
                <w:sz w:val="22"/>
                <w:szCs w:val="22"/>
              </w:rPr>
              <w:t>rkbfunut</w:t>
            </w:r>
            <w:proofErr w:type="spellEnd"/>
          </w:p>
        </w:tc>
        <w:tc>
          <w:tcPr>
            <w:tcW w:w="2480" w:type="dxa"/>
            <w:gridSpan w:val="2"/>
            <w:tcBorders>
              <w:top w:val="nil"/>
              <w:left w:val="nil"/>
              <w:bottom w:val="nil"/>
              <w:right w:val="nil"/>
            </w:tcBorders>
            <w:noWrap/>
            <w:vAlign w:val="bottom"/>
            <w:hideMark/>
          </w:tcPr>
          <w:p w14:paraId="52332897" w14:textId="77777777" w:rsidR="001D4B21" w:rsidRPr="001D4B21" w:rsidRDefault="001D4B21" w:rsidP="00C00B76">
            <w:pPr>
              <w:rPr>
                <w:color w:val="000000"/>
                <w:sz w:val="22"/>
                <w:szCs w:val="22"/>
              </w:rPr>
            </w:pPr>
            <w:r w:rsidRPr="001D4B21">
              <w:rPr>
                <w:color w:val="000000"/>
                <w:sz w:val="22"/>
                <w:szCs w:val="22"/>
              </w:rPr>
              <w:t>1/7/2016 12:10</w:t>
            </w:r>
          </w:p>
        </w:tc>
        <w:tc>
          <w:tcPr>
            <w:tcW w:w="2520" w:type="dxa"/>
            <w:gridSpan w:val="2"/>
            <w:tcBorders>
              <w:top w:val="nil"/>
              <w:left w:val="nil"/>
              <w:bottom w:val="nil"/>
              <w:right w:val="nil"/>
            </w:tcBorders>
            <w:noWrap/>
            <w:vAlign w:val="bottom"/>
            <w:hideMark/>
          </w:tcPr>
          <w:p w14:paraId="0FA916EE" w14:textId="77777777" w:rsidR="001D4B21" w:rsidRPr="001D4B21" w:rsidRDefault="001D4B21" w:rsidP="00C00B76">
            <w:pPr>
              <w:rPr>
                <w:color w:val="000000"/>
                <w:sz w:val="22"/>
                <w:szCs w:val="22"/>
              </w:rPr>
            </w:pPr>
            <w:r w:rsidRPr="001D4B21">
              <w:rPr>
                <w:color w:val="000000"/>
                <w:sz w:val="22"/>
                <w:szCs w:val="22"/>
              </w:rPr>
              <w:t>1/7/2016 12:14</w:t>
            </w:r>
          </w:p>
        </w:tc>
      </w:tr>
      <w:tr w:rsidR="001D4B21" w:rsidRPr="001D4B21" w14:paraId="5DA4BC88"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3396C31D" w14:textId="77777777" w:rsidR="001D4B21" w:rsidRPr="001D4B21" w:rsidRDefault="001D4B21" w:rsidP="00444F99">
            <w:pPr>
              <w:rPr>
                <w:color w:val="000000"/>
                <w:sz w:val="22"/>
                <w:szCs w:val="22"/>
              </w:rPr>
            </w:pPr>
            <w:proofErr w:type="spellStart"/>
            <w:r w:rsidRPr="001D4B21">
              <w:rPr>
                <w:color w:val="000000"/>
                <w:sz w:val="22"/>
                <w:szCs w:val="22"/>
              </w:rPr>
              <w:t>rkbfunut</w:t>
            </w:r>
            <w:proofErr w:type="spellEnd"/>
          </w:p>
        </w:tc>
        <w:tc>
          <w:tcPr>
            <w:tcW w:w="2480" w:type="dxa"/>
            <w:gridSpan w:val="2"/>
            <w:tcBorders>
              <w:top w:val="nil"/>
              <w:left w:val="nil"/>
              <w:bottom w:val="nil"/>
              <w:right w:val="nil"/>
            </w:tcBorders>
            <w:noWrap/>
            <w:vAlign w:val="bottom"/>
            <w:hideMark/>
          </w:tcPr>
          <w:p w14:paraId="39C7EFD3" w14:textId="77777777" w:rsidR="001D4B21" w:rsidRPr="001D4B21" w:rsidRDefault="001D4B21" w:rsidP="00C00B76">
            <w:pPr>
              <w:rPr>
                <w:color w:val="000000"/>
                <w:sz w:val="22"/>
                <w:szCs w:val="22"/>
              </w:rPr>
            </w:pPr>
            <w:r w:rsidRPr="001D4B21">
              <w:rPr>
                <w:color w:val="000000"/>
                <w:sz w:val="22"/>
                <w:szCs w:val="22"/>
              </w:rPr>
              <w:t>2/3/2016 11:54</w:t>
            </w:r>
          </w:p>
        </w:tc>
        <w:tc>
          <w:tcPr>
            <w:tcW w:w="2520" w:type="dxa"/>
            <w:gridSpan w:val="2"/>
            <w:tcBorders>
              <w:top w:val="nil"/>
              <w:left w:val="nil"/>
              <w:bottom w:val="nil"/>
              <w:right w:val="nil"/>
            </w:tcBorders>
            <w:noWrap/>
            <w:vAlign w:val="bottom"/>
            <w:hideMark/>
          </w:tcPr>
          <w:p w14:paraId="464845A6" w14:textId="77777777" w:rsidR="001D4B21" w:rsidRPr="001D4B21" w:rsidRDefault="001D4B21" w:rsidP="00C00B76">
            <w:pPr>
              <w:rPr>
                <w:color w:val="000000"/>
                <w:sz w:val="22"/>
                <w:szCs w:val="22"/>
              </w:rPr>
            </w:pPr>
            <w:r w:rsidRPr="001D4B21">
              <w:rPr>
                <w:color w:val="000000"/>
                <w:sz w:val="22"/>
                <w:szCs w:val="22"/>
              </w:rPr>
              <w:t>2/3/2016 11:59</w:t>
            </w:r>
          </w:p>
        </w:tc>
      </w:tr>
      <w:tr w:rsidR="001D4B21" w:rsidRPr="001D4B21" w14:paraId="4435FDF3" w14:textId="77777777" w:rsidTr="00631B75">
        <w:trPr>
          <w:gridAfter w:val="1"/>
          <w:wAfter w:w="90" w:type="dxa"/>
          <w:trHeight w:val="210"/>
        </w:trPr>
        <w:tc>
          <w:tcPr>
            <w:tcW w:w="1660" w:type="dxa"/>
            <w:gridSpan w:val="2"/>
            <w:tcBorders>
              <w:top w:val="nil"/>
              <w:left w:val="nil"/>
              <w:bottom w:val="nil"/>
              <w:right w:val="nil"/>
            </w:tcBorders>
            <w:noWrap/>
            <w:vAlign w:val="bottom"/>
            <w:hideMark/>
          </w:tcPr>
          <w:p w14:paraId="13E19556" w14:textId="77777777" w:rsidR="001D4B21" w:rsidRPr="001D4B21" w:rsidRDefault="001D4B21" w:rsidP="00444F99">
            <w:pPr>
              <w:rPr>
                <w:color w:val="000000"/>
                <w:sz w:val="22"/>
                <w:szCs w:val="22"/>
              </w:rPr>
            </w:pPr>
            <w:proofErr w:type="spellStart"/>
            <w:r w:rsidRPr="001D4B21">
              <w:rPr>
                <w:color w:val="000000"/>
                <w:sz w:val="22"/>
                <w:szCs w:val="22"/>
              </w:rPr>
              <w:t>rkbfunut</w:t>
            </w:r>
            <w:proofErr w:type="spellEnd"/>
          </w:p>
        </w:tc>
        <w:tc>
          <w:tcPr>
            <w:tcW w:w="2480" w:type="dxa"/>
            <w:gridSpan w:val="2"/>
            <w:tcBorders>
              <w:top w:val="nil"/>
              <w:left w:val="nil"/>
              <w:bottom w:val="nil"/>
              <w:right w:val="nil"/>
            </w:tcBorders>
            <w:noWrap/>
            <w:vAlign w:val="bottom"/>
            <w:hideMark/>
          </w:tcPr>
          <w:p w14:paraId="502AB53F" w14:textId="77777777" w:rsidR="001D4B21" w:rsidRPr="001D4B21" w:rsidRDefault="001D4B21" w:rsidP="00C00B76">
            <w:pPr>
              <w:rPr>
                <w:color w:val="000000"/>
                <w:sz w:val="22"/>
                <w:szCs w:val="22"/>
              </w:rPr>
            </w:pPr>
            <w:r w:rsidRPr="001D4B21">
              <w:rPr>
                <w:color w:val="000000"/>
                <w:sz w:val="22"/>
                <w:szCs w:val="22"/>
              </w:rPr>
              <w:t>3/2/2016 10:25</w:t>
            </w:r>
          </w:p>
        </w:tc>
        <w:tc>
          <w:tcPr>
            <w:tcW w:w="2520" w:type="dxa"/>
            <w:gridSpan w:val="2"/>
            <w:tcBorders>
              <w:top w:val="nil"/>
              <w:left w:val="nil"/>
              <w:bottom w:val="nil"/>
              <w:right w:val="nil"/>
            </w:tcBorders>
            <w:noWrap/>
            <w:vAlign w:val="bottom"/>
            <w:hideMark/>
          </w:tcPr>
          <w:p w14:paraId="117803C9" w14:textId="77777777" w:rsidR="001D4B21" w:rsidRPr="001D4B21" w:rsidRDefault="001D4B21" w:rsidP="00C00B76">
            <w:pPr>
              <w:rPr>
                <w:color w:val="000000"/>
                <w:sz w:val="22"/>
                <w:szCs w:val="22"/>
              </w:rPr>
            </w:pPr>
            <w:r w:rsidRPr="001D4B21">
              <w:rPr>
                <w:color w:val="000000"/>
                <w:sz w:val="22"/>
                <w:szCs w:val="22"/>
              </w:rPr>
              <w:t>3/2/2016 10:28</w:t>
            </w:r>
          </w:p>
        </w:tc>
      </w:tr>
      <w:tr w:rsidR="002F3C78" w:rsidRPr="001D4B21" w14:paraId="02AAA8E5" w14:textId="77777777" w:rsidTr="002F3C78">
        <w:trPr>
          <w:gridBefore w:val="1"/>
          <w:wBefore w:w="90" w:type="dxa"/>
          <w:trHeight w:val="210"/>
        </w:trPr>
        <w:tc>
          <w:tcPr>
            <w:tcW w:w="1660" w:type="dxa"/>
            <w:gridSpan w:val="2"/>
            <w:tcBorders>
              <w:top w:val="nil"/>
              <w:left w:val="nil"/>
              <w:bottom w:val="nil"/>
              <w:right w:val="nil"/>
            </w:tcBorders>
            <w:noWrap/>
            <w:vAlign w:val="bottom"/>
          </w:tcPr>
          <w:p w14:paraId="053F8CDC" w14:textId="77777777" w:rsidR="002F3C78" w:rsidRPr="001D4B21" w:rsidRDefault="002F3C78" w:rsidP="00444F99">
            <w:pPr>
              <w:rPr>
                <w:color w:val="000000"/>
                <w:sz w:val="22"/>
                <w:szCs w:val="22"/>
              </w:rPr>
            </w:pPr>
          </w:p>
        </w:tc>
        <w:tc>
          <w:tcPr>
            <w:tcW w:w="2480" w:type="dxa"/>
            <w:gridSpan w:val="2"/>
            <w:tcBorders>
              <w:top w:val="nil"/>
              <w:left w:val="nil"/>
              <w:bottom w:val="nil"/>
              <w:right w:val="nil"/>
            </w:tcBorders>
            <w:noWrap/>
            <w:vAlign w:val="bottom"/>
          </w:tcPr>
          <w:p w14:paraId="720B8153" w14:textId="77777777" w:rsidR="002F3C78" w:rsidRPr="001D4B21" w:rsidRDefault="002F3C78" w:rsidP="00C00B76">
            <w:pPr>
              <w:rPr>
                <w:color w:val="000000"/>
                <w:sz w:val="22"/>
                <w:szCs w:val="22"/>
              </w:rPr>
            </w:pPr>
          </w:p>
        </w:tc>
        <w:tc>
          <w:tcPr>
            <w:tcW w:w="2520" w:type="dxa"/>
            <w:gridSpan w:val="2"/>
            <w:tcBorders>
              <w:top w:val="nil"/>
              <w:left w:val="nil"/>
              <w:bottom w:val="nil"/>
              <w:right w:val="nil"/>
            </w:tcBorders>
            <w:noWrap/>
            <w:vAlign w:val="bottom"/>
          </w:tcPr>
          <w:p w14:paraId="3E6D5034" w14:textId="77777777" w:rsidR="002F3C78" w:rsidRPr="001D4B21" w:rsidRDefault="002F3C78" w:rsidP="00C00B76">
            <w:pPr>
              <w:rPr>
                <w:color w:val="000000"/>
                <w:sz w:val="22"/>
                <w:szCs w:val="22"/>
              </w:rPr>
            </w:pPr>
          </w:p>
        </w:tc>
      </w:tr>
      <w:tr w:rsidR="001D4B21" w:rsidRPr="001D4B21" w14:paraId="6A2FB431"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665C3B80" w14:textId="77777777" w:rsidR="001D4B21" w:rsidRPr="001D4B21" w:rsidRDefault="001D4B21" w:rsidP="00444F99">
            <w:pPr>
              <w:rPr>
                <w:color w:val="000000"/>
                <w:sz w:val="22"/>
                <w:szCs w:val="22"/>
              </w:rPr>
            </w:pPr>
            <w:proofErr w:type="spellStart"/>
            <w:r w:rsidRPr="001D4B21">
              <w:rPr>
                <w:color w:val="000000"/>
                <w:sz w:val="22"/>
                <w:szCs w:val="22"/>
              </w:rPr>
              <w:t>rkbfunut</w:t>
            </w:r>
            <w:proofErr w:type="spellEnd"/>
          </w:p>
        </w:tc>
        <w:tc>
          <w:tcPr>
            <w:tcW w:w="2480" w:type="dxa"/>
            <w:gridSpan w:val="2"/>
            <w:tcBorders>
              <w:top w:val="nil"/>
              <w:left w:val="nil"/>
              <w:bottom w:val="nil"/>
              <w:right w:val="nil"/>
            </w:tcBorders>
            <w:noWrap/>
            <w:vAlign w:val="bottom"/>
            <w:hideMark/>
          </w:tcPr>
          <w:p w14:paraId="7B6390BD" w14:textId="77777777" w:rsidR="001D4B21" w:rsidRPr="001D4B21" w:rsidRDefault="001D4B21" w:rsidP="00C00B76">
            <w:pPr>
              <w:rPr>
                <w:color w:val="000000"/>
                <w:sz w:val="22"/>
                <w:szCs w:val="22"/>
              </w:rPr>
            </w:pPr>
            <w:r w:rsidRPr="001D4B21">
              <w:rPr>
                <w:color w:val="000000"/>
                <w:sz w:val="22"/>
                <w:szCs w:val="22"/>
              </w:rPr>
              <w:t>4/11/2016 9:06</w:t>
            </w:r>
          </w:p>
        </w:tc>
        <w:tc>
          <w:tcPr>
            <w:tcW w:w="2520" w:type="dxa"/>
            <w:gridSpan w:val="2"/>
            <w:tcBorders>
              <w:top w:val="nil"/>
              <w:left w:val="nil"/>
              <w:bottom w:val="nil"/>
              <w:right w:val="nil"/>
            </w:tcBorders>
            <w:noWrap/>
            <w:vAlign w:val="bottom"/>
            <w:hideMark/>
          </w:tcPr>
          <w:p w14:paraId="35B48A70" w14:textId="77777777" w:rsidR="001D4B21" w:rsidRPr="001D4B21" w:rsidRDefault="001D4B21" w:rsidP="00C00B76">
            <w:pPr>
              <w:rPr>
                <w:color w:val="000000"/>
                <w:sz w:val="22"/>
                <w:szCs w:val="22"/>
              </w:rPr>
            </w:pPr>
            <w:r w:rsidRPr="001D4B21">
              <w:rPr>
                <w:color w:val="000000"/>
                <w:sz w:val="22"/>
                <w:szCs w:val="22"/>
              </w:rPr>
              <w:t>4/11/2016 9:12</w:t>
            </w:r>
          </w:p>
        </w:tc>
      </w:tr>
      <w:tr w:rsidR="001D4B21" w:rsidRPr="001D4B21" w14:paraId="60CEAB78"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43209CE8" w14:textId="77777777" w:rsidR="001D4B21" w:rsidRPr="001D4B21" w:rsidRDefault="001D4B21" w:rsidP="00444F99">
            <w:pPr>
              <w:rPr>
                <w:color w:val="000000"/>
                <w:sz w:val="22"/>
                <w:szCs w:val="22"/>
              </w:rPr>
            </w:pPr>
            <w:proofErr w:type="spellStart"/>
            <w:r w:rsidRPr="001D4B21">
              <w:rPr>
                <w:color w:val="000000"/>
                <w:sz w:val="22"/>
                <w:szCs w:val="22"/>
              </w:rPr>
              <w:t>rkbfunut</w:t>
            </w:r>
            <w:proofErr w:type="spellEnd"/>
          </w:p>
        </w:tc>
        <w:tc>
          <w:tcPr>
            <w:tcW w:w="2480" w:type="dxa"/>
            <w:gridSpan w:val="2"/>
            <w:tcBorders>
              <w:top w:val="nil"/>
              <w:left w:val="nil"/>
              <w:bottom w:val="nil"/>
              <w:right w:val="nil"/>
            </w:tcBorders>
            <w:noWrap/>
            <w:vAlign w:val="bottom"/>
            <w:hideMark/>
          </w:tcPr>
          <w:p w14:paraId="553059B4" w14:textId="77777777" w:rsidR="001D4B21" w:rsidRPr="001D4B21" w:rsidRDefault="001D4B21" w:rsidP="00C00B76">
            <w:pPr>
              <w:rPr>
                <w:color w:val="000000"/>
                <w:sz w:val="22"/>
                <w:szCs w:val="22"/>
              </w:rPr>
            </w:pPr>
            <w:r w:rsidRPr="001D4B21">
              <w:rPr>
                <w:color w:val="000000"/>
                <w:sz w:val="22"/>
                <w:szCs w:val="22"/>
              </w:rPr>
              <w:t>5/17/2016 9:23</w:t>
            </w:r>
          </w:p>
        </w:tc>
        <w:tc>
          <w:tcPr>
            <w:tcW w:w="2520" w:type="dxa"/>
            <w:gridSpan w:val="2"/>
            <w:tcBorders>
              <w:top w:val="nil"/>
              <w:left w:val="nil"/>
              <w:bottom w:val="nil"/>
              <w:right w:val="nil"/>
            </w:tcBorders>
            <w:noWrap/>
            <w:vAlign w:val="bottom"/>
            <w:hideMark/>
          </w:tcPr>
          <w:p w14:paraId="3AEE3E09" w14:textId="77777777" w:rsidR="001D4B21" w:rsidRPr="001D4B21" w:rsidRDefault="001D4B21" w:rsidP="00C00B76">
            <w:pPr>
              <w:rPr>
                <w:color w:val="000000"/>
                <w:sz w:val="22"/>
                <w:szCs w:val="22"/>
              </w:rPr>
            </w:pPr>
            <w:r w:rsidRPr="001D4B21">
              <w:rPr>
                <w:color w:val="000000"/>
                <w:sz w:val="22"/>
                <w:szCs w:val="22"/>
              </w:rPr>
              <w:t>5/17/2016 9:31</w:t>
            </w:r>
          </w:p>
        </w:tc>
      </w:tr>
      <w:tr w:rsidR="001D4B21" w:rsidRPr="001D4B21" w14:paraId="70BD7545"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73951061" w14:textId="77777777" w:rsidR="001D4B21" w:rsidRPr="001D4B21" w:rsidRDefault="001D4B21" w:rsidP="00444F99">
            <w:pPr>
              <w:rPr>
                <w:color w:val="000000"/>
                <w:sz w:val="22"/>
                <w:szCs w:val="22"/>
              </w:rPr>
            </w:pPr>
            <w:proofErr w:type="spellStart"/>
            <w:r w:rsidRPr="001D4B21">
              <w:rPr>
                <w:color w:val="000000"/>
                <w:sz w:val="22"/>
                <w:szCs w:val="22"/>
              </w:rPr>
              <w:t>rkbfunut</w:t>
            </w:r>
            <w:proofErr w:type="spellEnd"/>
          </w:p>
        </w:tc>
        <w:tc>
          <w:tcPr>
            <w:tcW w:w="2480" w:type="dxa"/>
            <w:gridSpan w:val="2"/>
            <w:tcBorders>
              <w:top w:val="nil"/>
              <w:left w:val="nil"/>
              <w:bottom w:val="nil"/>
              <w:right w:val="nil"/>
            </w:tcBorders>
            <w:noWrap/>
            <w:vAlign w:val="bottom"/>
            <w:hideMark/>
          </w:tcPr>
          <w:p w14:paraId="38A247C2" w14:textId="77777777" w:rsidR="001D4B21" w:rsidRPr="001D4B21" w:rsidRDefault="001D4B21" w:rsidP="00C00B76">
            <w:pPr>
              <w:rPr>
                <w:color w:val="000000"/>
                <w:sz w:val="22"/>
                <w:szCs w:val="22"/>
              </w:rPr>
            </w:pPr>
            <w:r w:rsidRPr="001D4B21">
              <w:rPr>
                <w:color w:val="000000"/>
                <w:sz w:val="22"/>
                <w:szCs w:val="22"/>
              </w:rPr>
              <w:t>6/2/2016 8:38</w:t>
            </w:r>
          </w:p>
        </w:tc>
        <w:tc>
          <w:tcPr>
            <w:tcW w:w="2520" w:type="dxa"/>
            <w:gridSpan w:val="2"/>
            <w:tcBorders>
              <w:top w:val="nil"/>
              <w:left w:val="nil"/>
              <w:bottom w:val="nil"/>
              <w:right w:val="nil"/>
            </w:tcBorders>
            <w:noWrap/>
            <w:vAlign w:val="bottom"/>
            <w:hideMark/>
          </w:tcPr>
          <w:p w14:paraId="44A7B452" w14:textId="77777777" w:rsidR="001D4B21" w:rsidRPr="001D4B21" w:rsidRDefault="001D4B21" w:rsidP="00C00B76">
            <w:pPr>
              <w:rPr>
                <w:color w:val="000000"/>
                <w:sz w:val="22"/>
                <w:szCs w:val="22"/>
              </w:rPr>
            </w:pPr>
            <w:r w:rsidRPr="001D4B21">
              <w:rPr>
                <w:color w:val="000000"/>
                <w:sz w:val="22"/>
                <w:szCs w:val="22"/>
              </w:rPr>
              <w:t>6/2/2016 8:42</w:t>
            </w:r>
          </w:p>
        </w:tc>
      </w:tr>
      <w:tr w:rsidR="001D4B21" w:rsidRPr="001D4B21" w14:paraId="5F9A1CA0"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2F48BCD9" w14:textId="77777777" w:rsidR="001D4B21" w:rsidRPr="001D4B21" w:rsidRDefault="001D4B21" w:rsidP="00444F99">
            <w:pPr>
              <w:rPr>
                <w:color w:val="000000"/>
                <w:sz w:val="22"/>
                <w:szCs w:val="22"/>
              </w:rPr>
            </w:pPr>
            <w:proofErr w:type="spellStart"/>
            <w:r w:rsidRPr="001D4B21">
              <w:rPr>
                <w:color w:val="000000"/>
                <w:sz w:val="22"/>
                <w:szCs w:val="22"/>
              </w:rPr>
              <w:t>rkbfunut</w:t>
            </w:r>
            <w:proofErr w:type="spellEnd"/>
          </w:p>
        </w:tc>
        <w:tc>
          <w:tcPr>
            <w:tcW w:w="2480" w:type="dxa"/>
            <w:gridSpan w:val="2"/>
            <w:tcBorders>
              <w:top w:val="nil"/>
              <w:left w:val="nil"/>
              <w:bottom w:val="nil"/>
              <w:right w:val="nil"/>
            </w:tcBorders>
            <w:noWrap/>
            <w:vAlign w:val="bottom"/>
            <w:hideMark/>
          </w:tcPr>
          <w:p w14:paraId="14819026" w14:textId="77777777" w:rsidR="001D4B21" w:rsidRPr="001D4B21" w:rsidRDefault="001D4B21" w:rsidP="00C00B76">
            <w:pPr>
              <w:rPr>
                <w:color w:val="000000"/>
                <w:sz w:val="22"/>
                <w:szCs w:val="22"/>
              </w:rPr>
            </w:pPr>
            <w:r w:rsidRPr="001D4B21">
              <w:rPr>
                <w:color w:val="000000"/>
                <w:sz w:val="22"/>
                <w:szCs w:val="22"/>
              </w:rPr>
              <w:t>7/6/2016 8:16</w:t>
            </w:r>
          </w:p>
        </w:tc>
        <w:tc>
          <w:tcPr>
            <w:tcW w:w="2520" w:type="dxa"/>
            <w:gridSpan w:val="2"/>
            <w:tcBorders>
              <w:top w:val="nil"/>
              <w:left w:val="nil"/>
              <w:bottom w:val="nil"/>
              <w:right w:val="nil"/>
            </w:tcBorders>
            <w:noWrap/>
            <w:vAlign w:val="bottom"/>
            <w:hideMark/>
          </w:tcPr>
          <w:p w14:paraId="4983C7F0" w14:textId="77777777" w:rsidR="001D4B21" w:rsidRPr="001D4B21" w:rsidRDefault="001D4B21" w:rsidP="00C00B76">
            <w:pPr>
              <w:rPr>
                <w:color w:val="000000"/>
                <w:sz w:val="22"/>
                <w:szCs w:val="22"/>
              </w:rPr>
            </w:pPr>
            <w:r w:rsidRPr="001D4B21">
              <w:rPr>
                <w:color w:val="000000"/>
                <w:sz w:val="22"/>
                <w:szCs w:val="22"/>
              </w:rPr>
              <w:t>7/6/2016 8:21</w:t>
            </w:r>
          </w:p>
        </w:tc>
      </w:tr>
      <w:tr w:rsidR="001D4B21" w:rsidRPr="001D4B21" w14:paraId="0FD2BC5E"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3649092E" w14:textId="77777777" w:rsidR="001D4B21" w:rsidRPr="001D4B21" w:rsidRDefault="001D4B21" w:rsidP="00444F99">
            <w:pPr>
              <w:rPr>
                <w:color w:val="000000"/>
                <w:sz w:val="22"/>
                <w:szCs w:val="22"/>
              </w:rPr>
            </w:pPr>
            <w:proofErr w:type="spellStart"/>
            <w:r w:rsidRPr="001D4B21">
              <w:rPr>
                <w:color w:val="000000"/>
                <w:sz w:val="22"/>
                <w:szCs w:val="22"/>
              </w:rPr>
              <w:t>rkbfunut</w:t>
            </w:r>
            <w:proofErr w:type="spellEnd"/>
          </w:p>
        </w:tc>
        <w:tc>
          <w:tcPr>
            <w:tcW w:w="2480" w:type="dxa"/>
            <w:gridSpan w:val="2"/>
            <w:tcBorders>
              <w:top w:val="nil"/>
              <w:left w:val="nil"/>
              <w:bottom w:val="nil"/>
              <w:right w:val="nil"/>
            </w:tcBorders>
            <w:noWrap/>
            <w:vAlign w:val="bottom"/>
            <w:hideMark/>
          </w:tcPr>
          <w:p w14:paraId="2AF2087F" w14:textId="77777777" w:rsidR="001D4B21" w:rsidRPr="001D4B21" w:rsidRDefault="001D4B21" w:rsidP="00C00B76">
            <w:pPr>
              <w:rPr>
                <w:color w:val="000000"/>
                <w:sz w:val="22"/>
                <w:szCs w:val="22"/>
              </w:rPr>
            </w:pPr>
            <w:r w:rsidRPr="001D4B21">
              <w:rPr>
                <w:color w:val="000000"/>
                <w:sz w:val="22"/>
                <w:szCs w:val="22"/>
              </w:rPr>
              <w:t>8/9/2016 9:10</w:t>
            </w:r>
          </w:p>
        </w:tc>
        <w:tc>
          <w:tcPr>
            <w:tcW w:w="2520" w:type="dxa"/>
            <w:gridSpan w:val="2"/>
            <w:tcBorders>
              <w:top w:val="nil"/>
              <w:left w:val="nil"/>
              <w:bottom w:val="nil"/>
              <w:right w:val="nil"/>
            </w:tcBorders>
            <w:noWrap/>
            <w:vAlign w:val="bottom"/>
            <w:hideMark/>
          </w:tcPr>
          <w:p w14:paraId="223CC15C" w14:textId="77777777" w:rsidR="001D4B21" w:rsidRPr="001D4B21" w:rsidRDefault="001D4B21" w:rsidP="00C00B76">
            <w:pPr>
              <w:rPr>
                <w:color w:val="000000"/>
                <w:sz w:val="22"/>
                <w:szCs w:val="22"/>
              </w:rPr>
            </w:pPr>
            <w:r w:rsidRPr="001D4B21">
              <w:rPr>
                <w:color w:val="000000"/>
                <w:sz w:val="22"/>
                <w:szCs w:val="22"/>
              </w:rPr>
              <w:t>8/9/2016 9:15</w:t>
            </w:r>
          </w:p>
        </w:tc>
      </w:tr>
      <w:tr w:rsidR="001D4B21" w:rsidRPr="001D4B21" w14:paraId="6FF27B35"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229122BD" w14:textId="77777777" w:rsidR="001D4B21" w:rsidRPr="001D4B21" w:rsidRDefault="001D4B21" w:rsidP="00444F99">
            <w:pPr>
              <w:rPr>
                <w:color w:val="000000"/>
                <w:sz w:val="22"/>
                <w:szCs w:val="22"/>
              </w:rPr>
            </w:pPr>
            <w:proofErr w:type="spellStart"/>
            <w:r w:rsidRPr="001D4B21">
              <w:rPr>
                <w:color w:val="000000"/>
                <w:sz w:val="22"/>
                <w:szCs w:val="22"/>
              </w:rPr>
              <w:t>rkbfunut</w:t>
            </w:r>
            <w:proofErr w:type="spellEnd"/>
          </w:p>
        </w:tc>
        <w:tc>
          <w:tcPr>
            <w:tcW w:w="2480" w:type="dxa"/>
            <w:gridSpan w:val="2"/>
            <w:tcBorders>
              <w:top w:val="nil"/>
              <w:left w:val="nil"/>
              <w:bottom w:val="nil"/>
              <w:right w:val="nil"/>
            </w:tcBorders>
            <w:noWrap/>
            <w:vAlign w:val="bottom"/>
            <w:hideMark/>
          </w:tcPr>
          <w:p w14:paraId="34EE762A" w14:textId="77777777" w:rsidR="001D4B21" w:rsidRPr="001D4B21" w:rsidRDefault="001D4B21" w:rsidP="00C00B76">
            <w:pPr>
              <w:rPr>
                <w:color w:val="000000"/>
                <w:sz w:val="22"/>
                <w:szCs w:val="22"/>
              </w:rPr>
            </w:pPr>
            <w:r w:rsidRPr="001D4B21">
              <w:rPr>
                <w:color w:val="000000"/>
                <w:sz w:val="22"/>
                <w:szCs w:val="22"/>
              </w:rPr>
              <w:t>9/7/2016 8:27</w:t>
            </w:r>
          </w:p>
        </w:tc>
        <w:tc>
          <w:tcPr>
            <w:tcW w:w="2520" w:type="dxa"/>
            <w:gridSpan w:val="2"/>
            <w:tcBorders>
              <w:top w:val="nil"/>
              <w:left w:val="nil"/>
              <w:bottom w:val="nil"/>
              <w:right w:val="nil"/>
            </w:tcBorders>
            <w:noWrap/>
            <w:vAlign w:val="bottom"/>
            <w:hideMark/>
          </w:tcPr>
          <w:p w14:paraId="3B380A5E" w14:textId="77777777" w:rsidR="001D4B21" w:rsidRPr="001D4B21" w:rsidRDefault="001D4B21" w:rsidP="00C00B76">
            <w:pPr>
              <w:rPr>
                <w:color w:val="000000"/>
                <w:sz w:val="22"/>
                <w:szCs w:val="22"/>
              </w:rPr>
            </w:pPr>
            <w:r w:rsidRPr="001D4B21">
              <w:rPr>
                <w:color w:val="000000"/>
                <w:sz w:val="22"/>
                <w:szCs w:val="22"/>
              </w:rPr>
              <w:t>9/7/2016 8:32</w:t>
            </w:r>
          </w:p>
        </w:tc>
      </w:tr>
      <w:tr w:rsidR="001D4B21" w:rsidRPr="001D4B21" w14:paraId="11C75CDC"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446D8FE6" w14:textId="77777777" w:rsidR="001D4B21" w:rsidRPr="001D4B21" w:rsidRDefault="001D4B21" w:rsidP="00444F99">
            <w:pPr>
              <w:rPr>
                <w:color w:val="000000"/>
                <w:sz w:val="22"/>
                <w:szCs w:val="22"/>
              </w:rPr>
            </w:pPr>
            <w:proofErr w:type="spellStart"/>
            <w:r w:rsidRPr="001D4B21">
              <w:rPr>
                <w:color w:val="000000"/>
                <w:sz w:val="22"/>
                <w:szCs w:val="22"/>
              </w:rPr>
              <w:t>rkbfunut</w:t>
            </w:r>
            <w:proofErr w:type="spellEnd"/>
          </w:p>
        </w:tc>
        <w:tc>
          <w:tcPr>
            <w:tcW w:w="2480" w:type="dxa"/>
            <w:gridSpan w:val="2"/>
            <w:tcBorders>
              <w:top w:val="nil"/>
              <w:left w:val="nil"/>
              <w:bottom w:val="nil"/>
              <w:right w:val="nil"/>
            </w:tcBorders>
            <w:noWrap/>
            <w:vAlign w:val="bottom"/>
            <w:hideMark/>
          </w:tcPr>
          <w:p w14:paraId="3A3636E8" w14:textId="77777777" w:rsidR="001D4B21" w:rsidRPr="001D4B21" w:rsidRDefault="001D4B21" w:rsidP="00C00B76">
            <w:pPr>
              <w:rPr>
                <w:color w:val="000000"/>
                <w:sz w:val="22"/>
                <w:szCs w:val="22"/>
              </w:rPr>
            </w:pPr>
            <w:r w:rsidRPr="001D4B21">
              <w:rPr>
                <w:color w:val="000000"/>
                <w:sz w:val="22"/>
                <w:szCs w:val="22"/>
              </w:rPr>
              <w:t>10/12/2016 9:36</w:t>
            </w:r>
          </w:p>
        </w:tc>
        <w:tc>
          <w:tcPr>
            <w:tcW w:w="2520" w:type="dxa"/>
            <w:gridSpan w:val="2"/>
            <w:tcBorders>
              <w:top w:val="nil"/>
              <w:left w:val="nil"/>
              <w:bottom w:val="nil"/>
              <w:right w:val="nil"/>
            </w:tcBorders>
            <w:noWrap/>
            <w:vAlign w:val="bottom"/>
            <w:hideMark/>
          </w:tcPr>
          <w:p w14:paraId="4CE53FA4" w14:textId="77777777" w:rsidR="001D4B21" w:rsidRPr="001D4B21" w:rsidRDefault="001D4B21" w:rsidP="00C00B76">
            <w:pPr>
              <w:rPr>
                <w:color w:val="000000"/>
                <w:sz w:val="22"/>
                <w:szCs w:val="22"/>
              </w:rPr>
            </w:pPr>
            <w:r w:rsidRPr="001D4B21">
              <w:rPr>
                <w:color w:val="000000"/>
                <w:sz w:val="22"/>
                <w:szCs w:val="22"/>
              </w:rPr>
              <w:t>10/12/2016 9:41</w:t>
            </w:r>
          </w:p>
        </w:tc>
      </w:tr>
      <w:tr w:rsidR="001D4B21" w:rsidRPr="001D4B21" w14:paraId="6C93AA4E"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28421514" w14:textId="77777777" w:rsidR="001D4B21" w:rsidRPr="001D4B21" w:rsidRDefault="001D4B21" w:rsidP="00444F99">
            <w:pPr>
              <w:rPr>
                <w:color w:val="000000"/>
                <w:sz w:val="22"/>
                <w:szCs w:val="22"/>
              </w:rPr>
            </w:pPr>
            <w:proofErr w:type="spellStart"/>
            <w:r w:rsidRPr="001D4B21">
              <w:rPr>
                <w:color w:val="000000"/>
                <w:sz w:val="22"/>
                <w:szCs w:val="22"/>
              </w:rPr>
              <w:t>rkbfunut</w:t>
            </w:r>
            <w:proofErr w:type="spellEnd"/>
          </w:p>
        </w:tc>
        <w:tc>
          <w:tcPr>
            <w:tcW w:w="2480" w:type="dxa"/>
            <w:gridSpan w:val="2"/>
            <w:tcBorders>
              <w:top w:val="nil"/>
              <w:left w:val="nil"/>
              <w:bottom w:val="nil"/>
              <w:right w:val="nil"/>
            </w:tcBorders>
            <w:noWrap/>
            <w:vAlign w:val="bottom"/>
            <w:hideMark/>
          </w:tcPr>
          <w:p w14:paraId="0A2F59BD" w14:textId="77777777" w:rsidR="001D4B21" w:rsidRPr="001D4B21" w:rsidRDefault="001D4B21" w:rsidP="00C00B76">
            <w:pPr>
              <w:rPr>
                <w:color w:val="000000"/>
                <w:sz w:val="22"/>
                <w:szCs w:val="22"/>
              </w:rPr>
            </w:pPr>
            <w:r w:rsidRPr="001D4B21">
              <w:rPr>
                <w:color w:val="000000"/>
                <w:sz w:val="22"/>
                <w:szCs w:val="22"/>
              </w:rPr>
              <w:t>11/9/2016 10:42</w:t>
            </w:r>
          </w:p>
        </w:tc>
        <w:tc>
          <w:tcPr>
            <w:tcW w:w="2520" w:type="dxa"/>
            <w:gridSpan w:val="2"/>
            <w:tcBorders>
              <w:top w:val="nil"/>
              <w:left w:val="nil"/>
              <w:bottom w:val="nil"/>
              <w:right w:val="nil"/>
            </w:tcBorders>
            <w:noWrap/>
            <w:vAlign w:val="bottom"/>
            <w:hideMark/>
          </w:tcPr>
          <w:p w14:paraId="55926759" w14:textId="77777777" w:rsidR="001D4B21" w:rsidRPr="001D4B21" w:rsidRDefault="001D4B21" w:rsidP="00C00B76">
            <w:pPr>
              <w:rPr>
                <w:color w:val="000000"/>
                <w:sz w:val="22"/>
                <w:szCs w:val="22"/>
              </w:rPr>
            </w:pPr>
            <w:r w:rsidRPr="001D4B21">
              <w:rPr>
                <w:color w:val="000000"/>
                <w:sz w:val="22"/>
                <w:szCs w:val="22"/>
              </w:rPr>
              <w:t>11/9/2016 10:46</w:t>
            </w:r>
          </w:p>
        </w:tc>
      </w:tr>
      <w:tr w:rsidR="001D4B21" w:rsidRPr="001D4B21" w14:paraId="7EB18206"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77F95E88" w14:textId="77777777" w:rsidR="001D4B21" w:rsidRPr="001D4B21" w:rsidRDefault="001D4B21" w:rsidP="00444F99">
            <w:pPr>
              <w:rPr>
                <w:color w:val="000000"/>
                <w:sz w:val="22"/>
                <w:szCs w:val="22"/>
              </w:rPr>
            </w:pPr>
            <w:proofErr w:type="spellStart"/>
            <w:r w:rsidRPr="001D4B21">
              <w:rPr>
                <w:color w:val="000000"/>
                <w:sz w:val="22"/>
                <w:szCs w:val="22"/>
              </w:rPr>
              <w:t>rkbfunut</w:t>
            </w:r>
            <w:proofErr w:type="spellEnd"/>
          </w:p>
        </w:tc>
        <w:tc>
          <w:tcPr>
            <w:tcW w:w="2480" w:type="dxa"/>
            <w:gridSpan w:val="2"/>
            <w:tcBorders>
              <w:top w:val="nil"/>
              <w:left w:val="nil"/>
              <w:bottom w:val="nil"/>
              <w:right w:val="nil"/>
            </w:tcBorders>
            <w:noWrap/>
            <w:vAlign w:val="bottom"/>
            <w:hideMark/>
          </w:tcPr>
          <w:p w14:paraId="34AC6C56" w14:textId="77777777" w:rsidR="001D4B21" w:rsidRPr="001D4B21" w:rsidRDefault="001D4B21" w:rsidP="00C00B76">
            <w:pPr>
              <w:rPr>
                <w:color w:val="000000"/>
                <w:sz w:val="22"/>
                <w:szCs w:val="22"/>
              </w:rPr>
            </w:pPr>
            <w:r w:rsidRPr="001D4B21">
              <w:rPr>
                <w:color w:val="000000"/>
                <w:sz w:val="22"/>
                <w:szCs w:val="22"/>
              </w:rPr>
              <w:t>12/7/2016 10:13</w:t>
            </w:r>
          </w:p>
        </w:tc>
        <w:tc>
          <w:tcPr>
            <w:tcW w:w="2520" w:type="dxa"/>
            <w:gridSpan w:val="2"/>
            <w:tcBorders>
              <w:top w:val="nil"/>
              <w:left w:val="nil"/>
              <w:bottom w:val="nil"/>
              <w:right w:val="nil"/>
            </w:tcBorders>
            <w:noWrap/>
            <w:vAlign w:val="bottom"/>
            <w:hideMark/>
          </w:tcPr>
          <w:p w14:paraId="55C4EC7E" w14:textId="77777777" w:rsidR="001D4B21" w:rsidRPr="001D4B21" w:rsidRDefault="001D4B21" w:rsidP="00C00B76">
            <w:pPr>
              <w:rPr>
                <w:color w:val="000000"/>
                <w:sz w:val="22"/>
                <w:szCs w:val="22"/>
              </w:rPr>
            </w:pPr>
            <w:r w:rsidRPr="001D4B21">
              <w:rPr>
                <w:color w:val="000000"/>
                <w:sz w:val="22"/>
                <w:szCs w:val="22"/>
              </w:rPr>
              <w:t>12/7/2016 10:17</w:t>
            </w:r>
          </w:p>
        </w:tc>
      </w:tr>
      <w:tr w:rsidR="001D4B21" w:rsidRPr="001D4B21" w14:paraId="78155AEC"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7AD621BA" w14:textId="77777777" w:rsidR="001D4B21" w:rsidRPr="001D4B21" w:rsidRDefault="001D4B21" w:rsidP="00C00B76">
            <w:pPr>
              <w:rPr>
                <w:color w:val="000000"/>
                <w:sz w:val="22"/>
                <w:szCs w:val="22"/>
              </w:rPr>
            </w:pPr>
          </w:p>
        </w:tc>
        <w:tc>
          <w:tcPr>
            <w:tcW w:w="2480" w:type="dxa"/>
            <w:gridSpan w:val="2"/>
            <w:tcBorders>
              <w:top w:val="nil"/>
              <w:left w:val="nil"/>
              <w:bottom w:val="nil"/>
              <w:right w:val="nil"/>
            </w:tcBorders>
            <w:noWrap/>
            <w:vAlign w:val="bottom"/>
            <w:hideMark/>
          </w:tcPr>
          <w:p w14:paraId="03D8DF06" w14:textId="77777777" w:rsidR="001D4B21" w:rsidRPr="001D4B21" w:rsidRDefault="001D4B21" w:rsidP="00444F99"/>
        </w:tc>
        <w:tc>
          <w:tcPr>
            <w:tcW w:w="2520" w:type="dxa"/>
            <w:gridSpan w:val="2"/>
            <w:tcBorders>
              <w:top w:val="nil"/>
              <w:left w:val="nil"/>
              <w:bottom w:val="nil"/>
              <w:right w:val="nil"/>
            </w:tcBorders>
            <w:noWrap/>
            <w:vAlign w:val="bottom"/>
            <w:hideMark/>
          </w:tcPr>
          <w:p w14:paraId="31F0A5CC" w14:textId="77777777" w:rsidR="001D4B21" w:rsidRPr="001D4B21" w:rsidRDefault="001D4B21" w:rsidP="00444F99"/>
        </w:tc>
      </w:tr>
      <w:tr w:rsidR="001D4B21" w:rsidRPr="001D4B21" w14:paraId="5D5AA903"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664E0B70" w14:textId="77777777" w:rsidR="001D4B21" w:rsidRPr="001D4B21" w:rsidRDefault="001D4B21" w:rsidP="00444F99">
            <w:pPr>
              <w:rPr>
                <w:color w:val="000000"/>
                <w:sz w:val="22"/>
                <w:szCs w:val="22"/>
              </w:rPr>
            </w:pPr>
            <w:proofErr w:type="spellStart"/>
            <w:r w:rsidRPr="001D4B21">
              <w:rPr>
                <w:color w:val="000000"/>
                <w:sz w:val="22"/>
                <w:szCs w:val="22"/>
              </w:rPr>
              <w:t>rkbfbnut</w:t>
            </w:r>
            <w:proofErr w:type="spellEnd"/>
          </w:p>
        </w:tc>
        <w:tc>
          <w:tcPr>
            <w:tcW w:w="2480" w:type="dxa"/>
            <w:gridSpan w:val="2"/>
            <w:tcBorders>
              <w:top w:val="nil"/>
              <w:left w:val="nil"/>
              <w:bottom w:val="nil"/>
              <w:right w:val="nil"/>
            </w:tcBorders>
            <w:noWrap/>
            <w:vAlign w:val="bottom"/>
            <w:hideMark/>
          </w:tcPr>
          <w:p w14:paraId="5B19C3B1" w14:textId="77777777" w:rsidR="001D4B21" w:rsidRPr="001D4B21" w:rsidRDefault="001D4B21" w:rsidP="00C00B76">
            <w:pPr>
              <w:rPr>
                <w:color w:val="000000"/>
                <w:sz w:val="22"/>
                <w:szCs w:val="22"/>
              </w:rPr>
            </w:pPr>
            <w:r w:rsidRPr="001D4B21">
              <w:rPr>
                <w:color w:val="000000"/>
                <w:sz w:val="22"/>
                <w:szCs w:val="22"/>
              </w:rPr>
              <w:t>1/7/2016 11:29</w:t>
            </w:r>
          </w:p>
        </w:tc>
        <w:tc>
          <w:tcPr>
            <w:tcW w:w="2520" w:type="dxa"/>
            <w:gridSpan w:val="2"/>
            <w:tcBorders>
              <w:top w:val="nil"/>
              <w:left w:val="nil"/>
              <w:bottom w:val="nil"/>
              <w:right w:val="nil"/>
            </w:tcBorders>
            <w:noWrap/>
            <w:vAlign w:val="bottom"/>
            <w:hideMark/>
          </w:tcPr>
          <w:p w14:paraId="06754EBF" w14:textId="77777777" w:rsidR="001D4B21" w:rsidRPr="001D4B21" w:rsidRDefault="001D4B21" w:rsidP="00C00B76">
            <w:pPr>
              <w:rPr>
                <w:color w:val="000000"/>
                <w:sz w:val="22"/>
                <w:szCs w:val="22"/>
              </w:rPr>
            </w:pPr>
            <w:r w:rsidRPr="001D4B21">
              <w:rPr>
                <w:color w:val="000000"/>
                <w:sz w:val="22"/>
                <w:szCs w:val="22"/>
              </w:rPr>
              <w:t>1/7/2016 11:33</w:t>
            </w:r>
          </w:p>
        </w:tc>
      </w:tr>
      <w:tr w:rsidR="001D4B21" w:rsidRPr="001D4B21" w14:paraId="20ADA4BC"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7A12B7B2" w14:textId="77777777" w:rsidR="001D4B21" w:rsidRPr="001D4B21" w:rsidRDefault="001D4B21" w:rsidP="00444F99">
            <w:pPr>
              <w:rPr>
                <w:color w:val="000000"/>
                <w:sz w:val="22"/>
                <w:szCs w:val="22"/>
              </w:rPr>
            </w:pPr>
            <w:proofErr w:type="spellStart"/>
            <w:r w:rsidRPr="001D4B21">
              <w:rPr>
                <w:color w:val="000000"/>
                <w:sz w:val="22"/>
                <w:szCs w:val="22"/>
              </w:rPr>
              <w:t>rkbfbnut</w:t>
            </w:r>
            <w:proofErr w:type="spellEnd"/>
          </w:p>
        </w:tc>
        <w:tc>
          <w:tcPr>
            <w:tcW w:w="2480" w:type="dxa"/>
            <w:gridSpan w:val="2"/>
            <w:tcBorders>
              <w:top w:val="nil"/>
              <w:left w:val="nil"/>
              <w:bottom w:val="nil"/>
              <w:right w:val="nil"/>
            </w:tcBorders>
            <w:noWrap/>
            <w:vAlign w:val="bottom"/>
            <w:hideMark/>
          </w:tcPr>
          <w:p w14:paraId="3B1E1F2D" w14:textId="77777777" w:rsidR="001D4B21" w:rsidRPr="001D4B21" w:rsidRDefault="001D4B21" w:rsidP="00C00B76">
            <w:pPr>
              <w:rPr>
                <w:color w:val="000000"/>
                <w:sz w:val="22"/>
                <w:szCs w:val="22"/>
              </w:rPr>
            </w:pPr>
            <w:r w:rsidRPr="001D4B21">
              <w:rPr>
                <w:color w:val="000000"/>
                <w:sz w:val="22"/>
                <w:szCs w:val="22"/>
              </w:rPr>
              <w:t>2/3/2016 12:27</w:t>
            </w:r>
          </w:p>
        </w:tc>
        <w:tc>
          <w:tcPr>
            <w:tcW w:w="2520" w:type="dxa"/>
            <w:gridSpan w:val="2"/>
            <w:tcBorders>
              <w:top w:val="nil"/>
              <w:left w:val="nil"/>
              <w:bottom w:val="nil"/>
              <w:right w:val="nil"/>
            </w:tcBorders>
            <w:noWrap/>
            <w:vAlign w:val="bottom"/>
            <w:hideMark/>
          </w:tcPr>
          <w:p w14:paraId="0D9ED067" w14:textId="77777777" w:rsidR="001D4B21" w:rsidRPr="001D4B21" w:rsidRDefault="001D4B21" w:rsidP="00C00B76">
            <w:pPr>
              <w:rPr>
                <w:color w:val="000000"/>
                <w:sz w:val="22"/>
                <w:szCs w:val="22"/>
              </w:rPr>
            </w:pPr>
            <w:r w:rsidRPr="001D4B21">
              <w:rPr>
                <w:color w:val="000000"/>
                <w:sz w:val="22"/>
                <w:szCs w:val="22"/>
              </w:rPr>
              <w:t>2/3/2016 12:30</w:t>
            </w:r>
          </w:p>
        </w:tc>
      </w:tr>
      <w:tr w:rsidR="001D4B21" w:rsidRPr="001D4B21" w14:paraId="137E7DEB"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4095854E" w14:textId="77777777" w:rsidR="001D4B21" w:rsidRPr="001D4B21" w:rsidRDefault="001D4B21" w:rsidP="00444F99">
            <w:pPr>
              <w:rPr>
                <w:color w:val="000000"/>
                <w:sz w:val="22"/>
                <w:szCs w:val="22"/>
              </w:rPr>
            </w:pPr>
            <w:proofErr w:type="spellStart"/>
            <w:r w:rsidRPr="001D4B21">
              <w:rPr>
                <w:color w:val="000000"/>
                <w:sz w:val="22"/>
                <w:szCs w:val="22"/>
              </w:rPr>
              <w:t>rkbfbnut</w:t>
            </w:r>
            <w:proofErr w:type="spellEnd"/>
          </w:p>
        </w:tc>
        <w:tc>
          <w:tcPr>
            <w:tcW w:w="2480" w:type="dxa"/>
            <w:gridSpan w:val="2"/>
            <w:tcBorders>
              <w:top w:val="nil"/>
              <w:left w:val="nil"/>
              <w:bottom w:val="nil"/>
              <w:right w:val="nil"/>
            </w:tcBorders>
            <w:noWrap/>
            <w:vAlign w:val="bottom"/>
            <w:hideMark/>
          </w:tcPr>
          <w:p w14:paraId="4327E657" w14:textId="77777777" w:rsidR="001D4B21" w:rsidRPr="001D4B21" w:rsidRDefault="001D4B21" w:rsidP="00C00B76">
            <w:pPr>
              <w:rPr>
                <w:color w:val="000000"/>
                <w:sz w:val="22"/>
                <w:szCs w:val="22"/>
              </w:rPr>
            </w:pPr>
            <w:r w:rsidRPr="001D4B21">
              <w:rPr>
                <w:color w:val="000000"/>
                <w:sz w:val="22"/>
                <w:szCs w:val="22"/>
              </w:rPr>
              <w:t>3/2/2016 10:53</w:t>
            </w:r>
          </w:p>
        </w:tc>
        <w:tc>
          <w:tcPr>
            <w:tcW w:w="2520" w:type="dxa"/>
            <w:gridSpan w:val="2"/>
            <w:tcBorders>
              <w:top w:val="nil"/>
              <w:left w:val="nil"/>
              <w:bottom w:val="nil"/>
              <w:right w:val="nil"/>
            </w:tcBorders>
            <w:noWrap/>
            <w:vAlign w:val="bottom"/>
            <w:hideMark/>
          </w:tcPr>
          <w:p w14:paraId="6CBC6BBF" w14:textId="77777777" w:rsidR="001D4B21" w:rsidRPr="001D4B21" w:rsidRDefault="001D4B21" w:rsidP="00C00B76">
            <w:pPr>
              <w:rPr>
                <w:color w:val="000000"/>
                <w:sz w:val="22"/>
                <w:szCs w:val="22"/>
              </w:rPr>
            </w:pPr>
            <w:r w:rsidRPr="001D4B21">
              <w:rPr>
                <w:color w:val="000000"/>
                <w:sz w:val="22"/>
                <w:szCs w:val="22"/>
              </w:rPr>
              <w:t>3/2/2016 10:58</w:t>
            </w:r>
          </w:p>
        </w:tc>
      </w:tr>
      <w:tr w:rsidR="001D4B21" w:rsidRPr="001D4B21" w14:paraId="00DF36CE"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76B159D7" w14:textId="77777777" w:rsidR="001D4B21" w:rsidRPr="001D4B21" w:rsidRDefault="001D4B21" w:rsidP="00444F99">
            <w:pPr>
              <w:rPr>
                <w:color w:val="000000"/>
                <w:sz w:val="22"/>
                <w:szCs w:val="22"/>
              </w:rPr>
            </w:pPr>
            <w:proofErr w:type="spellStart"/>
            <w:r w:rsidRPr="001D4B21">
              <w:rPr>
                <w:color w:val="000000"/>
                <w:sz w:val="22"/>
                <w:szCs w:val="22"/>
              </w:rPr>
              <w:t>rkbfbnut</w:t>
            </w:r>
            <w:proofErr w:type="spellEnd"/>
          </w:p>
        </w:tc>
        <w:tc>
          <w:tcPr>
            <w:tcW w:w="2480" w:type="dxa"/>
            <w:gridSpan w:val="2"/>
            <w:tcBorders>
              <w:top w:val="nil"/>
              <w:left w:val="nil"/>
              <w:bottom w:val="nil"/>
              <w:right w:val="nil"/>
            </w:tcBorders>
            <w:noWrap/>
            <w:vAlign w:val="bottom"/>
            <w:hideMark/>
          </w:tcPr>
          <w:p w14:paraId="0CD07329" w14:textId="77777777" w:rsidR="001D4B21" w:rsidRPr="001D4B21" w:rsidRDefault="001D4B21" w:rsidP="00C00B76">
            <w:pPr>
              <w:rPr>
                <w:color w:val="000000"/>
                <w:sz w:val="22"/>
                <w:szCs w:val="22"/>
              </w:rPr>
            </w:pPr>
            <w:r w:rsidRPr="001D4B21">
              <w:rPr>
                <w:color w:val="000000"/>
                <w:sz w:val="22"/>
                <w:szCs w:val="22"/>
              </w:rPr>
              <w:t>4/11/2016 9:36</w:t>
            </w:r>
          </w:p>
        </w:tc>
        <w:tc>
          <w:tcPr>
            <w:tcW w:w="2520" w:type="dxa"/>
            <w:gridSpan w:val="2"/>
            <w:tcBorders>
              <w:top w:val="nil"/>
              <w:left w:val="nil"/>
              <w:bottom w:val="nil"/>
              <w:right w:val="nil"/>
            </w:tcBorders>
            <w:noWrap/>
            <w:vAlign w:val="bottom"/>
            <w:hideMark/>
          </w:tcPr>
          <w:p w14:paraId="33DEAEA8" w14:textId="77777777" w:rsidR="001D4B21" w:rsidRPr="001D4B21" w:rsidRDefault="001D4B21" w:rsidP="00C00B76">
            <w:pPr>
              <w:rPr>
                <w:color w:val="000000"/>
                <w:sz w:val="22"/>
                <w:szCs w:val="22"/>
              </w:rPr>
            </w:pPr>
            <w:r w:rsidRPr="001D4B21">
              <w:rPr>
                <w:color w:val="000000"/>
                <w:sz w:val="22"/>
                <w:szCs w:val="22"/>
              </w:rPr>
              <w:t>4/11/2016 9:41</w:t>
            </w:r>
          </w:p>
        </w:tc>
      </w:tr>
      <w:tr w:rsidR="001D4B21" w:rsidRPr="001D4B21" w14:paraId="0447D10F"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0E46332A" w14:textId="77777777" w:rsidR="001D4B21" w:rsidRPr="001D4B21" w:rsidRDefault="001D4B21" w:rsidP="00444F99">
            <w:pPr>
              <w:rPr>
                <w:color w:val="000000"/>
                <w:sz w:val="22"/>
                <w:szCs w:val="22"/>
              </w:rPr>
            </w:pPr>
            <w:proofErr w:type="spellStart"/>
            <w:r w:rsidRPr="001D4B21">
              <w:rPr>
                <w:color w:val="000000"/>
                <w:sz w:val="22"/>
                <w:szCs w:val="22"/>
              </w:rPr>
              <w:t>rkbfbnut</w:t>
            </w:r>
            <w:proofErr w:type="spellEnd"/>
          </w:p>
        </w:tc>
        <w:tc>
          <w:tcPr>
            <w:tcW w:w="2480" w:type="dxa"/>
            <w:gridSpan w:val="2"/>
            <w:tcBorders>
              <w:top w:val="nil"/>
              <w:left w:val="nil"/>
              <w:bottom w:val="nil"/>
              <w:right w:val="nil"/>
            </w:tcBorders>
            <w:noWrap/>
            <w:vAlign w:val="bottom"/>
            <w:hideMark/>
          </w:tcPr>
          <w:p w14:paraId="362579D2" w14:textId="77777777" w:rsidR="001D4B21" w:rsidRPr="001D4B21" w:rsidRDefault="001D4B21" w:rsidP="00C00B76">
            <w:pPr>
              <w:rPr>
                <w:color w:val="000000"/>
                <w:sz w:val="22"/>
                <w:szCs w:val="22"/>
              </w:rPr>
            </w:pPr>
            <w:r w:rsidRPr="001D4B21">
              <w:rPr>
                <w:color w:val="000000"/>
                <w:sz w:val="22"/>
                <w:szCs w:val="22"/>
              </w:rPr>
              <w:t>5/17/2016 8:54</w:t>
            </w:r>
          </w:p>
        </w:tc>
        <w:tc>
          <w:tcPr>
            <w:tcW w:w="2520" w:type="dxa"/>
            <w:gridSpan w:val="2"/>
            <w:tcBorders>
              <w:top w:val="nil"/>
              <w:left w:val="nil"/>
              <w:bottom w:val="nil"/>
              <w:right w:val="nil"/>
            </w:tcBorders>
            <w:noWrap/>
            <w:vAlign w:val="bottom"/>
            <w:hideMark/>
          </w:tcPr>
          <w:p w14:paraId="56BF4F08" w14:textId="77777777" w:rsidR="001D4B21" w:rsidRPr="001D4B21" w:rsidRDefault="001D4B21" w:rsidP="00C00B76">
            <w:pPr>
              <w:rPr>
                <w:color w:val="000000"/>
                <w:sz w:val="22"/>
                <w:szCs w:val="22"/>
              </w:rPr>
            </w:pPr>
            <w:r w:rsidRPr="001D4B21">
              <w:rPr>
                <w:color w:val="000000"/>
                <w:sz w:val="22"/>
                <w:szCs w:val="22"/>
              </w:rPr>
              <w:t>5/17/2016 9:01</w:t>
            </w:r>
          </w:p>
        </w:tc>
      </w:tr>
      <w:tr w:rsidR="001D4B21" w:rsidRPr="001D4B21" w14:paraId="379008F2"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522BD62F" w14:textId="77777777" w:rsidR="001D4B21" w:rsidRPr="001D4B21" w:rsidRDefault="001D4B21" w:rsidP="00444F99">
            <w:pPr>
              <w:rPr>
                <w:color w:val="000000"/>
                <w:sz w:val="22"/>
                <w:szCs w:val="22"/>
              </w:rPr>
            </w:pPr>
            <w:proofErr w:type="spellStart"/>
            <w:r w:rsidRPr="001D4B21">
              <w:rPr>
                <w:color w:val="000000"/>
                <w:sz w:val="22"/>
                <w:szCs w:val="22"/>
              </w:rPr>
              <w:t>rkbfbnut</w:t>
            </w:r>
            <w:proofErr w:type="spellEnd"/>
          </w:p>
        </w:tc>
        <w:tc>
          <w:tcPr>
            <w:tcW w:w="2480" w:type="dxa"/>
            <w:gridSpan w:val="2"/>
            <w:tcBorders>
              <w:top w:val="nil"/>
              <w:left w:val="nil"/>
              <w:bottom w:val="nil"/>
              <w:right w:val="nil"/>
            </w:tcBorders>
            <w:noWrap/>
            <w:vAlign w:val="bottom"/>
            <w:hideMark/>
          </w:tcPr>
          <w:p w14:paraId="76C4A994" w14:textId="77777777" w:rsidR="001D4B21" w:rsidRPr="001D4B21" w:rsidRDefault="001D4B21" w:rsidP="00C00B76">
            <w:pPr>
              <w:rPr>
                <w:color w:val="000000"/>
                <w:sz w:val="22"/>
                <w:szCs w:val="22"/>
              </w:rPr>
            </w:pPr>
            <w:r w:rsidRPr="001D4B21">
              <w:rPr>
                <w:color w:val="000000"/>
                <w:sz w:val="22"/>
                <w:szCs w:val="22"/>
              </w:rPr>
              <w:t>6/2/2016 9:08</w:t>
            </w:r>
          </w:p>
        </w:tc>
        <w:tc>
          <w:tcPr>
            <w:tcW w:w="2520" w:type="dxa"/>
            <w:gridSpan w:val="2"/>
            <w:tcBorders>
              <w:top w:val="nil"/>
              <w:left w:val="nil"/>
              <w:bottom w:val="nil"/>
              <w:right w:val="nil"/>
            </w:tcBorders>
            <w:noWrap/>
            <w:vAlign w:val="bottom"/>
            <w:hideMark/>
          </w:tcPr>
          <w:p w14:paraId="71AA912B" w14:textId="77777777" w:rsidR="001D4B21" w:rsidRPr="001D4B21" w:rsidRDefault="001D4B21" w:rsidP="00C00B76">
            <w:pPr>
              <w:rPr>
                <w:color w:val="000000"/>
                <w:sz w:val="22"/>
                <w:szCs w:val="22"/>
              </w:rPr>
            </w:pPr>
            <w:r w:rsidRPr="001D4B21">
              <w:rPr>
                <w:color w:val="000000"/>
                <w:sz w:val="22"/>
                <w:szCs w:val="22"/>
              </w:rPr>
              <w:t>6/2/2016 9:13</w:t>
            </w:r>
          </w:p>
        </w:tc>
      </w:tr>
      <w:tr w:rsidR="001D4B21" w:rsidRPr="001D4B21" w14:paraId="791B066A"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2BB3FC2A" w14:textId="77777777" w:rsidR="001D4B21" w:rsidRPr="001D4B21" w:rsidRDefault="001D4B21" w:rsidP="00444F99">
            <w:pPr>
              <w:rPr>
                <w:color w:val="000000"/>
                <w:sz w:val="22"/>
                <w:szCs w:val="22"/>
              </w:rPr>
            </w:pPr>
            <w:proofErr w:type="spellStart"/>
            <w:r w:rsidRPr="001D4B21">
              <w:rPr>
                <w:color w:val="000000"/>
                <w:sz w:val="22"/>
                <w:szCs w:val="22"/>
              </w:rPr>
              <w:t>rkbfbnut</w:t>
            </w:r>
            <w:proofErr w:type="spellEnd"/>
          </w:p>
        </w:tc>
        <w:tc>
          <w:tcPr>
            <w:tcW w:w="2480" w:type="dxa"/>
            <w:gridSpan w:val="2"/>
            <w:tcBorders>
              <w:top w:val="nil"/>
              <w:left w:val="nil"/>
              <w:bottom w:val="nil"/>
              <w:right w:val="nil"/>
            </w:tcBorders>
            <w:noWrap/>
            <w:vAlign w:val="bottom"/>
            <w:hideMark/>
          </w:tcPr>
          <w:p w14:paraId="32DD9F57" w14:textId="77777777" w:rsidR="001D4B21" w:rsidRPr="001D4B21" w:rsidRDefault="001D4B21" w:rsidP="00C00B76">
            <w:pPr>
              <w:rPr>
                <w:color w:val="000000"/>
                <w:sz w:val="22"/>
                <w:szCs w:val="22"/>
              </w:rPr>
            </w:pPr>
            <w:r w:rsidRPr="001D4B21">
              <w:rPr>
                <w:color w:val="000000"/>
                <w:sz w:val="22"/>
                <w:szCs w:val="22"/>
              </w:rPr>
              <w:t>7/6/2016 7:48</w:t>
            </w:r>
          </w:p>
        </w:tc>
        <w:tc>
          <w:tcPr>
            <w:tcW w:w="2520" w:type="dxa"/>
            <w:gridSpan w:val="2"/>
            <w:tcBorders>
              <w:top w:val="nil"/>
              <w:left w:val="nil"/>
              <w:bottom w:val="nil"/>
              <w:right w:val="nil"/>
            </w:tcBorders>
            <w:noWrap/>
            <w:vAlign w:val="bottom"/>
            <w:hideMark/>
          </w:tcPr>
          <w:p w14:paraId="7B369C67" w14:textId="77777777" w:rsidR="001D4B21" w:rsidRPr="001D4B21" w:rsidRDefault="001D4B21" w:rsidP="00C00B76">
            <w:pPr>
              <w:rPr>
                <w:color w:val="000000"/>
                <w:sz w:val="22"/>
                <w:szCs w:val="22"/>
              </w:rPr>
            </w:pPr>
            <w:r w:rsidRPr="001D4B21">
              <w:rPr>
                <w:color w:val="000000"/>
                <w:sz w:val="22"/>
                <w:szCs w:val="22"/>
              </w:rPr>
              <w:t>7/6/2016 7:56</w:t>
            </w:r>
          </w:p>
        </w:tc>
      </w:tr>
      <w:tr w:rsidR="001D4B21" w:rsidRPr="001D4B21" w14:paraId="2D6B28F9"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1CD1F909" w14:textId="77777777" w:rsidR="001D4B21" w:rsidRPr="001D4B21" w:rsidRDefault="001D4B21" w:rsidP="00444F99">
            <w:pPr>
              <w:rPr>
                <w:color w:val="000000"/>
                <w:sz w:val="22"/>
                <w:szCs w:val="22"/>
              </w:rPr>
            </w:pPr>
            <w:proofErr w:type="spellStart"/>
            <w:r w:rsidRPr="001D4B21">
              <w:rPr>
                <w:color w:val="000000"/>
                <w:sz w:val="22"/>
                <w:szCs w:val="22"/>
              </w:rPr>
              <w:t>rkbfbnut</w:t>
            </w:r>
            <w:proofErr w:type="spellEnd"/>
          </w:p>
        </w:tc>
        <w:tc>
          <w:tcPr>
            <w:tcW w:w="2480" w:type="dxa"/>
            <w:gridSpan w:val="2"/>
            <w:tcBorders>
              <w:top w:val="nil"/>
              <w:left w:val="nil"/>
              <w:bottom w:val="nil"/>
              <w:right w:val="nil"/>
            </w:tcBorders>
            <w:noWrap/>
            <w:vAlign w:val="bottom"/>
            <w:hideMark/>
          </w:tcPr>
          <w:p w14:paraId="3E4B90BB" w14:textId="77777777" w:rsidR="001D4B21" w:rsidRPr="001D4B21" w:rsidRDefault="001D4B21" w:rsidP="00C00B76">
            <w:pPr>
              <w:rPr>
                <w:color w:val="000000"/>
                <w:sz w:val="22"/>
                <w:szCs w:val="22"/>
              </w:rPr>
            </w:pPr>
            <w:r w:rsidRPr="001D4B21">
              <w:rPr>
                <w:color w:val="000000"/>
                <w:sz w:val="22"/>
                <w:szCs w:val="22"/>
              </w:rPr>
              <w:t>8/9/2016 9:36</w:t>
            </w:r>
          </w:p>
        </w:tc>
        <w:tc>
          <w:tcPr>
            <w:tcW w:w="2520" w:type="dxa"/>
            <w:gridSpan w:val="2"/>
            <w:tcBorders>
              <w:top w:val="nil"/>
              <w:left w:val="nil"/>
              <w:bottom w:val="nil"/>
              <w:right w:val="nil"/>
            </w:tcBorders>
            <w:noWrap/>
            <w:vAlign w:val="bottom"/>
            <w:hideMark/>
          </w:tcPr>
          <w:p w14:paraId="73FC3431" w14:textId="77777777" w:rsidR="001D4B21" w:rsidRPr="001D4B21" w:rsidRDefault="001D4B21" w:rsidP="00C00B76">
            <w:pPr>
              <w:rPr>
                <w:color w:val="000000"/>
                <w:sz w:val="22"/>
                <w:szCs w:val="22"/>
              </w:rPr>
            </w:pPr>
            <w:r w:rsidRPr="001D4B21">
              <w:rPr>
                <w:color w:val="000000"/>
                <w:sz w:val="22"/>
                <w:szCs w:val="22"/>
              </w:rPr>
              <w:t>8/9/2016 9:41</w:t>
            </w:r>
          </w:p>
        </w:tc>
      </w:tr>
      <w:tr w:rsidR="001D4B21" w:rsidRPr="001D4B21" w14:paraId="625B69FC"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030FA4F6" w14:textId="77777777" w:rsidR="001D4B21" w:rsidRPr="001D4B21" w:rsidRDefault="001D4B21" w:rsidP="00444F99">
            <w:pPr>
              <w:rPr>
                <w:color w:val="000000"/>
                <w:sz w:val="22"/>
                <w:szCs w:val="22"/>
              </w:rPr>
            </w:pPr>
            <w:proofErr w:type="spellStart"/>
            <w:r w:rsidRPr="001D4B21">
              <w:rPr>
                <w:color w:val="000000"/>
                <w:sz w:val="22"/>
                <w:szCs w:val="22"/>
              </w:rPr>
              <w:t>rkbfbnut</w:t>
            </w:r>
            <w:proofErr w:type="spellEnd"/>
          </w:p>
        </w:tc>
        <w:tc>
          <w:tcPr>
            <w:tcW w:w="2480" w:type="dxa"/>
            <w:gridSpan w:val="2"/>
            <w:tcBorders>
              <w:top w:val="nil"/>
              <w:left w:val="nil"/>
              <w:bottom w:val="nil"/>
              <w:right w:val="nil"/>
            </w:tcBorders>
            <w:noWrap/>
            <w:vAlign w:val="bottom"/>
            <w:hideMark/>
          </w:tcPr>
          <w:p w14:paraId="0A38364E" w14:textId="77777777" w:rsidR="001D4B21" w:rsidRPr="001D4B21" w:rsidRDefault="001D4B21" w:rsidP="00C00B76">
            <w:pPr>
              <w:rPr>
                <w:color w:val="000000"/>
                <w:sz w:val="22"/>
                <w:szCs w:val="22"/>
              </w:rPr>
            </w:pPr>
            <w:r w:rsidRPr="001D4B21">
              <w:rPr>
                <w:color w:val="000000"/>
                <w:sz w:val="22"/>
                <w:szCs w:val="22"/>
              </w:rPr>
              <w:t>9/7/2016 8:59</w:t>
            </w:r>
          </w:p>
        </w:tc>
        <w:tc>
          <w:tcPr>
            <w:tcW w:w="2520" w:type="dxa"/>
            <w:gridSpan w:val="2"/>
            <w:tcBorders>
              <w:top w:val="nil"/>
              <w:left w:val="nil"/>
              <w:bottom w:val="nil"/>
              <w:right w:val="nil"/>
            </w:tcBorders>
            <w:noWrap/>
            <w:vAlign w:val="bottom"/>
            <w:hideMark/>
          </w:tcPr>
          <w:p w14:paraId="29880603" w14:textId="77777777" w:rsidR="001D4B21" w:rsidRPr="001D4B21" w:rsidRDefault="001D4B21" w:rsidP="00C00B76">
            <w:pPr>
              <w:rPr>
                <w:color w:val="000000"/>
                <w:sz w:val="22"/>
                <w:szCs w:val="22"/>
              </w:rPr>
            </w:pPr>
            <w:r w:rsidRPr="001D4B21">
              <w:rPr>
                <w:color w:val="000000"/>
                <w:sz w:val="22"/>
                <w:szCs w:val="22"/>
              </w:rPr>
              <w:t>9/7/2016 9:05</w:t>
            </w:r>
          </w:p>
        </w:tc>
      </w:tr>
      <w:tr w:rsidR="001D4B21" w:rsidRPr="001D4B21" w14:paraId="2CF3EFA9"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67FDCF62" w14:textId="77777777" w:rsidR="001D4B21" w:rsidRPr="001D4B21" w:rsidRDefault="001D4B21" w:rsidP="00444F99">
            <w:pPr>
              <w:rPr>
                <w:color w:val="000000"/>
                <w:sz w:val="22"/>
                <w:szCs w:val="22"/>
              </w:rPr>
            </w:pPr>
            <w:proofErr w:type="spellStart"/>
            <w:r w:rsidRPr="001D4B21">
              <w:rPr>
                <w:color w:val="000000"/>
                <w:sz w:val="22"/>
                <w:szCs w:val="22"/>
              </w:rPr>
              <w:t>rkbfbnut</w:t>
            </w:r>
            <w:proofErr w:type="spellEnd"/>
          </w:p>
        </w:tc>
        <w:tc>
          <w:tcPr>
            <w:tcW w:w="2480" w:type="dxa"/>
            <w:gridSpan w:val="2"/>
            <w:tcBorders>
              <w:top w:val="nil"/>
              <w:left w:val="nil"/>
              <w:bottom w:val="nil"/>
              <w:right w:val="nil"/>
            </w:tcBorders>
            <w:noWrap/>
            <w:vAlign w:val="bottom"/>
            <w:hideMark/>
          </w:tcPr>
          <w:p w14:paraId="0F09DB3D" w14:textId="77777777" w:rsidR="001D4B21" w:rsidRPr="001D4B21" w:rsidRDefault="001D4B21" w:rsidP="00C00B76">
            <w:pPr>
              <w:rPr>
                <w:color w:val="000000"/>
                <w:sz w:val="22"/>
                <w:szCs w:val="22"/>
              </w:rPr>
            </w:pPr>
            <w:r w:rsidRPr="001D4B21">
              <w:rPr>
                <w:color w:val="000000"/>
                <w:sz w:val="22"/>
                <w:szCs w:val="22"/>
              </w:rPr>
              <w:t>10/12/2016 9:08</w:t>
            </w:r>
          </w:p>
        </w:tc>
        <w:tc>
          <w:tcPr>
            <w:tcW w:w="2520" w:type="dxa"/>
            <w:gridSpan w:val="2"/>
            <w:tcBorders>
              <w:top w:val="nil"/>
              <w:left w:val="nil"/>
              <w:bottom w:val="nil"/>
              <w:right w:val="nil"/>
            </w:tcBorders>
            <w:noWrap/>
            <w:vAlign w:val="bottom"/>
            <w:hideMark/>
          </w:tcPr>
          <w:p w14:paraId="082C7793" w14:textId="77777777" w:rsidR="001D4B21" w:rsidRPr="001D4B21" w:rsidRDefault="001D4B21" w:rsidP="00C00B76">
            <w:pPr>
              <w:rPr>
                <w:color w:val="000000"/>
                <w:sz w:val="22"/>
                <w:szCs w:val="22"/>
              </w:rPr>
            </w:pPr>
            <w:r w:rsidRPr="001D4B21">
              <w:rPr>
                <w:color w:val="000000"/>
                <w:sz w:val="22"/>
                <w:szCs w:val="22"/>
              </w:rPr>
              <w:t>10/12/2016 9:14</w:t>
            </w:r>
          </w:p>
        </w:tc>
      </w:tr>
      <w:tr w:rsidR="001D4B21" w:rsidRPr="001D4B21" w14:paraId="19E7BEC4"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253DF525" w14:textId="77777777" w:rsidR="001D4B21" w:rsidRPr="001D4B21" w:rsidRDefault="001D4B21" w:rsidP="00444F99">
            <w:pPr>
              <w:rPr>
                <w:color w:val="000000"/>
                <w:sz w:val="22"/>
                <w:szCs w:val="22"/>
              </w:rPr>
            </w:pPr>
            <w:proofErr w:type="spellStart"/>
            <w:r w:rsidRPr="001D4B21">
              <w:rPr>
                <w:color w:val="000000"/>
                <w:sz w:val="22"/>
                <w:szCs w:val="22"/>
              </w:rPr>
              <w:t>rkbfbnut</w:t>
            </w:r>
            <w:proofErr w:type="spellEnd"/>
          </w:p>
        </w:tc>
        <w:tc>
          <w:tcPr>
            <w:tcW w:w="2480" w:type="dxa"/>
            <w:gridSpan w:val="2"/>
            <w:tcBorders>
              <w:top w:val="nil"/>
              <w:left w:val="nil"/>
              <w:bottom w:val="nil"/>
              <w:right w:val="nil"/>
            </w:tcBorders>
            <w:noWrap/>
            <w:vAlign w:val="bottom"/>
            <w:hideMark/>
          </w:tcPr>
          <w:p w14:paraId="54F2629C" w14:textId="77777777" w:rsidR="001D4B21" w:rsidRPr="001D4B21" w:rsidRDefault="001D4B21" w:rsidP="00C00B76">
            <w:pPr>
              <w:rPr>
                <w:color w:val="000000"/>
                <w:sz w:val="22"/>
                <w:szCs w:val="22"/>
              </w:rPr>
            </w:pPr>
            <w:r w:rsidRPr="001D4B21">
              <w:rPr>
                <w:color w:val="000000"/>
                <w:sz w:val="22"/>
                <w:szCs w:val="22"/>
              </w:rPr>
              <w:t>11/9/2016 11:14</w:t>
            </w:r>
          </w:p>
        </w:tc>
        <w:tc>
          <w:tcPr>
            <w:tcW w:w="2520" w:type="dxa"/>
            <w:gridSpan w:val="2"/>
            <w:tcBorders>
              <w:top w:val="nil"/>
              <w:left w:val="nil"/>
              <w:bottom w:val="nil"/>
              <w:right w:val="nil"/>
            </w:tcBorders>
            <w:noWrap/>
            <w:vAlign w:val="bottom"/>
            <w:hideMark/>
          </w:tcPr>
          <w:p w14:paraId="71BDD02A" w14:textId="77777777" w:rsidR="001D4B21" w:rsidRPr="001D4B21" w:rsidRDefault="001D4B21" w:rsidP="00C00B76">
            <w:pPr>
              <w:rPr>
                <w:color w:val="000000"/>
                <w:sz w:val="22"/>
                <w:szCs w:val="22"/>
              </w:rPr>
            </w:pPr>
            <w:r w:rsidRPr="001D4B21">
              <w:rPr>
                <w:color w:val="000000"/>
                <w:sz w:val="22"/>
                <w:szCs w:val="22"/>
              </w:rPr>
              <w:t>11/9/2016 11:19</w:t>
            </w:r>
          </w:p>
        </w:tc>
      </w:tr>
      <w:tr w:rsidR="001D4B21" w:rsidRPr="001D4B21" w14:paraId="5F08BDB5"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6A8E2112" w14:textId="77777777" w:rsidR="001D4B21" w:rsidRPr="001D4B21" w:rsidRDefault="001D4B21" w:rsidP="00444F99">
            <w:pPr>
              <w:rPr>
                <w:color w:val="000000"/>
                <w:sz w:val="22"/>
                <w:szCs w:val="22"/>
              </w:rPr>
            </w:pPr>
            <w:proofErr w:type="spellStart"/>
            <w:r w:rsidRPr="001D4B21">
              <w:rPr>
                <w:color w:val="000000"/>
                <w:sz w:val="22"/>
                <w:szCs w:val="22"/>
              </w:rPr>
              <w:t>rkbfbnut</w:t>
            </w:r>
            <w:proofErr w:type="spellEnd"/>
          </w:p>
        </w:tc>
        <w:tc>
          <w:tcPr>
            <w:tcW w:w="2480" w:type="dxa"/>
            <w:gridSpan w:val="2"/>
            <w:tcBorders>
              <w:top w:val="nil"/>
              <w:left w:val="nil"/>
              <w:bottom w:val="nil"/>
              <w:right w:val="nil"/>
            </w:tcBorders>
            <w:noWrap/>
            <w:vAlign w:val="bottom"/>
            <w:hideMark/>
          </w:tcPr>
          <w:p w14:paraId="69978E65" w14:textId="77777777" w:rsidR="001D4B21" w:rsidRPr="001D4B21" w:rsidRDefault="001D4B21" w:rsidP="00C00B76">
            <w:pPr>
              <w:rPr>
                <w:color w:val="000000"/>
                <w:sz w:val="22"/>
                <w:szCs w:val="22"/>
              </w:rPr>
            </w:pPr>
            <w:r w:rsidRPr="001D4B21">
              <w:rPr>
                <w:color w:val="000000"/>
                <w:sz w:val="22"/>
                <w:szCs w:val="22"/>
              </w:rPr>
              <w:t>12/7/2016 10:44</w:t>
            </w:r>
          </w:p>
        </w:tc>
        <w:tc>
          <w:tcPr>
            <w:tcW w:w="2520" w:type="dxa"/>
            <w:gridSpan w:val="2"/>
            <w:tcBorders>
              <w:top w:val="nil"/>
              <w:left w:val="nil"/>
              <w:bottom w:val="nil"/>
              <w:right w:val="nil"/>
            </w:tcBorders>
            <w:noWrap/>
            <w:vAlign w:val="bottom"/>
            <w:hideMark/>
          </w:tcPr>
          <w:p w14:paraId="763EB73E" w14:textId="77777777" w:rsidR="001D4B21" w:rsidRPr="001D4B21" w:rsidRDefault="001D4B21" w:rsidP="00C00B76">
            <w:pPr>
              <w:rPr>
                <w:color w:val="000000"/>
                <w:sz w:val="22"/>
                <w:szCs w:val="22"/>
              </w:rPr>
            </w:pPr>
            <w:r w:rsidRPr="001D4B21">
              <w:rPr>
                <w:color w:val="000000"/>
                <w:sz w:val="22"/>
                <w:szCs w:val="22"/>
              </w:rPr>
              <w:t>12/7/2016 10:49</w:t>
            </w:r>
          </w:p>
        </w:tc>
      </w:tr>
      <w:tr w:rsidR="001D4B21" w:rsidRPr="001D4B21" w14:paraId="7D174CE1"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6D62B014" w14:textId="77777777" w:rsidR="001D4B21" w:rsidRPr="001D4B21" w:rsidRDefault="001D4B21" w:rsidP="00C00B76">
            <w:pPr>
              <w:rPr>
                <w:color w:val="000000"/>
                <w:sz w:val="22"/>
                <w:szCs w:val="22"/>
              </w:rPr>
            </w:pPr>
          </w:p>
        </w:tc>
        <w:tc>
          <w:tcPr>
            <w:tcW w:w="2480" w:type="dxa"/>
            <w:gridSpan w:val="2"/>
            <w:tcBorders>
              <w:top w:val="nil"/>
              <w:left w:val="nil"/>
              <w:bottom w:val="nil"/>
              <w:right w:val="nil"/>
            </w:tcBorders>
            <w:noWrap/>
            <w:vAlign w:val="bottom"/>
            <w:hideMark/>
          </w:tcPr>
          <w:p w14:paraId="7E09DB9C" w14:textId="77777777" w:rsidR="001D4B21" w:rsidRPr="001D4B21" w:rsidRDefault="001D4B21" w:rsidP="00444F99"/>
        </w:tc>
        <w:tc>
          <w:tcPr>
            <w:tcW w:w="2520" w:type="dxa"/>
            <w:gridSpan w:val="2"/>
            <w:tcBorders>
              <w:top w:val="nil"/>
              <w:left w:val="nil"/>
              <w:bottom w:val="nil"/>
              <w:right w:val="nil"/>
            </w:tcBorders>
            <w:noWrap/>
            <w:vAlign w:val="bottom"/>
            <w:hideMark/>
          </w:tcPr>
          <w:p w14:paraId="5B3AE2AF" w14:textId="77777777" w:rsidR="001D4B21" w:rsidRPr="001D4B21" w:rsidRDefault="001D4B21" w:rsidP="00444F99"/>
        </w:tc>
      </w:tr>
      <w:tr w:rsidR="001D4B21" w:rsidRPr="001D4B21" w14:paraId="223449FE"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01ED56DE" w14:textId="77777777" w:rsidR="001D4B21" w:rsidRPr="001D4B21" w:rsidRDefault="001D4B21" w:rsidP="00444F99">
            <w:pPr>
              <w:rPr>
                <w:color w:val="000000"/>
                <w:sz w:val="22"/>
                <w:szCs w:val="22"/>
              </w:rPr>
            </w:pPr>
            <w:proofErr w:type="spellStart"/>
            <w:r w:rsidRPr="001D4B21">
              <w:rPr>
                <w:color w:val="000000"/>
                <w:sz w:val="22"/>
                <w:szCs w:val="22"/>
              </w:rPr>
              <w:t>rkbpbnut</w:t>
            </w:r>
            <w:proofErr w:type="spellEnd"/>
          </w:p>
        </w:tc>
        <w:tc>
          <w:tcPr>
            <w:tcW w:w="2480" w:type="dxa"/>
            <w:gridSpan w:val="2"/>
            <w:tcBorders>
              <w:top w:val="nil"/>
              <w:left w:val="nil"/>
              <w:bottom w:val="nil"/>
              <w:right w:val="nil"/>
            </w:tcBorders>
            <w:noWrap/>
            <w:vAlign w:val="bottom"/>
            <w:hideMark/>
          </w:tcPr>
          <w:p w14:paraId="092A3155" w14:textId="77777777" w:rsidR="001D4B21" w:rsidRPr="001D4B21" w:rsidRDefault="001D4B21" w:rsidP="00C00B76">
            <w:pPr>
              <w:rPr>
                <w:color w:val="000000"/>
                <w:sz w:val="22"/>
                <w:szCs w:val="22"/>
              </w:rPr>
            </w:pPr>
            <w:r w:rsidRPr="001D4B21">
              <w:rPr>
                <w:color w:val="000000"/>
                <w:sz w:val="22"/>
                <w:szCs w:val="22"/>
              </w:rPr>
              <w:t>1/7/2016 12:43</w:t>
            </w:r>
          </w:p>
        </w:tc>
        <w:tc>
          <w:tcPr>
            <w:tcW w:w="2520" w:type="dxa"/>
            <w:gridSpan w:val="2"/>
            <w:tcBorders>
              <w:top w:val="nil"/>
              <w:left w:val="nil"/>
              <w:bottom w:val="nil"/>
              <w:right w:val="nil"/>
            </w:tcBorders>
            <w:noWrap/>
            <w:vAlign w:val="bottom"/>
            <w:hideMark/>
          </w:tcPr>
          <w:p w14:paraId="32B34394" w14:textId="77777777" w:rsidR="001D4B21" w:rsidRPr="001D4B21" w:rsidRDefault="001D4B21" w:rsidP="00C00B76">
            <w:pPr>
              <w:rPr>
                <w:color w:val="000000"/>
                <w:sz w:val="22"/>
                <w:szCs w:val="22"/>
              </w:rPr>
            </w:pPr>
            <w:r w:rsidRPr="001D4B21">
              <w:rPr>
                <w:color w:val="000000"/>
                <w:sz w:val="22"/>
                <w:szCs w:val="22"/>
              </w:rPr>
              <w:t>1/7/2016 12:46</w:t>
            </w:r>
          </w:p>
        </w:tc>
      </w:tr>
      <w:tr w:rsidR="001D4B21" w:rsidRPr="001D4B21" w14:paraId="18D56CF6"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4B075992" w14:textId="77777777" w:rsidR="001D4B21" w:rsidRPr="001D4B21" w:rsidRDefault="001D4B21" w:rsidP="00444F99">
            <w:pPr>
              <w:rPr>
                <w:color w:val="000000"/>
                <w:sz w:val="22"/>
                <w:szCs w:val="22"/>
              </w:rPr>
            </w:pPr>
            <w:proofErr w:type="spellStart"/>
            <w:r w:rsidRPr="001D4B21">
              <w:rPr>
                <w:color w:val="000000"/>
                <w:sz w:val="22"/>
                <w:szCs w:val="22"/>
              </w:rPr>
              <w:t>rkbpbnut</w:t>
            </w:r>
            <w:proofErr w:type="spellEnd"/>
          </w:p>
        </w:tc>
        <w:tc>
          <w:tcPr>
            <w:tcW w:w="2480" w:type="dxa"/>
            <w:gridSpan w:val="2"/>
            <w:tcBorders>
              <w:top w:val="nil"/>
              <w:left w:val="nil"/>
              <w:bottom w:val="nil"/>
              <w:right w:val="nil"/>
            </w:tcBorders>
            <w:noWrap/>
            <w:vAlign w:val="bottom"/>
            <w:hideMark/>
          </w:tcPr>
          <w:p w14:paraId="74041263" w14:textId="77777777" w:rsidR="001D4B21" w:rsidRPr="001D4B21" w:rsidRDefault="001D4B21" w:rsidP="00C00B76">
            <w:pPr>
              <w:rPr>
                <w:color w:val="000000"/>
                <w:sz w:val="22"/>
                <w:szCs w:val="22"/>
              </w:rPr>
            </w:pPr>
            <w:r w:rsidRPr="001D4B21">
              <w:rPr>
                <w:color w:val="000000"/>
                <w:sz w:val="22"/>
                <w:szCs w:val="22"/>
              </w:rPr>
              <w:t>2/3/2016 11:21</w:t>
            </w:r>
          </w:p>
        </w:tc>
        <w:tc>
          <w:tcPr>
            <w:tcW w:w="2520" w:type="dxa"/>
            <w:gridSpan w:val="2"/>
            <w:tcBorders>
              <w:top w:val="nil"/>
              <w:left w:val="nil"/>
              <w:bottom w:val="nil"/>
              <w:right w:val="nil"/>
            </w:tcBorders>
            <w:noWrap/>
            <w:vAlign w:val="bottom"/>
            <w:hideMark/>
          </w:tcPr>
          <w:p w14:paraId="5B42481D" w14:textId="77777777" w:rsidR="001D4B21" w:rsidRPr="001D4B21" w:rsidRDefault="001D4B21" w:rsidP="00C00B76">
            <w:pPr>
              <w:rPr>
                <w:color w:val="000000"/>
                <w:sz w:val="22"/>
                <w:szCs w:val="22"/>
              </w:rPr>
            </w:pPr>
            <w:r w:rsidRPr="001D4B21">
              <w:rPr>
                <w:color w:val="000000"/>
                <w:sz w:val="22"/>
                <w:szCs w:val="22"/>
              </w:rPr>
              <w:t>2/3/2016 11:26</w:t>
            </w:r>
          </w:p>
        </w:tc>
      </w:tr>
      <w:tr w:rsidR="001D4B21" w:rsidRPr="001D4B21" w14:paraId="25B05A96"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4EC1C679" w14:textId="77777777" w:rsidR="001D4B21" w:rsidRPr="001D4B21" w:rsidRDefault="001D4B21" w:rsidP="00444F99">
            <w:pPr>
              <w:rPr>
                <w:color w:val="000000"/>
                <w:sz w:val="22"/>
                <w:szCs w:val="22"/>
              </w:rPr>
            </w:pPr>
            <w:proofErr w:type="spellStart"/>
            <w:r w:rsidRPr="001D4B21">
              <w:rPr>
                <w:color w:val="000000"/>
                <w:sz w:val="22"/>
                <w:szCs w:val="22"/>
              </w:rPr>
              <w:t>rkbpbnut</w:t>
            </w:r>
            <w:proofErr w:type="spellEnd"/>
          </w:p>
        </w:tc>
        <w:tc>
          <w:tcPr>
            <w:tcW w:w="2480" w:type="dxa"/>
            <w:gridSpan w:val="2"/>
            <w:tcBorders>
              <w:top w:val="nil"/>
              <w:left w:val="nil"/>
              <w:bottom w:val="nil"/>
              <w:right w:val="nil"/>
            </w:tcBorders>
            <w:noWrap/>
            <w:vAlign w:val="bottom"/>
            <w:hideMark/>
          </w:tcPr>
          <w:p w14:paraId="7AE7F721" w14:textId="77777777" w:rsidR="001D4B21" w:rsidRPr="001D4B21" w:rsidRDefault="001D4B21" w:rsidP="00C00B76">
            <w:pPr>
              <w:rPr>
                <w:color w:val="000000"/>
                <w:sz w:val="22"/>
                <w:szCs w:val="22"/>
              </w:rPr>
            </w:pPr>
            <w:r w:rsidRPr="001D4B21">
              <w:rPr>
                <w:color w:val="000000"/>
                <w:sz w:val="22"/>
                <w:szCs w:val="22"/>
              </w:rPr>
              <w:t>3/2/2016 9:53</w:t>
            </w:r>
          </w:p>
        </w:tc>
        <w:tc>
          <w:tcPr>
            <w:tcW w:w="2520" w:type="dxa"/>
            <w:gridSpan w:val="2"/>
            <w:tcBorders>
              <w:top w:val="nil"/>
              <w:left w:val="nil"/>
              <w:bottom w:val="nil"/>
              <w:right w:val="nil"/>
            </w:tcBorders>
            <w:noWrap/>
            <w:vAlign w:val="bottom"/>
            <w:hideMark/>
          </w:tcPr>
          <w:p w14:paraId="3000B1C3" w14:textId="77777777" w:rsidR="001D4B21" w:rsidRPr="001D4B21" w:rsidRDefault="001D4B21" w:rsidP="00C00B76">
            <w:pPr>
              <w:rPr>
                <w:color w:val="000000"/>
                <w:sz w:val="22"/>
                <w:szCs w:val="22"/>
              </w:rPr>
            </w:pPr>
            <w:r w:rsidRPr="001D4B21">
              <w:rPr>
                <w:color w:val="000000"/>
                <w:sz w:val="22"/>
                <w:szCs w:val="22"/>
              </w:rPr>
              <w:t>3/2/2016 9:58</w:t>
            </w:r>
          </w:p>
        </w:tc>
      </w:tr>
      <w:tr w:rsidR="001D4B21" w:rsidRPr="001D4B21" w14:paraId="35DB1888"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798FF0AC" w14:textId="77777777" w:rsidR="001D4B21" w:rsidRPr="001D4B21" w:rsidRDefault="001D4B21" w:rsidP="00444F99">
            <w:pPr>
              <w:rPr>
                <w:color w:val="000000"/>
                <w:sz w:val="22"/>
                <w:szCs w:val="22"/>
              </w:rPr>
            </w:pPr>
            <w:proofErr w:type="spellStart"/>
            <w:r w:rsidRPr="001D4B21">
              <w:rPr>
                <w:color w:val="000000"/>
                <w:sz w:val="22"/>
                <w:szCs w:val="22"/>
              </w:rPr>
              <w:t>rkbpbnut</w:t>
            </w:r>
            <w:proofErr w:type="spellEnd"/>
          </w:p>
        </w:tc>
        <w:tc>
          <w:tcPr>
            <w:tcW w:w="2480" w:type="dxa"/>
            <w:gridSpan w:val="2"/>
            <w:tcBorders>
              <w:top w:val="nil"/>
              <w:left w:val="nil"/>
              <w:bottom w:val="nil"/>
              <w:right w:val="nil"/>
            </w:tcBorders>
            <w:noWrap/>
            <w:vAlign w:val="bottom"/>
            <w:hideMark/>
          </w:tcPr>
          <w:p w14:paraId="221101EE" w14:textId="77777777" w:rsidR="001D4B21" w:rsidRPr="001D4B21" w:rsidRDefault="001D4B21" w:rsidP="00C00B76">
            <w:pPr>
              <w:rPr>
                <w:color w:val="000000"/>
                <w:sz w:val="22"/>
                <w:szCs w:val="22"/>
              </w:rPr>
            </w:pPr>
            <w:r w:rsidRPr="001D4B21">
              <w:rPr>
                <w:color w:val="000000"/>
                <w:sz w:val="22"/>
                <w:szCs w:val="22"/>
              </w:rPr>
              <w:t>4/11/2016 8:31</w:t>
            </w:r>
          </w:p>
        </w:tc>
        <w:tc>
          <w:tcPr>
            <w:tcW w:w="2520" w:type="dxa"/>
            <w:gridSpan w:val="2"/>
            <w:tcBorders>
              <w:top w:val="nil"/>
              <w:left w:val="nil"/>
              <w:bottom w:val="nil"/>
              <w:right w:val="nil"/>
            </w:tcBorders>
            <w:noWrap/>
            <w:vAlign w:val="bottom"/>
            <w:hideMark/>
          </w:tcPr>
          <w:p w14:paraId="0183BC4A" w14:textId="77777777" w:rsidR="001D4B21" w:rsidRPr="001D4B21" w:rsidRDefault="001D4B21" w:rsidP="00C00B76">
            <w:pPr>
              <w:rPr>
                <w:color w:val="000000"/>
                <w:sz w:val="22"/>
                <w:szCs w:val="22"/>
              </w:rPr>
            </w:pPr>
            <w:r w:rsidRPr="001D4B21">
              <w:rPr>
                <w:color w:val="000000"/>
                <w:sz w:val="22"/>
                <w:szCs w:val="22"/>
              </w:rPr>
              <w:t>4/11/2016 8:37</w:t>
            </w:r>
          </w:p>
        </w:tc>
      </w:tr>
      <w:tr w:rsidR="001D4B21" w:rsidRPr="001D4B21" w14:paraId="7FFE42C7"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3148F558" w14:textId="77777777" w:rsidR="001D4B21" w:rsidRPr="001D4B21" w:rsidRDefault="001D4B21" w:rsidP="00444F99">
            <w:pPr>
              <w:rPr>
                <w:color w:val="000000"/>
                <w:sz w:val="22"/>
                <w:szCs w:val="22"/>
              </w:rPr>
            </w:pPr>
            <w:proofErr w:type="spellStart"/>
            <w:r w:rsidRPr="001D4B21">
              <w:rPr>
                <w:color w:val="000000"/>
                <w:sz w:val="22"/>
                <w:szCs w:val="22"/>
              </w:rPr>
              <w:t>rkbpbnut</w:t>
            </w:r>
            <w:proofErr w:type="spellEnd"/>
          </w:p>
        </w:tc>
        <w:tc>
          <w:tcPr>
            <w:tcW w:w="2480" w:type="dxa"/>
            <w:gridSpan w:val="2"/>
            <w:tcBorders>
              <w:top w:val="nil"/>
              <w:left w:val="nil"/>
              <w:bottom w:val="nil"/>
              <w:right w:val="nil"/>
            </w:tcBorders>
            <w:noWrap/>
            <w:vAlign w:val="bottom"/>
            <w:hideMark/>
          </w:tcPr>
          <w:p w14:paraId="56F91166" w14:textId="77777777" w:rsidR="001D4B21" w:rsidRPr="001D4B21" w:rsidRDefault="001D4B21" w:rsidP="00C00B76">
            <w:pPr>
              <w:rPr>
                <w:color w:val="000000"/>
                <w:sz w:val="22"/>
                <w:szCs w:val="22"/>
              </w:rPr>
            </w:pPr>
            <w:r w:rsidRPr="001D4B21">
              <w:rPr>
                <w:color w:val="000000"/>
                <w:sz w:val="22"/>
                <w:szCs w:val="22"/>
              </w:rPr>
              <w:t>5/17/2016 9:57</w:t>
            </w:r>
          </w:p>
        </w:tc>
        <w:tc>
          <w:tcPr>
            <w:tcW w:w="2520" w:type="dxa"/>
            <w:gridSpan w:val="2"/>
            <w:tcBorders>
              <w:top w:val="nil"/>
              <w:left w:val="nil"/>
              <w:bottom w:val="nil"/>
              <w:right w:val="nil"/>
            </w:tcBorders>
            <w:noWrap/>
            <w:vAlign w:val="bottom"/>
            <w:hideMark/>
          </w:tcPr>
          <w:p w14:paraId="2C1D6D7E" w14:textId="77777777" w:rsidR="001D4B21" w:rsidRPr="001D4B21" w:rsidRDefault="001D4B21" w:rsidP="00C00B76">
            <w:pPr>
              <w:rPr>
                <w:color w:val="000000"/>
                <w:sz w:val="22"/>
                <w:szCs w:val="22"/>
              </w:rPr>
            </w:pPr>
            <w:r w:rsidRPr="001D4B21">
              <w:rPr>
                <w:color w:val="000000"/>
                <w:sz w:val="22"/>
                <w:szCs w:val="22"/>
              </w:rPr>
              <w:t>5/17/2016 10:02</w:t>
            </w:r>
          </w:p>
        </w:tc>
      </w:tr>
      <w:tr w:rsidR="001D4B21" w:rsidRPr="001D4B21" w14:paraId="639A540D"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5854BB7C" w14:textId="77777777" w:rsidR="001D4B21" w:rsidRPr="001D4B21" w:rsidRDefault="001D4B21" w:rsidP="00444F99">
            <w:pPr>
              <w:rPr>
                <w:color w:val="000000"/>
                <w:sz w:val="22"/>
                <w:szCs w:val="22"/>
              </w:rPr>
            </w:pPr>
            <w:proofErr w:type="spellStart"/>
            <w:r w:rsidRPr="001D4B21">
              <w:rPr>
                <w:color w:val="000000"/>
                <w:sz w:val="22"/>
                <w:szCs w:val="22"/>
              </w:rPr>
              <w:t>rkbpbnut</w:t>
            </w:r>
            <w:proofErr w:type="spellEnd"/>
          </w:p>
        </w:tc>
        <w:tc>
          <w:tcPr>
            <w:tcW w:w="2480" w:type="dxa"/>
            <w:gridSpan w:val="2"/>
            <w:tcBorders>
              <w:top w:val="nil"/>
              <w:left w:val="nil"/>
              <w:bottom w:val="nil"/>
              <w:right w:val="nil"/>
            </w:tcBorders>
            <w:noWrap/>
            <w:vAlign w:val="bottom"/>
            <w:hideMark/>
          </w:tcPr>
          <w:p w14:paraId="45A9732A" w14:textId="77777777" w:rsidR="001D4B21" w:rsidRPr="001D4B21" w:rsidRDefault="001D4B21" w:rsidP="00C00B76">
            <w:pPr>
              <w:rPr>
                <w:color w:val="000000"/>
                <w:sz w:val="22"/>
                <w:szCs w:val="22"/>
              </w:rPr>
            </w:pPr>
            <w:r w:rsidRPr="001D4B21">
              <w:rPr>
                <w:color w:val="000000"/>
                <w:sz w:val="22"/>
                <w:szCs w:val="22"/>
              </w:rPr>
              <w:t>6/2/2016 10:30</w:t>
            </w:r>
          </w:p>
        </w:tc>
        <w:tc>
          <w:tcPr>
            <w:tcW w:w="2520" w:type="dxa"/>
            <w:gridSpan w:val="2"/>
            <w:tcBorders>
              <w:top w:val="nil"/>
              <w:left w:val="nil"/>
              <w:bottom w:val="nil"/>
              <w:right w:val="nil"/>
            </w:tcBorders>
            <w:noWrap/>
            <w:vAlign w:val="bottom"/>
            <w:hideMark/>
          </w:tcPr>
          <w:p w14:paraId="10B3FA69" w14:textId="77777777" w:rsidR="001D4B21" w:rsidRPr="001D4B21" w:rsidRDefault="001D4B21" w:rsidP="00C00B76">
            <w:pPr>
              <w:rPr>
                <w:color w:val="000000"/>
                <w:sz w:val="22"/>
                <w:szCs w:val="22"/>
              </w:rPr>
            </w:pPr>
            <w:r w:rsidRPr="001D4B21">
              <w:rPr>
                <w:color w:val="000000"/>
                <w:sz w:val="22"/>
                <w:szCs w:val="22"/>
              </w:rPr>
              <w:t>6/2/2016 10:35</w:t>
            </w:r>
          </w:p>
        </w:tc>
      </w:tr>
      <w:tr w:rsidR="001D4B21" w:rsidRPr="001D4B21" w14:paraId="4B99CF6E"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3297629F" w14:textId="77777777" w:rsidR="001D4B21" w:rsidRPr="001D4B21" w:rsidRDefault="001D4B21" w:rsidP="00444F99">
            <w:pPr>
              <w:rPr>
                <w:color w:val="000000"/>
                <w:sz w:val="22"/>
                <w:szCs w:val="22"/>
              </w:rPr>
            </w:pPr>
            <w:proofErr w:type="spellStart"/>
            <w:r w:rsidRPr="001D4B21">
              <w:rPr>
                <w:color w:val="000000"/>
                <w:sz w:val="22"/>
                <w:szCs w:val="22"/>
              </w:rPr>
              <w:t>rkbpbnut</w:t>
            </w:r>
            <w:proofErr w:type="spellEnd"/>
          </w:p>
        </w:tc>
        <w:tc>
          <w:tcPr>
            <w:tcW w:w="2480" w:type="dxa"/>
            <w:gridSpan w:val="2"/>
            <w:tcBorders>
              <w:top w:val="nil"/>
              <w:left w:val="nil"/>
              <w:bottom w:val="nil"/>
              <w:right w:val="nil"/>
            </w:tcBorders>
            <w:noWrap/>
            <w:vAlign w:val="bottom"/>
            <w:hideMark/>
          </w:tcPr>
          <w:p w14:paraId="74AF36D0" w14:textId="77777777" w:rsidR="001D4B21" w:rsidRPr="001D4B21" w:rsidRDefault="001D4B21" w:rsidP="00C00B76">
            <w:pPr>
              <w:rPr>
                <w:color w:val="000000"/>
                <w:sz w:val="22"/>
                <w:szCs w:val="22"/>
              </w:rPr>
            </w:pPr>
            <w:r w:rsidRPr="001D4B21">
              <w:rPr>
                <w:color w:val="000000"/>
                <w:sz w:val="22"/>
                <w:szCs w:val="22"/>
              </w:rPr>
              <w:t>7/6/2016 7:15</w:t>
            </w:r>
          </w:p>
        </w:tc>
        <w:tc>
          <w:tcPr>
            <w:tcW w:w="2520" w:type="dxa"/>
            <w:gridSpan w:val="2"/>
            <w:tcBorders>
              <w:top w:val="nil"/>
              <w:left w:val="nil"/>
              <w:bottom w:val="nil"/>
              <w:right w:val="nil"/>
            </w:tcBorders>
            <w:noWrap/>
            <w:vAlign w:val="bottom"/>
            <w:hideMark/>
          </w:tcPr>
          <w:p w14:paraId="00D6CD97" w14:textId="77777777" w:rsidR="001D4B21" w:rsidRPr="001D4B21" w:rsidRDefault="001D4B21" w:rsidP="00C00B76">
            <w:pPr>
              <w:rPr>
                <w:color w:val="000000"/>
                <w:sz w:val="22"/>
                <w:szCs w:val="22"/>
              </w:rPr>
            </w:pPr>
            <w:r w:rsidRPr="001D4B21">
              <w:rPr>
                <w:color w:val="000000"/>
                <w:sz w:val="22"/>
                <w:szCs w:val="22"/>
              </w:rPr>
              <w:t>7/6/2016 7:18</w:t>
            </w:r>
          </w:p>
        </w:tc>
      </w:tr>
      <w:tr w:rsidR="001D4B21" w:rsidRPr="001D4B21" w14:paraId="294EFBB3"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66B783EE" w14:textId="77777777" w:rsidR="001D4B21" w:rsidRPr="001D4B21" w:rsidRDefault="001D4B21" w:rsidP="00444F99">
            <w:pPr>
              <w:rPr>
                <w:color w:val="000000"/>
                <w:sz w:val="22"/>
                <w:szCs w:val="22"/>
              </w:rPr>
            </w:pPr>
            <w:proofErr w:type="spellStart"/>
            <w:r w:rsidRPr="001D4B21">
              <w:rPr>
                <w:color w:val="000000"/>
                <w:sz w:val="22"/>
                <w:szCs w:val="22"/>
              </w:rPr>
              <w:t>rkbpbnut</w:t>
            </w:r>
            <w:proofErr w:type="spellEnd"/>
          </w:p>
        </w:tc>
        <w:tc>
          <w:tcPr>
            <w:tcW w:w="2480" w:type="dxa"/>
            <w:gridSpan w:val="2"/>
            <w:tcBorders>
              <w:top w:val="nil"/>
              <w:left w:val="nil"/>
              <w:bottom w:val="nil"/>
              <w:right w:val="nil"/>
            </w:tcBorders>
            <w:noWrap/>
            <w:vAlign w:val="bottom"/>
            <w:hideMark/>
          </w:tcPr>
          <w:p w14:paraId="294D2604" w14:textId="77777777" w:rsidR="001D4B21" w:rsidRPr="001D4B21" w:rsidRDefault="001D4B21" w:rsidP="00C00B76">
            <w:pPr>
              <w:rPr>
                <w:color w:val="000000"/>
                <w:sz w:val="22"/>
                <w:szCs w:val="22"/>
              </w:rPr>
            </w:pPr>
            <w:r w:rsidRPr="001D4B21">
              <w:rPr>
                <w:color w:val="000000"/>
                <w:sz w:val="22"/>
                <w:szCs w:val="22"/>
              </w:rPr>
              <w:t>8/9/2016 8:42</w:t>
            </w:r>
          </w:p>
        </w:tc>
        <w:tc>
          <w:tcPr>
            <w:tcW w:w="2520" w:type="dxa"/>
            <w:gridSpan w:val="2"/>
            <w:tcBorders>
              <w:top w:val="nil"/>
              <w:left w:val="nil"/>
              <w:bottom w:val="nil"/>
              <w:right w:val="nil"/>
            </w:tcBorders>
            <w:noWrap/>
            <w:vAlign w:val="bottom"/>
            <w:hideMark/>
          </w:tcPr>
          <w:p w14:paraId="0FB83827" w14:textId="77777777" w:rsidR="001D4B21" w:rsidRPr="001D4B21" w:rsidRDefault="001D4B21" w:rsidP="00C00B76">
            <w:pPr>
              <w:rPr>
                <w:color w:val="000000"/>
                <w:sz w:val="22"/>
                <w:szCs w:val="22"/>
              </w:rPr>
            </w:pPr>
            <w:r w:rsidRPr="001D4B21">
              <w:rPr>
                <w:color w:val="000000"/>
                <w:sz w:val="22"/>
                <w:szCs w:val="22"/>
              </w:rPr>
              <w:t>8/9/2016 8:47</w:t>
            </w:r>
          </w:p>
        </w:tc>
      </w:tr>
      <w:tr w:rsidR="001D4B21" w:rsidRPr="001D4B21" w14:paraId="262198DB"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561AB919" w14:textId="77777777" w:rsidR="001D4B21" w:rsidRPr="001D4B21" w:rsidRDefault="001D4B21" w:rsidP="00444F99">
            <w:pPr>
              <w:rPr>
                <w:color w:val="000000"/>
                <w:sz w:val="22"/>
                <w:szCs w:val="22"/>
              </w:rPr>
            </w:pPr>
            <w:proofErr w:type="spellStart"/>
            <w:r w:rsidRPr="001D4B21">
              <w:rPr>
                <w:color w:val="000000"/>
                <w:sz w:val="22"/>
                <w:szCs w:val="22"/>
              </w:rPr>
              <w:t>rkbpbnut</w:t>
            </w:r>
            <w:proofErr w:type="spellEnd"/>
          </w:p>
        </w:tc>
        <w:tc>
          <w:tcPr>
            <w:tcW w:w="2480" w:type="dxa"/>
            <w:gridSpan w:val="2"/>
            <w:tcBorders>
              <w:top w:val="nil"/>
              <w:left w:val="nil"/>
              <w:bottom w:val="nil"/>
              <w:right w:val="nil"/>
            </w:tcBorders>
            <w:noWrap/>
            <w:vAlign w:val="bottom"/>
            <w:hideMark/>
          </w:tcPr>
          <w:p w14:paraId="5A3BE154" w14:textId="77777777" w:rsidR="001D4B21" w:rsidRPr="001D4B21" w:rsidRDefault="001D4B21" w:rsidP="00C00B76">
            <w:pPr>
              <w:rPr>
                <w:color w:val="000000"/>
                <w:sz w:val="22"/>
                <w:szCs w:val="22"/>
              </w:rPr>
            </w:pPr>
            <w:r w:rsidRPr="001D4B21">
              <w:rPr>
                <w:color w:val="000000"/>
                <w:sz w:val="22"/>
                <w:szCs w:val="22"/>
              </w:rPr>
              <w:t>9/7/2016 7:59</w:t>
            </w:r>
          </w:p>
        </w:tc>
        <w:tc>
          <w:tcPr>
            <w:tcW w:w="2520" w:type="dxa"/>
            <w:gridSpan w:val="2"/>
            <w:tcBorders>
              <w:top w:val="nil"/>
              <w:left w:val="nil"/>
              <w:bottom w:val="nil"/>
              <w:right w:val="nil"/>
            </w:tcBorders>
            <w:noWrap/>
            <w:vAlign w:val="bottom"/>
            <w:hideMark/>
          </w:tcPr>
          <w:p w14:paraId="464026E9" w14:textId="77777777" w:rsidR="001D4B21" w:rsidRPr="001D4B21" w:rsidRDefault="001D4B21" w:rsidP="00C00B76">
            <w:pPr>
              <w:rPr>
                <w:color w:val="000000"/>
                <w:sz w:val="22"/>
                <w:szCs w:val="22"/>
              </w:rPr>
            </w:pPr>
            <w:r w:rsidRPr="001D4B21">
              <w:rPr>
                <w:color w:val="000000"/>
                <w:sz w:val="22"/>
                <w:szCs w:val="22"/>
              </w:rPr>
              <w:t>9/7/2016 8:03</w:t>
            </w:r>
          </w:p>
        </w:tc>
      </w:tr>
      <w:tr w:rsidR="001D4B21" w:rsidRPr="001D4B21" w14:paraId="249A0C0A"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71F1C5B9" w14:textId="77777777" w:rsidR="001D4B21" w:rsidRPr="001D4B21" w:rsidRDefault="001D4B21" w:rsidP="00444F99">
            <w:pPr>
              <w:rPr>
                <w:color w:val="000000"/>
                <w:sz w:val="22"/>
                <w:szCs w:val="22"/>
              </w:rPr>
            </w:pPr>
            <w:proofErr w:type="spellStart"/>
            <w:r w:rsidRPr="001D4B21">
              <w:rPr>
                <w:color w:val="000000"/>
                <w:sz w:val="22"/>
                <w:szCs w:val="22"/>
              </w:rPr>
              <w:t>rkbpbnut</w:t>
            </w:r>
            <w:proofErr w:type="spellEnd"/>
          </w:p>
        </w:tc>
        <w:tc>
          <w:tcPr>
            <w:tcW w:w="2480" w:type="dxa"/>
            <w:gridSpan w:val="2"/>
            <w:tcBorders>
              <w:top w:val="nil"/>
              <w:left w:val="nil"/>
              <w:bottom w:val="nil"/>
              <w:right w:val="nil"/>
            </w:tcBorders>
            <w:noWrap/>
            <w:vAlign w:val="bottom"/>
            <w:hideMark/>
          </w:tcPr>
          <w:p w14:paraId="633B44F0" w14:textId="77777777" w:rsidR="001D4B21" w:rsidRPr="001D4B21" w:rsidRDefault="001D4B21" w:rsidP="00C00B76">
            <w:pPr>
              <w:rPr>
                <w:color w:val="000000"/>
                <w:sz w:val="22"/>
                <w:szCs w:val="22"/>
              </w:rPr>
            </w:pPr>
            <w:r w:rsidRPr="001D4B21">
              <w:rPr>
                <w:color w:val="000000"/>
                <w:sz w:val="22"/>
                <w:szCs w:val="22"/>
              </w:rPr>
              <w:t>10/12/2016 10:04</w:t>
            </w:r>
          </w:p>
        </w:tc>
        <w:tc>
          <w:tcPr>
            <w:tcW w:w="2520" w:type="dxa"/>
            <w:gridSpan w:val="2"/>
            <w:tcBorders>
              <w:top w:val="nil"/>
              <w:left w:val="nil"/>
              <w:bottom w:val="nil"/>
              <w:right w:val="nil"/>
            </w:tcBorders>
            <w:noWrap/>
            <w:vAlign w:val="bottom"/>
            <w:hideMark/>
          </w:tcPr>
          <w:p w14:paraId="73D09967" w14:textId="77777777" w:rsidR="001D4B21" w:rsidRPr="001D4B21" w:rsidRDefault="001D4B21" w:rsidP="00C00B76">
            <w:pPr>
              <w:rPr>
                <w:color w:val="000000"/>
                <w:sz w:val="22"/>
                <w:szCs w:val="22"/>
              </w:rPr>
            </w:pPr>
            <w:r w:rsidRPr="001D4B21">
              <w:rPr>
                <w:color w:val="000000"/>
                <w:sz w:val="22"/>
                <w:szCs w:val="22"/>
              </w:rPr>
              <w:t>10/12/2016 10:09</w:t>
            </w:r>
          </w:p>
        </w:tc>
      </w:tr>
      <w:tr w:rsidR="001D4B21" w:rsidRPr="001D4B21" w14:paraId="5C19F784"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44CCACC8" w14:textId="77777777" w:rsidR="001D4B21" w:rsidRPr="001D4B21" w:rsidRDefault="001D4B21" w:rsidP="00444F99">
            <w:pPr>
              <w:rPr>
                <w:color w:val="000000"/>
                <w:sz w:val="22"/>
                <w:szCs w:val="22"/>
              </w:rPr>
            </w:pPr>
            <w:proofErr w:type="spellStart"/>
            <w:r w:rsidRPr="001D4B21">
              <w:rPr>
                <w:color w:val="000000"/>
                <w:sz w:val="22"/>
                <w:szCs w:val="22"/>
              </w:rPr>
              <w:t>rkbpbnut</w:t>
            </w:r>
            <w:proofErr w:type="spellEnd"/>
          </w:p>
        </w:tc>
        <w:tc>
          <w:tcPr>
            <w:tcW w:w="2480" w:type="dxa"/>
            <w:gridSpan w:val="2"/>
            <w:tcBorders>
              <w:top w:val="nil"/>
              <w:left w:val="nil"/>
              <w:bottom w:val="nil"/>
              <w:right w:val="nil"/>
            </w:tcBorders>
            <w:noWrap/>
            <w:vAlign w:val="bottom"/>
            <w:hideMark/>
          </w:tcPr>
          <w:p w14:paraId="7B0D43A1" w14:textId="77777777" w:rsidR="001D4B21" w:rsidRPr="001D4B21" w:rsidRDefault="001D4B21" w:rsidP="00C00B76">
            <w:pPr>
              <w:rPr>
                <w:color w:val="000000"/>
                <w:sz w:val="22"/>
                <w:szCs w:val="22"/>
              </w:rPr>
            </w:pPr>
            <w:r w:rsidRPr="001D4B21">
              <w:rPr>
                <w:color w:val="000000"/>
                <w:sz w:val="22"/>
                <w:szCs w:val="22"/>
              </w:rPr>
              <w:t>11/9/2016 10:10</w:t>
            </w:r>
          </w:p>
        </w:tc>
        <w:tc>
          <w:tcPr>
            <w:tcW w:w="2520" w:type="dxa"/>
            <w:gridSpan w:val="2"/>
            <w:tcBorders>
              <w:top w:val="nil"/>
              <w:left w:val="nil"/>
              <w:bottom w:val="nil"/>
              <w:right w:val="nil"/>
            </w:tcBorders>
            <w:noWrap/>
            <w:vAlign w:val="bottom"/>
            <w:hideMark/>
          </w:tcPr>
          <w:p w14:paraId="46E86290" w14:textId="77777777" w:rsidR="001D4B21" w:rsidRPr="001D4B21" w:rsidRDefault="001D4B21" w:rsidP="00C00B76">
            <w:pPr>
              <w:rPr>
                <w:color w:val="000000"/>
                <w:sz w:val="22"/>
                <w:szCs w:val="22"/>
              </w:rPr>
            </w:pPr>
            <w:r w:rsidRPr="001D4B21">
              <w:rPr>
                <w:color w:val="000000"/>
                <w:sz w:val="22"/>
                <w:szCs w:val="22"/>
              </w:rPr>
              <w:t>11/9/2016 10:15</w:t>
            </w:r>
          </w:p>
        </w:tc>
      </w:tr>
      <w:tr w:rsidR="001D4B21" w:rsidRPr="001D4B21" w14:paraId="4BC4C37E" w14:textId="77777777" w:rsidTr="00631B75">
        <w:trPr>
          <w:gridBefore w:val="1"/>
          <w:wBefore w:w="90" w:type="dxa"/>
          <w:trHeight w:val="210"/>
        </w:trPr>
        <w:tc>
          <w:tcPr>
            <w:tcW w:w="1660" w:type="dxa"/>
            <w:gridSpan w:val="2"/>
            <w:tcBorders>
              <w:top w:val="nil"/>
              <w:left w:val="nil"/>
              <w:bottom w:val="nil"/>
              <w:right w:val="nil"/>
            </w:tcBorders>
            <w:noWrap/>
            <w:vAlign w:val="bottom"/>
            <w:hideMark/>
          </w:tcPr>
          <w:p w14:paraId="6B396E8C" w14:textId="77777777" w:rsidR="001D4B21" w:rsidRPr="001D4B21" w:rsidRDefault="001D4B21" w:rsidP="00444F99">
            <w:pPr>
              <w:rPr>
                <w:color w:val="000000"/>
                <w:sz w:val="22"/>
                <w:szCs w:val="22"/>
              </w:rPr>
            </w:pPr>
            <w:proofErr w:type="spellStart"/>
            <w:r w:rsidRPr="001D4B21">
              <w:rPr>
                <w:color w:val="000000"/>
                <w:sz w:val="22"/>
                <w:szCs w:val="22"/>
              </w:rPr>
              <w:t>rkbpbnut</w:t>
            </w:r>
            <w:proofErr w:type="spellEnd"/>
          </w:p>
        </w:tc>
        <w:tc>
          <w:tcPr>
            <w:tcW w:w="2480" w:type="dxa"/>
            <w:gridSpan w:val="2"/>
            <w:tcBorders>
              <w:top w:val="nil"/>
              <w:left w:val="nil"/>
              <w:bottom w:val="nil"/>
              <w:right w:val="nil"/>
            </w:tcBorders>
            <w:noWrap/>
            <w:vAlign w:val="bottom"/>
            <w:hideMark/>
          </w:tcPr>
          <w:p w14:paraId="1552EAC5" w14:textId="77777777" w:rsidR="001D4B21" w:rsidRPr="001D4B21" w:rsidRDefault="001D4B21" w:rsidP="00C00B76">
            <w:pPr>
              <w:rPr>
                <w:color w:val="000000"/>
                <w:sz w:val="22"/>
                <w:szCs w:val="22"/>
              </w:rPr>
            </w:pPr>
            <w:r w:rsidRPr="001D4B21">
              <w:rPr>
                <w:color w:val="000000"/>
                <w:sz w:val="22"/>
                <w:szCs w:val="22"/>
              </w:rPr>
              <w:t>12/7/2016 9:38</w:t>
            </w:r>
          </w:p>
        </w:tc>
        <w:tc>
          <w:tcPr>
            <w:tcW w:w="2520" w:type="dxa"/>
            <w:gridSpan w:val="2"/>
            <w:tcBorders>
              <w:top w:val="nil"/>
              <w:left w:val="nil"/>
              <w:bottom w:val="nil"/>
              <w:right w:val="nil"/>
            </w:tcBorders>
            <w:noWrap/>
            <w:vAlign w:val="bottom"/>
            <w:hideMark/>
          </w:tcPr>
          <w:p w14:paraId="29054F6D" w14:textId="77777777" w:rsidR="001D4B21" w:rsidRPr="001D4B21" w:rsidRDefault="001D4B21" w:rsidP="00C00B76">
            <w:pPr>
              <w:rPr>
                <w:color w:val="000000"/>
                <w:sz w:val="22"/>
                <w:szCs w:val="22"/>
              </w:rPr>
            </w:pPr>
            <w:r w:rsidRPr="001D4B21">
              <w:rPr>
                <w:color w:val="000000"/>
                <w:sz w:val="22"/>
                <w:szCs w:val="22"/>
              </w:rPr>
              <w:t>12/7/2016 9:44</w:t>
            </w:r>
          </w:p>
        </w:tc>
      </w:tr>
    </w:tbl>
    <w:p w14:paraId="568C89C5" w14:textId="77777777" w:rsidR="00690ED9" w:rsidRPr="006F20FC" w:rsidRDefault="00690ED9" w:rsidP="00B1036E">
      <w:pPr>
        <w:widowControl w:val="0"/>
        <w:ind w:left="1350"/>
        <w:rPr>
          <w:b/>
          <w:snapToGrid w:val="0"/>
          <w:sz w:val="22"/>
          <w:szCs w:val="22"/>
        </w:rPr>
      </w:pPr>
    </w:p>
    <w:p w14:paraId="688E31F7" w14:textId="77777777" w:rsidR="001D4B21" w:rsidRPr="006F20FC" w:rsidRDefault="001D4B21" w:rsidP="00C00B76">
      <w:pPr>
        <w:widowControl w:val="0"/>
        <w:ind w:left="1350"/>
        <w:rPr>
          <w:b/>
          <w:snapToGrid w:val="0"/>
          <w:sz w:val="22"/>
          <w:szCs w:val="22"/>
        </w:rPr>
      </w:pPr>
      <w:r w:rsidRPr="006F20FC">
        <w:rPr>
          <w:b/>
          <w:snapToGrid w:val="0"/>
          <w:sz w:val="22"/>
          <w:szCs w:val="22"/>
        </w:rPr>
        <w:t>Diel Sampling</w:t>
      </w:r>
    </w:p>
    <w:tbl>
      <w:tblPr>
        <w:tblW w:w="6640" w:type="dxa"/>
        <w:tblInd w:w="1260" w:type="dxa"/>
        <w:tblCellMar>
          <w:top w:w="15" w:type="dxa"/>
          <w:bottom w:w="15" w:type="dxa"/>
        </w:tblCellMar>
        <w:tblLook w:val="04A0" w:firstRow="1" w:lastRow="0" w:firstColumn="1" w:lastColumn="0" w:noHBand="0" w:noVBand="1"/>
      </w:tblPr>
      <w:tblGrid>
        <w:gridCol w:w="1660"/>
        <w:gridCol w:w="2580"/>
        <w:gridCol w:w="2400"/>
      </w:tblGrid>
      <w:tr w:rsidR="001D4B21" w:rsidRPr="001D4B21" w14:paraId="5DBE2564" w14:textId="77777777" w:rsidTr="00631B75">
        <w:trPr>
          <w:trHeight w:val="255"/>
        </w:trPr>
        <w:tc>
          <w:tcPr>
            <w:tcW w:w="1660" w:type="dxa"/>
            <w:tcBorders>
              <w:top w:val="nil"/>
              <w:left w:val="nil"/>
              <w:bottom w:val="nil"/>
              <w:right w:val="nil"/>
            </w:tcBorders>
            <w:noWrap/>
            <w:vAlign w:val="bottom"/>
            <w:hideMark/>
          </w:tcPr>
          <w:p w14:paraId="321FC40C" w14:textId="77777777" w:rsidR="001D4B21" w:rsidRPr="001D4B21" w:rsidRDefault="001D4B21" w:rsidP="00444F99">
            <w:pPr>
              <w:rPr>
                <w:color w:val="000000"/>
                <w:sz w:val="22"/>
                <w:szCs w:val="22"/>
              </w:rPr>
            </w:pPr>
            <w:r w:rsidRPr="001D4B21">
              <w:rPr>
                <w:color w:val="000000"/>
                <w:sz w:val="22"/>
                <w:szCs w:val="22"/>
              </w:rPr>
              <w:t>Station Code</w:t>
            </w:r>
          </w:p>
        </w:tc>
        <w:tc>
          <w:tcPr>
            <w:tcW w:w="2580" w:type="dxa"/>
            <w:tcBorders>
              <w:top w:val="nil"/>
              <w:left w:val="nil"/>
              <w:bottom w:val="nil"/>
              <w:right w:val="nil"/>
            </w:tcBorders>
            <w:noWrap/>
            <w:vAlign w:val="bottom"/>
            <w:hideMark/>
          </w:tcPr>
          <w:p w14:paraId="07B0C8BE" w14:textId="77777777" w:rsidR="001D4B21" w:rsidRPr="001D4B21" w:rsidRDefault="001D4B21" w:rsidP="00444F99">
            <w:pPr>
              <w:rPr>
                <w:color w:val="000000"/>
                <w:sz w:val="22"/>
                <w:szCs w:val="22"/>
              </w:rPr>
            </w:pPr>
            <w:r w:rsidRPr="001D4B21">
              <w:rPr>
                <w:color w:val="000000"/>
                <w:sz w:val="22"/>
                <w:szCs w:val="22"/>
              </w:rPr>
              <w:t>Date Time Stamp (begin)</w:t>
            </w:r>
          </w:p>
        </w:tc>
        <w:tc>
          <w:tcPr>
            <w:tcW w:w="2400" w:type="dxa"/>
            <w:tcBorders>
              <w:top w:val="nil"/>
              <w:left w:val="nil"/>
              <w:bottom w:val="nil"/>
              <w:right w:val="nil"/>
            </w:tcBorders>
            <w:noWrap/>
            <w:vAlign w:val="bottom"/>
            <w:hideMark/>
          </w:tcPr>
          <w:p w14:paraId="2411E656" w14:textId="77777777" w:rsidR="001D4B21" w:rsidRPr="001D4B21" w:rsidRDefault="001D4B21" w:rsidP="00444F99">
            <w:pPr>
              <w:rPr>
                <w:color w:val="000000"/>
                <w:sz w:val="22"/>
                <w:szCs w:val="22"/>
              </w:rPr>
            </w:pPr>
            <w:r w:rsidRPr="001D4B21">
              <w:rPr>
                <w:color w:val="000000"/>
                <w:sz w:val="22"/>
                <w:szCs w:val="22"/>
              </w:rPr>
              <w:t>Date Time Stamp (end)</w:t>
            </w:r>
          </w:p>
        </w:tc>
      </w:tr>
      <w:tr w:rsidR="001D4B21" w:rsidRPr="001D4B21" w14:paraId="17FDE33E" w14:textId="77777777" w:rsidTr="00631B75">
        <w:trPr>
          <w:trHeight w:val="255"/>
        </w:trPr>
        <w:tc>
          <w:tcPr>
            <w:tcW w:w="1660" w:type="dxa"/>
            <w:tcBorders>
              <w:top w:val="nil"/>
              <w:left w:val="nil"/>
              <w:bottom w:val="nil"/>
              <w:right w:val="nil"/>
            </w:tcBorders>
            <w:noWrap/>
            <w:vAlign w:val="bottom"/>
            <w:hideMark/>
          </w:tcPr>
          <w:p w14:paraId="62AD575A"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580" w:type="dxa"/>
            <w:tcBorders>
              <w:top w:val="nil"/>
              <w:left w:val="nil"/>
              <w:bottom w:val="nil"/>
              <w:right w:val="nil"/>
            </w:tcBorders>
            <w:noWrap/>
            <w:vAlign w:val="bottom"/>
            <w:hideMark/>
          </w:tcPr>
          <w:p w14:paraId="2EFCF25C" w14:textId="77777777" w:rsidR="001D4B21" w:rsidRPr="001D4B21" w:rsidRDefault="001D4B21" w:rsidP="00C00B76">
            <w:pPr>
              <w:rPr>
                <w:color w:val="000000"/>
                <w:sz w:val="22"/>
                <w:szCs w:val="22"/>
              </w:rPr>
            </w:pPr>
            <w:r w:rsidRPr="001D4B21">
              <w:rPr>
                <w:color w:val="000000"/>
                <w:sz w:val="22"/>
                <w:szCs w:val="22"/>
              </w:rPr>
              <w:t>1/12/2016 9:00</w:t>
            </w:r>
          </w:p>
        </w:tc>
        <w:tc>
          <w:tcPr>
            <w:tcW w:w="2400" w:type="dxa"/>
            <w:tcBorders>
              <w:top w:val="nil"/>
              <w:left w:val="nil"/>
              <w:bottom w:val="nil"/>
              <w:right w:val="nil"/>
            </w:tcBorders>
            <w:noWrap/>
            <w:vAlign w:val="bottom"/>
            <w:hideMark/>
          </w:tcPr>
          <w:p w14:paraId="38EA8505" w14:textId="77777777" w:rsidR="001D4B21" w:rsidRPr="001D4B21" w:rsidRDefault="001D4B21" w:rsidP="00C00B76">
            <w:pPr>
              <w:rPr>
                <w:color w:val="000000"/>
                <w:sz w:val="22"/>
                <w:szCs w:val="22"/>
              </w:rPr>
            </w:pPr>
            <w:r w:rsidRPr="001D4B21">
              <w:rPr>
                <w:color w:val="000000"/>
                <w:sz w:val="22"/>
                <w:szCs w:val="22"/>
              </w:rPr>
              <w:t>1/13/2016 10:00</w:t>
            </w:r>
          </w:p>
        </w:tc>
      </w:tr>
      <w:tr w:rsidR="001D4B21" w:rsidRPr="001D4B21" w14:paraId="38D74754" w14:textId="77777777" w:rsidTr="00631B75">
        <w:trPr>
          <w:trHeight w:val="255"/>
        </w:trPr>
        <w:tc>
          <w:tcPr>
            <w:tcW w:w="1660" w:type="dxa"/>
            <w:tcBorders>
              <w:top w:val="nil"/>
              <w:left w:val="nil"/>
              <w:bottom w:val="nil"/>
              <w:right w:val="nil"/>
            </w:tcBorders>
            <w:noWrap/>
            <w:vAlign w:val="bottom"/>
            <w:hideMark/>
          </w:tcPr>
          <w:p w14:paraId="02036D83"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580" w:type="dxa"/>
            <w:tcBorders>
              <w:top w:val="nil"/>
              <w:left w:val="nil"/>
              <w:bottom w:val="nil"/>
              <w:right w:val="nil"/>
            </w:tcBorders>
            <w:noWrap/>
            <w:vAlign w:val="bottom"/>
            <w:hideMark/>
          </w:tcPr>
          <w:p w14:paraId="588CDF9A" w14:textId="77777777" w:rsidR="001D4B21" w:rsidRPr="001D4B21" w:rsidRDefault="001D4B21" w:rsidP="00C00B76">
            <w:pPr>
              <w:rPr>
                <w:color w:val="000000"/>
                <w:sz w:val="22"/>
                <w:szCs w:val="22"/>
              </w:rPr>
            </w:pPr>
            <w:r w:rsidRPr="001D4B21">
              <w:rPr>
                <w:color w:val="000000"/>
                <w:sz w:val="22"/>
                <w:szCs w:val="22"/>
              </w:rPr>
              <w:t>2/9/2016 7:00</w:t>
            </w:r>
          </w:p>
        </w:tc>
        <w:tc>
          <w:tcPr>
            <w:tcW w:w="2400" w:type="dxa"/>
            <w:tcBorders>
              <w:top w:val="nil"/>
              <w:left w:val="nil"/>
              <w:bottom w:val="nil"/>
              <w:right w:val="nil"/>
            </w:tcBorders>
            <w:noWrap/>
            <w:vAlign w:val="bottom"/>
            <w:hideMark/>
          </w:tcPr>
          <w:p w14:paraId="2F6B0CD0" w14:textId="77777777" w:rsidR="001D4B21" w:rsidRPr="001D4B21" w:rsidRDefault="001D4B21" w:rsidP="00C00B76">
            <w:pPr>
              <w:rPr>
                <w:color w:val="000000"/>
                <w:sz w:val="22"/>
                <w:szCs w:val="22"/>
              </w:rPr>
            </w:pPr>
            <w:r w:rsidRPr="001D4B21">
              <w:rPr>
                <w:color w:val="000000"/>
                <w:sz w:val="22"/>
                <w:szCs w:val="22"/>
              </w:rPr>
              <w:t>2/10/2016 8:00</w:t>
            </w:r>
          </w:p>
        </w:tc>
      </w:tr>
      <w:tr w:rsidR="001D4B21" w:rsidRPr="001D4B21" w14:paraId="36168061" w14:textId="77777777" w:rsidTr="00631B75">
        <w:trPr>
          <w:trHeight w:val="255"/>
        </w:trPr>
        <w:tc>
          <w:tcPr>
            <w:tcW w:w="1660" w:type="dxa"/>
            <w:tcBorders>
              <w:top w:val="nil"/>
              <w:left w:val="nil"/>
              <w:bottom w:val="nil"/>
              <w:right w:val="nil"/>
            </w:tcBorders>
            <w:noWrap/>
            <w:vAlign w:val="bottom"/>
            <w:hideMark/>
          </w:tcPr>
          <w:p w14:paraId="35D82B19"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580" w:type="dxa"/>
            <w:tcBorders>
              <w:top w:val="nil"/>
              <w:left w:val="nil"/>
              <w:bottom w:val="nil"/>
              <w:right w:val="nil"/>
            </w:tcBorders>
            <w:noWrap/>
            <w:vAlign w:val="bottom"/>
            <w:hideMark/>
          </w:tcPr>
          <w:p w14:paraId="40FA1FCB" w14:textId="77777777" w:rsidR="001D4B21" w:rsidRPr="001D4B21" w:rsidRDefault="001D4B21" w:rsidP="00C00B76">
            <w:pPr>
              <w:rPr>
                <w:color w:val="000000"/>
                <w:sz w:val="22"/>
                <w:szCs w:val="22"/>
              </w:rPr>
            </w:pPr>
            <w:r w:rsidRPr="001D4B21">
              <w:rPr>
                <w:color w:val="000000"/>
                <w:sz w:val="22"/>
                <w:szCs w:val="22"/>
              </w:rPr>
              <w:t>3/9/2016 7:00</w:t>
            </w:r>
          </w:p>
        </w:tc>
        <w:tc>
          <w:tcPr>
            <w:tcW w:w="2400" w:type="dxa"/>
            <w:tcBorders>
              <w:top w:val="nil"/>
              <w:left w:val="nil"/>
              <w:bottom w:val="nil"/>
              <w:right w:val="nil"/>
            </w:tcBorders>
            <w:noWrap/>
            <w:vAlign w:val="bottom"/>
            <w:hideMark/>
          </w:tcPr>
          <w:p w14:paraId="56A2940C" w14:textId="77777777" w:rsidR="001D4B21" w:rsidRPr="001D4B21" w:rsidRDefault="001D4B21" w:rsidP="00C00B76">
            <w:pPr>
              <w:rPr>
                <w:color w:val="000000"/>
                <w:sz w:val="22"/>
                <w:szCs w:val="22"/>
              </w:rPr>
            </w:pPr>
            <w:r w:rsidRPr="001D4B21">
              <w:rPr>
                <w:color w:val="000000"/>
                <w:sz w:val="22"/>
                <w:szCs w:val="22"/>
              </w:rPr>
              <w:t>3/10/2016 8:00</w:t>
            </w:r>
          </w:p>
        </w:tc>
      </w:tr>
      <w:tr w:rsidR="001D4B21" w:rsidRPr="001D4B21" w14:paraId="1F348C8F" w14:textId="77777777" w:rsidTr="00631B75">
        <w:trPr>
          <w:trHeight w:val="255"/>
        </w:trPr>
        <w:tc>
          <w:tcPr>
            <w:tcW w:w="1660" w:type="dxa"/>
            <w:tcBorders>
              <w:top w:val="nil"/>
              <w:left w:val="nil"/>
              <w:bottom w:val="nil"/>
              <w:right w:val="nil"/>
            </w:tcBorders>
            <w:noWrap/>
            <w:vAlign w:val="bottom"/>
            <w:hideMark/>
          </w:tcPr>
          <w:p w14:paraId="1847D1EC"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580" w:type="dxa"/>
            <w:tcBorders>
              <w:top w:val="nil"/>
              <w:left w:val="nil"/>
              <w:bottom w:val="nil"/>
              <w:right w:val="nil"/>
            </w:tcBorders>
            <w:noWrap/>
            <w:vAlign w:val="bottom"/>
            <w:hideMark/>
          </w:tcPr>
          <w:p w14:paraId="164D058E" w14:textId="77777777" w:rsidR="001D4B21" w:rsidRPr="001D4B21" w:rsidRDefault="001D4B21" w:rsidP="00C00B76">
            <w:pPr>
              <w:rPr>
                <w:color w:val="000000"/>
                <w:sz w:val="22"/>
                <w:szCs w:val="22"/>
              </w:rPr>
            </w:pPr>
            <w:r w:rsidRPr="001D4B21">
              <w:rPr>
                <w:color w:val="000000"/>
                <w:sz w:val="22"/>
                <w:szCs w:val="22"/>
              </w:rPr>
              <w:t>4/20/2016 9:00</w:t>
            </w:r>
          </w:p>
        </w:tc>
        <w:tc>
          <w:tcPr>
            <w:tcW w:w="2400" w:type="dxa"/>
            <w:tcBorders>
              <w:top w:val="nil"/>
              <w:left w:val="nil"/>
              <w:bottom w:val="nil"/>
              <w:right w:val="nil"/>
            </w:tcBorders>
            <w:noWrap/>
            <w:vAlign w:val="bottom"/>
            <w:hideMark/>
          </w:tcPr>
          <w:p w14:paraId="23DAE29E" w14:textId="77777777" w:rsidR="001D4B21" w:rsidRPr="001D4B21" w:rsidRDefault="001D4B21" w:rsidP="00C00B76">
            <w:pPr>
              <w:rPr>
                <w:color w:val="000000"/>
                <w:sz w:val="22"/>
                <w:szCs w:val="22"/>
              </w:rPr>
            </w:pPr>
            <w:r w:rsidRPr="001D4B21">
              <w:rPr>
                <w:color w:val="000000"/>
                <w:sz w:val="22"/>
                <w:szCs w:val="22"/>
              </w:rPr>
              <w:t>4/21/2016 10:00</w:t>
            </w:r>
          </w:p>
        </w:tc>
      </w:tr>
      <w:tr w:rsidR="001D4B21" w:rsidRPr="001D4B21" w14:paraId="1FE34AA8" w14:textId="77777777" w:rsidTr="00631B75">
        <w:trPr>
          <w:trHeight w:val="255"/>
        </w:trPr>
        <w:tc>
          <w:tcPr>
            <w:tcW w:w="1660" w:type="dxa"/>
            <w:tcBorders>
              <w:top w:val="nil"/>
              <w:left w:val="nil"/>
              <w:bottom w:val="nil"/>
              <w:right w:val="nil"/>
            </w:tcBorders>
            <w:noWrap/>
            <w:vAlign w:val="bottom"/>
            <w:hideMark/>
          </w:tcPr>
          <w:p w14:paraId="3E011687"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580" w:type="dxa"/>
            <w:tcBorders>
              <w:top w:val="nil"/>
              <w:left w:val="nil"/>
              <w:bottom w:val="nil"/>
              <w:right w:val="nil"/>
            </w:tcBorders>
            <w:noWrap/>
            <w:vAlign w:val="bottom"/>
            <w:hideMark/>
          </w:tcPr>
          <w:p w14:paraId="4ACA04F2" w14:textId="77777777" w:rsidR="001D4B21" w:rsidRPr="001D4B21" w:rsidRDefault="001D4B21" w:rsidP="00C00B76">
            <w:pPr>
              <w:rPr>
                <w:color w:val="000000"/>
                <w:sz w:val="22"/>
                <w:szCs w:val="22"/>
              </w:rPr>
            </w:pPr>
            <w:r w:rsidRPr="001D4B21">
              <w:rPr>
                <w:color w:val="000000"/>
                <w:sz w:val="22"/>
                <w:szCs w:val="22"/>
              </w:rPr>
              <w:t>5/17/2016 5:00</w:t>
            </w:r>
          </w:p>
        </w:tc>
        <w:tc>
          <w:tcPr>
            <w:tcW w:w="2400" w:type="dxa"/>
            <w:tcBorders>
              <w:top w:val="nil"/>
              <w:left w:val="nil"/>
              <w:bottom w:val="nil"/>
              <w:right w:val="nil"/>
            </w:tcBorders>
            <w:noWrap/>
            <w:vAlign w:val="bottom"/>
            <w:hideMark/>
          </w:tcPr>
          <w:p w14:paraId="432C91D4" w14:textId="77777777" w:rsidR="001D4B21" w:rsidRPr="001D4B21" w:rsidRDefault="001D4B21" w:rsidP="00C00B76">
            <w:pPr>
              <w:rPr>
                <w:color w:val="000000"/>
                <w:sz w:val="22"/>
                <w:szCs w:val="22"/>
              </w:rPr>
            </w:pPr>
            <w:r w:rsidRPr="001D4B21">
              <w:rPr>
                <w:color w:val="000000"/>
                <w:sz w:val="22"/>
                <w:szCs w:val="22"/>
              </w:rPr>
              <w:t>5/18/2016 6:00</w:t>
            </w:r>
          </w:p>
        </w:tc>
      </w:tr>
      <w:tr w:rsidR="001D4B21" w:rsidRPr="001D4B21" w14:paraId="233FC376" w14:textId="77777777" w:rsidTr="00631B75">
        <w:trPr>
          <w:trHeight w:val="255"/>
        </w:trPr>
        <w:tc>
          <w:tcPr>
            <w:tcW w:w="1660" w:type="dxa"/>
            <w:tcBorders>
              <w:top w:val="nil"/>
              <w:left w:val="nil"/>
              <w:bottom w:val="nil"/>
              <w:right w:val="nil"/>
            </w:tcBorders>
            <w:noWrap/>
            <w:vAlign w:val="bottom"/>
            <w:hideMark/>
          </w:tcPr>
          <w:p w14:paraId="6DB3E44C"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580" w:type="dxa"/>
            <w:tcBorders>
              <w:top w:val="nil"/>
              <w:left w:val="nil"/>
              <w:bottom w:val="nil"/>
              <w:right w:val="nil"/>
            </w:tcBorders>
            <w:noWrap/>
            <w:vAlign w:val="bottom"/>
            <w:hideMark/>
          </w:tcPr>
          <w:p w14:paraId="294A2C93" w14:textId="77777777" w:rsidR="001D4B21" w:rsidRPr="001D4B21" w:rsidRDefault="001D4B21" w:rsidP="00C00B76">
            <w:pPr>
              <w:rPr>
                <w:color w:val="000000"/>
                <w:sz w:val="22"/>
                <w:szCs w:val="22"/>
              </w:rPr>
            </w:pPr>
            <w:r w:rsidRPr="001D4B21">
              <w:rPr>
                <w:color w:val="000000"/>
                <w:sz w:val="22"/>
                <w:szCs w:val="22"/>
              </w:rPr>
              <w:t>6/21/2016 8:00</w:t>
            </w:r>
          </w:p>
        </w:tc>
        <w:tc>
          <w:tcPr>
            <w:tcW w:w="2400" w:type="dxa"/>
            <w:tcBorders>
              <w:top w:val="nil"/>
              <w:left w:val="nil"/>
              <w:bottom w:val="nil"/>
              <w:right w:val="nil"/>
            </w:tcBorders>
            <w:noWrap/>
            <w:vAlign w:val="bottom"/>
            <w:hideMark/>
          </w:tcPr>
          <w:p w14:paraId="1D9CCBB6" w14:textId="77777777" w:rsidR="001D4B21" w:rsidRPr="001D4B21" w:rsidRDefault="001D4B21" w:rsidP="00C00B76">
            <w:pPr>
              <w:rPr>
                <w:color w:val="000000"/>
                <w:sz w:val="22"/>
                <w:szCs w:val="22"/>
              </w:rPr>
            </w:pPr>
            <w:r w:rsidRPr="001D4B21">
              <w:rPr>
                <w:color w:val="000000"/>
                <w:sz w:val="22"/>
                <w:szCs w:val="22"/>
              </w:rPr>
              <w:t>6/22/2016 9:00</w:t>
            </w:r>
          </w:p>
        </w:tc>
      </w:tr>
      <w:tr w:rsidR="001D4B21" w:rsidRPr="001D4B21" w14:paraId="6AB9274B" w14:textId="77777777" w:rsidTr="00631B75">
        <w:trPr>
          <w:trHeight w:val="255"/>
        </w:trPr>
        <w:tc>
          <w:tcPr>
            <w:tcW w:w="1660" w:type="dxa"/>
            <w:tcBorders>
              <w:top w:val="nil"/>
              <w:left w:val="nil"/>
              <w:bottom w:val="nil"/>
              <w:right w:val="nil"/>
            </w:tcBorders>
            <w:noWrap/>
            <w:vAlign w:val="bottom"/>
            <w:hideMark/>
          </w:tcPr>
          <w:p w14:paraId="603A3E23"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580" w:type="dxa"/>
            <w:tcBorders>
              <w:top w:val="nil"/>
              <w:left w:val="nil"/>
              <w:bottom w:val="nil"/>
              <w:right w:val="nil"/>
            </w:tcBorders>
            <w:noWrap/>
            <w:vAlign w:val="bottom"/>
            <w:hideMark/>
          </w:tcPr>
          <w:p w14:paraId="356EAE5D" w14:textId="77777777" w:rsidR="001D4B21" w:rsidRPr="001D4B21" w:rsidRDefault="001D4B21" w:rsidP="00C00B76">
            <w:pPr>
              <w:rPr>
                <w:color w:val="000000"/>
                <w:sz w:val="22"/>
                <w:szCs w:val="22"/>
              </w:rPr>
            </w:pPr>
            <w:r w:rsidRPr="001D4B21">
              <w:rPr>
                <w:color w:val="000000"/>
                <w:sz w:val="22"/>
                <w:szCs w:val="22"/>
              </w:rPr>
              <w:t>7/19/2016 7:00</w:t>
            </w:r>
          </w:p>
        </w:tc>
        <w:tc>
          <w:tcPr>
            <w:tcW w:w="2400" w:type="dxa"/>
            <w:tcBorders>
              <w:top w:val="nil"/>
              <w:left w:val="nil"/>
              <w:bottom w:val="nil"/>
              <w:right w:val="nil"/>
            </w:tcBorders>
            <w:noWrap/>
            <w:vAlign w:val="bottom"/>
            <w:hideMark/>
          </w:tcPr>
          <w:p w14:paraId="722403F8" w14:textId="77777777" w:rsidR="001D4B21" w:rsidRPr="001D4B21" w:rsidRDefault="001D4B21" w:rsidP="00C00B76">
            <w:pPr>
              <w:rPr>
                <w:color w:val="000000"/>
                <w:sz w:val="22"/>
                <w:szCs w:val="22"/>
              </w:rPr>
            </w:pPr>
            <w:r w:rsidRPr="001D4B21">
              <w:rPr>
                <w:color w:val="000000"/>
                <w:sz w:val="22"/>
                <w:szCs w:val="22"/>
              </w:rPr>
              <w:t>7/20/2016 8:00</w:t>
            </w:r>
          </w:p>
        </w:tc>
      </w:tr>
      <w:tr w:rsidR="001D4B21" w:rsidRPr="001D4B21" w14:paraId="3E5444B4" w14:textId="77777777" w:rsidTr="00631B75">
        <w:trPr>
          <w:trHeight w:val="255"/>
        </w:trPr>
        <w:tc>
          <w:tcPr>
            <w:tcW w:w="1660" w:type="dxa"/>
            <w:tcBorders>
              <w:top w:val="nil"/>
              <w:left w:val="nil"/>
              <w:bottom w:val="nil"/>
              <w:right w:val="nil"/>
            </w:tcBorders>
            <w:noWrap/>
            <w:vAlign w:val="bottom"/>
            <w:hideMark/>
          </w:tcPr>
          <w:p w14:paraId="5C255F28" w14:textId="77777777" w:rsidR="001D4B21" w:rsidRPr="001D4B21" w:rsidRDefault="001D4B21" w:rsidP="00444F99">
            <w:pPr>
              <w:rPr>
                <w:color w:val="000000"/>
                <w:sz w:val="22"/>
                <w:szCs w:val="22"/>
              </w:rPr>
            </w:pPr>
            <w:proofErr w:type="spellStart"/>
            <w:r w:rsidRPr="001D4B21">
              <w:rPr>
                <w:color w:val="000000"/>
                <w:sz w:val="22"/>
                <w:szCs w:val="22"/>
              </w:rPr>
              <w:lastRenderedPageBreak/>
              <w:t>rkblhnut</w:t>
            </w:r>
            <w:proofErr w:type="spellEnd"/>
          </w:p>
        </w:tc>
        <w:tc>
          <w:tcPr>
            <w:tcW w:w="2580" w:type="dxa"/>
            <w:tcBorders>
              <w:top w:val="nil"/>
              <w:left w:val="nil"/>
              <w:bottom w:val="nil"/>
              <w:right w:val="nil"/>
            </w:tcBorders>
            <w:noWrap/>
            <w:vAlign w:val="bottom"/>
            <w:hideMark/>
          </w:tcPr>
          <w:p w14:paraId="20C0657D" w14:textId="77777777" w:rsidR="001D4B21" w:rsidRPr="001D4B21" w:rsidRDefault="001D4B21" w:rsidP="00C00B76">
            <w:pPr>
              <w:rPr>
                <w:color w:val="000000"/>
                <w:sz w:val="22"/>
                <w:szCs w:val="22"/>
              </w:rPr>
            </w:pPr>
            <w:r w:rsidRPr="001D4B21">
              <w:rPr>
                <w:color w:val="000000"/>
                <w:sz w:val="22"/>
                <w:szCs w:val="22"/>
              </w:rPr>
              <w:t>8/16/2016 6:00</w:t>
            </w:r>
          </w:p>
        </w:tc>
        <w:tc>
          <w:tcPr>
            <w:tcW w:w="2400" w:type="dxa"/>
            <w:tcBorders>
              <w:top w:val="nil"/>
              <w:left w:val="nil"/>
              <w:bottom w:val="nil"/>
              <w:right w:val="nil"/>
            </w:tcBorders>
            <w:noWrap/>
            <w:vAlign w:val="bottom"/>
            <w:hideMark/>
          </w:tcPr>
          <w:p w14:paraId="10022BBA" w14:textId="77777777" w:rsidR="001D4B21" w:rsidRPr="001D4B21" w:rsidRDefault="001D4B21" w:rsidP="00C00B76">
            <w:pPr>
              <w:rPr>
                <w:color w:val="000000"/>
                <w:sz w:val="22"/>
                <w:szCs w:val="22"/>
              </w:rPr>
            </w:pPr>
            <w:r w:rsidRPr="001D4B21">
              <w:rPr>
                <w:color w:val="000000"/>
                <w:sz w:val="22"/>
                <w:szCs w:val="22"/>
              </w:rPr>
              <w:t>8/17/2016 7:00</w:t>
            </w:r>
          </w:p>
        </w:tc>
      </w:tr>
      <w:tr w:rsidR="001D4B21" w:rsidRPr="001D4B21" w14:paraId="3D257960" w14:textId="77777777" w:rsidTr="00631B75">
        <w:trPr>
          <w:trHeight w:val="255"/>
        </w:trPr>
        <w:tc>
          <w:tcPr>
            <w:tcW w:w="1660" w:type="dxa"/>
            <w:tcBorders>
              <w:top w:val="nil"/>
              <w:left w:val="nil"/>
              <w:bottom w:val="nil"/>
              <w:right w:val="nil"/>
            </w:tcBorders>
            <w:noWrap/>
            <w:vAlign w:val="bottom"/>
            <w:hideMark/>
          </w:tcPr>
          <w:p w14:paraId="41DC87D4"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580" w:type="dxa"/>
            <w:tcBorders>
              <w:top w:val="nil"/>
              <w:left w:val="nil"/>
              <w:bottom w:val="nil"/>
              <w:right w:val="nil"/>
            </w:tcBorders>
            <w:noWrap/>
            <w:vAlign w:val="bottom"/>
            <w:hideMark/>
          </w:tcPr>
          <w:p w14:paraId="4453B312" w14:textId="77777777" w:rsidR="001D4B21" w:rsidRPr="001D4B21" w:rsidRDefault="001D4B21" w:rsidP="00C00B76">
            <w:pPr>
              <w:rPr>
                <w:color w:val="000000"/>
                <w:sz w:val="22"/>
                <w:szCs w:val="22"/>
              </w:rPr>
            </w:pPr>
            <w:r w:rsidRPr="001D4B21">
              <w:rPr>
                <w:color w:val="000000"/>
                <w:sz w:val="22"/>
                <w:szCs w:val="22"/>
              </w:rPr>
              <w:t>9/13/2016 5:00</w:t>
            </w:r>
          </w:p>
        </w:tc>
        <w:tc>
          <w:tcPr>
            <w:tcW w:w="2400" w:type="dxa"/>
            <w:tcBorders>
              <w:top w:val="nil"/>
              <w:left w:val="nil"/>
              <w:bottom w:val="nil"/>
              <w:right w:val="nil"/>
            </w:tcBorders>
            <w:noWrap/>
            <w:vAlign w:val="bottom"/>
            <w:hideMark/>
          </w:tcPr>
          <w:p w14:paraId="5A099852" w14:textId="77777777" w:rsidR="001D4B21" w:rsidRPr="001D4B21" w:rsidRDefault="001D4B21" w:rsidP="00C00B76">
            <w:pPr>
              <w:rPr>
                <w:color w:val="000000"/>
                <w:sz w:val="22"/>
                <w:szCs w:val="22"/>
              </w:rPr>
            </w:pPr>
            <w:r w:rsidRPr="001D4B21">
              <w:rPr>
                <w:color w:val="000000"/>
                <w:sz w:val="22"/>
                <w:szCs w:val="22"/>
              </w:rPr>
              <w:t>9/14/2016 6:00</w:t>
            </w:r>
          </w:p>
        </w:tc>
      </w:tr>
      <w:tr w:rsidR="001D4B21" w:rsidRPr="001D4B21" w14:paraId="37BFE1B5" w14:textId="77777777" w:rsidTr="00631B75">
        <w:trPr>
          <w:trHeight w:val="255"/>
        </w:trPr>
        <w:tc>
          <w:tcPr>
            <w:tcW w:w="1660" w:type="dxa"/>
            <w:tcBorders>
              <w:top w:val="nil"/>
              <w:left w:val="nil"/>
              <w:bottom w:val="nil"/>
              <w:right w:val="nil"/>
            </w:tcBorders>
            <w:noWrap/>
            <w:vAlign w:val="bottom"/>
            <w:hideMark/>
          </w:tcPr>
          <w:p w14:paraId="61AE2DD1"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580" w:type="dxa"/>
            <w:tcBorders>
              <w:top w:val="nil"/>
              <w:left w:val="nil"/>
              <w:bottom w:val="nil"/>
              <w:right w:val="nil"/>
            </w:tcBorders>
            <w:noWrap/>
            <w:vAlign w:val="bottom"/>
            <w:hideMark/>
          </w:tcPr>
          <w:p w14:paraId="722091E0" w14:textId="77777777" w:rsidR="001D4B21" w:rsidRPr="001D4B21" w:rsidRDefault="001D4B21" w:rsidP="00C00B76">
            <w:pPr>
              <w:rPr>
                <w:color w:val="000000"/>
                <w:sz w:val="22"/>
                <w:szCs w:val="22"/>
              </w:rPr>
            </w:pPr>
            <w:r w:rsidRPr="001D4B21">
              <w:rPr>
                <w:color w:val="000000"/>
                <w:sz w:val="22"/>
                <w:szCs w:val="22"/>
              </w:rPr>
              <w:t>10/18/2016 9:30</w:t>
            </w:r>
          </w:p>
        </w:tc>
        <w:tc>
          <w:tcPr>
            <w:tcW w:w="2400" w:type="dxa"/>
            <w:tcBorders>
              <w:top w:val="nil"/>
              <w:left w:val="nil"/>
              <w:bottom w:val="nil"/>
              <w:right w:val="nil"/>
            </w:tcBorders>
            <w:noWrap/>
            <w:vAlign w:val="bottom"/>
            <w:hideMark/>
          </w:tcPr>
          <w:p w14:paraId="66892E3E" w14:textId="77777777" w:rsidR="001D4B21" w:rsidRPr="001D4B21" w:rsidRDefault="001D4B21" w:rsidP="00C00B76">
            <w:pPr>
              <w:rPr>
                <w:color w:val="000000"/>
                <w:sz w:val="22"/>
                <w:szCs w:val="22"/>
              </w:rPr>
            </w:pPr>
            <w:r w:rsidRPr="001D4B21">
              <w:rPr>
                <w:color w:val="000000"/>
                <w:sz w:val="22"/>
                <w:szCs w:val="22"/>
              </w:rPr>
              <w:t>10/19/2016 10:30</w:t>
            </w:r>
          </w:p>
        </w:tc>
      </w:tr>
      <w:tr w:rsidR="001D4B21" w:rsidRPr="001D4B21" w14:paraId="108371CA" w14:textId="77777777" w:rsidTr="00631B75">
        <w:trPr>
          <w:trHeight w:val="255"/>
        </w:trPr>
        <w:tc>
          <w:tcPr>
            <w:tcW w:w="1660" w:type="dxa"/>
            <w:tcBorders>
              <w:top w:val="nil"/>
              <w:left w:val="nil"/>
              <w:bottom w:val="nil"/>
              <w:right w:val="nil"/>
            </w:tcBorders>
            <w:noWrap/>
            <w:vAlign w:val="bottom"/>
            <w:hideMark/>
          </w:tcPr>
          <w:p w14:paraId="5742A6C8"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580" w:type="dxa"/>
            <w:tcBorders>
              <w:top w:val="nil"/>
              <w:left w:val="nil"/>
              <w:bottom w:val="nil"/>
              <w:right w:val="nil"/>
            </w:tcBorders>
            <w:noWrap/>
            <w:vAlign w:val="bottom"/>
            <w:hideMark/>
          </w:tcPr>
          <w:p w14:paraId="3305322E" w14:textId="77777777" w:rsidR="001D4B21" w:rsidRPr="001D4B21" w:rsidRDefault="001D4B21" w:rsidP="00C00B76">
            <w:pPr>
              <w:rPr>
                <w:color w:val="000000"/>
                <w:sz w:val="22"/>
                <w:szCs w:val="22"/>
              </w:rPr>
            </w:pPr>
            <w:r w:rsidRPr="001D4B21">
              <w:rPr>
                <w:color w:val="000000"/>
                <w:sz w:val="22"/>
                <w:szCs w:val="22"/>
              </w:rPr>
              <w:t>11/15/2016 8:30</w:t>
            </w:r>
          </w:p>
        </w:tc>
        <w:tc>
          <w:tcPr>
            <w:tcW w:w="2400" w:type="dxa"/>
            <w:tcBorders>
              <w:top w:val="nil"/>
              <w:left w:val="nil"/>
              <w:bottom w:val="nil"/>
              <w:right w:val="nil"/>
            </w:tcBorders>
            <w:noWrap/>
            <w:vAlign w:val="bottom"/>
            <w:hideMark/>
          </w:tcPr>
          <w:p w14:paraId="6962DB49" w14:textId="77777777" w:rsidR="001D4B21" w:rsidRPr="001D4B21" w:rsidRDefault="001D4B21" w:rsidP="00C00B76">
            <w:pPr>
              <w:rPr>
                <w:color w:val="000000"/>
                <w:sz w:val="22"/>
                <w:szCs w:val="22"/>
              </w:rPr>
            </w:pPr>
            <w:r w:rsidRPr="001D4B21">
              <w:rPr>
                <w:color w:val="000000"/>
                <w:sz w:val="22"/>
                <w:szCs w:val="22"/>
              </w:rPr>
              <w:t>11/16/2016 9:30</w:t>
            </w:r>
          </w:p>
        </w:tc>
      </w:tr>
      <w:tr w:rsidR="001D4B21" w:rsidRPr="001D4B21" w14:paraId="5ED68919" w14:textId="77777777" w:rsidTr="00631B75">
        <w:trPr>
          <w:trHeight w:val="255"/>
        </w:trPr>
        <w:tc>
          <w:tcPr>
            <w:tcW w:w="1660" w:type="dxa"/>
            <w:tcBorders>
              <w:top w:val="nil"/>
              <w:left w:val="nil"/>
              <w:bottom w:val="nil"/>
              <w:right w:val="nil"/>
            </w:tcBorders>
            <w:noWrap/>
            <w:vAlign w:val="bottom"/>
            <w:hideMark/>
          </w:tcPr>
          <w:p w14:paraId="1DB105F0" w14:textId="77777777" w:rsidR="001D4B21" w:rsidRPr="001D4B21" w:rsidRDefault="001D4B21" w:rsidP="00444F99">
            <w:pPr>
              <w:rPr>
                <w:color w:val="000000"/>
                <w:sz w:val="22"/>
                <w:szCs w:val="22"/>
              </w:rPr>
            </w:pPr>
            <w:proofErr w:type="spellStart"/>
            <w:r w:rsidRPr="001D4B21">
              <w:rPr>
                <w:color w:val="000000"/>
                <w:sz w:val="22"/>
                <w:szCs w:val="22"/>
              </w:rPr>
              <w:t>rkblhnut</w:t>
            </w:r>
            <w:proofErr w:type="spellEnd"/>
          </w:p>
        </w:tc>
        <w:tc>
          <w:tcPr>
            <w:tcW w:w="2580" w:type="dxa"/>
            <w:tcBorders>
              <w:top w:val="nil"/>
              <w:left w:val="nil"/>
              <w:bottom w:val="nil"/>
              <w:right w:val="nil"/>
            </w:tcBorders>
            <w:noWrap/>
            <w:vAlign w:val="bottom"/>
            <w:hideMark/>
          </w:tcPr>
          <w:p w14:paraId="2B3D7A77" w14:textId="77777777" w:rsidR="001D4B21" w:rsidRPr="001D4B21" w:rsidRDefault="001D4B21" w:rsidP="00C00B76">
            <w:pPr>
              <w:rPr>
                <w:color w:val="000000"/>
                <w:sz w:val="22"/>
                <w:szCs w:val="22"/>
              </w:rPr>
            </w:pPr>
            <w:r w:rsidRPr="001D4B21">
              <w:rPr>
                <w:color w:val="000000"/>
                <w:sz w:val="22"/>
                <w:szCs w:val="22"/>
              </w:rPr>
              <w:t>12/13/2016 7:30</w:t>
            </w:r>
          </w:p>
        </w:tc>
        <w:tc>
          <w:tcPr>
            <w:tcW w:w="2400" w:type="dxa"/>
            <w:tcBorders>
              <w:top w:val="nil"/>
              <w:left w:val="nil"/>
              <w:bottom w:val="nil"/>
              <w:right w:val="nil"/>
            </w:tcBorders>
            <w:noWrap/>
            <w:vAlign w:val="bottom"/>
            <w:hideMark/>
          </w:tcPr>
          <w:p w14:paraId="708FFC7F" w14:textId="77777777" w:rsidR="001D4B21" w:rsidRPr="001D4B21" w:rsidRDefault="001D4B21" w:rsidP="00C00B76">
            <w:pPr>
              <w:rPr>
                <w:color w:val="000000"/>
                <w:sz w:val="22"/>
                <w:szCs w:val="22"/>
              </w:rPr>
            </w:pPr>
            <w:r w:rsidRPr="001D4B21">
              <w:rPr>
                <w:color w:val="000000"/>
                <w:sz w:val="22"/>
                <w:szCs w:val="22"/>
              </w:rPr>
              <w:t>12/14/2016 8:30</w:t>
            </w:r>
          </w:p>
        </w:tc>
      </w:tr>
    </w:tbl>
    <w:p w14:paraId="675672C0" w14:textId="77777777" w:rsidR="001D4B21" w:rsidRPr="006F20FC" w:rsidRDefault="001D4B21" w:rsidP="00B1036E">
      <w:pPr>
        <w:widowControl w:val="0"/>
        <w:ind w:left="360"/>
        <w:rPr>
          <w:b/>
          <w:snapToGrid w:val="0"/>
          <w:sz w:val="22"/>
          <w:szCs w:val="22"/>
        </w:rPr>
      </w:pPr>
    </w:p>
    <w:p w14:paraId="7A7D1473" w14:textId="58145F25" w:rsidR="00C3200A" w:rsidRPr="006F20FC" w:rsidRDefault="00C3200A" w:rsidP="002F3C78">
      <w:pPr>
        <w:ind w:left="360"/>
        <w:rPr>
          <w:b/>
          <w:bCs/>
          <w:sz w:val="22"/>
          <w:szCs w:val="22"/>
        </w:rPr>
      </w:pPr>
      <w:r w:rsidRPr="006F20FC">
        <w:rPr>
          <w:b/>
          <w:sz w:val="22"/>
          <w:szCs w:val="22"/>
        </w:rPr>
        <w:t>7)</w:t>
      </w:r>
      <w:r w:rsidR="00EF301C">
        <w:rPr>
          <w:b/>
          <w:sz w:val="22"/>
          <w:szCs w:val="22"/>
        </w:rPr>
        <w:t xml:space="preserve"> </w:t>
      </w:r>
      <w:r w:rsidRPr="006F20FC">
        <w:rPr>
          <w:b/>
          <w:sz w:val="22"/>
          <w:szCs w:val="22"/>
        </w:rPr>
        <w:t xml:space="preserve"> </w:t>
      </w:r>
      <w:r w:rsidRPr="006F20FC">
        <w:rPr>
          <w:b/>
          <w:bCs/>
          <w:sz w:val="22"/>
          <w:szCs w:val="22"/>
        </w:rPr>
        <w:t>Associated Researchers and Projects</w:t>
      </w:r>
    </w:p>
    <w:p w14:paraId="2B8684C7" w14:textId="2C7FF217" w:rsidR="00C3200A" w:rsidRPr="006F20FC" w:rsidRDefault="003F6D5B" w:rsidP="002F3C78">
      <w:pPr>
        <w:ind w:left="720"/>
        <w:rPr>
          <w:b/>
          <w:sz w:val="22"/>
          <w:szCs w:val="22"/>
        </w:rPr>
      </w:pPr>
      <w:r w:rsidRPr="003F6D5B">
        <w:rPr>
          <w:sz w:val="22"/>
          <w:szCs w:val="22"/>
        </w:rPr>
        <w:t xml:space="preserve">As part of the SWMP, </w:t>
      </w:r>
      <w:r>
        <w:rPr>
          <w:sz w:val="22"/>
          <w:szCs w:val="22"/>
        </w:rPr>
        <w:t xml:space="preserve">Rookery Bay </w:t>
      </w:r>
      <w:r w:rsidRPr="003F6D5B">
        <w:rPr>
          <w:sz w:val="22"/>
          <w:szCs w:val="22"/>
        </w:rPr>
        <w:t>NERR monitors 15-minute meteorological and water quality data which may be correlated with this nutrient/pigment dataset</w:t>
      </w:r>
      <w:r>
        <w:rPr>
          <w:sz w:val="22"/>
          <w:szCs w:val="22"/>
        </w:rPr>
        <w:t xml:space="preserve">. </w:t>
      </w:r>
      <w:r w:rsidR="00C3200A" w:rsidRPr="006F20FC">
        <w:rPr>
          <w:rFonts w:eastAsia="MS Mincho"/>
          <w:sz w:val="22"/>
          <w:szCs w:val="22"/>
        </w:rPr>
        <w:t xml:space="preserve"> The principal objective of these programs </w:t>
      </w:r>
      <w:r w:rsidR="00631B75">
        <w:rPr>
          <w:rFonts w:eastAsia="MS Mincho"/>
          <w:sz w:val="22"/>
          <w:szCs w:val="22"/>
        </w:rPr>
        <w:t>is</w:t>
      </w:r>
      <w:r w:rsidRPr="006F20FC">
        <w:rPr>
          <w:rFonts w:eastAsia="MS Mincho"/>
          <w:sz w:val="22"/>
          <w:szCs w:val="22"/>
        </w:rPr>
        <w:t xml:space="preserve"> </w:t>
      </w:r>
      <w:r w:rsidR="00C3200A" w:rsidRPr="006F20FC">
        <w:rPr>
          <w:rFonts w:eastAsia="MS Mincho"/>
          <w:sz w:val="22"/>
          <w:szCs w:val="22"/>
        </w:rPr>
        <w:t xml:space="preserve">to record long-term environmental data within Rookery Bay NERR </w:t>
      </w:r>
      <w:proofErr w:type="gramStart"/>
      <w:r w:rsidR="00C3200A" w:rsidRPr="006F20FC">
        <w:rPr>
          <w:rFonts w:eastAsia="MS Mincho"/>
          <w:sz w:val="22"/>
          <w:szCs w:val="22"/>
        </w:rPr>
        <w:t>in order to</w:t>
      </w:r>
      <w:proofErr w:type="gramEnd"/>
      <w:r w:rsidR="00C3200A" w:rsidRPr="006F20FC">
        <w:rPr>
          <w:rFonts w:eastAsia="MS Mincho"/>
          <w:sz w:val="22"/>
          <w:szCs w:val="22"/>
        </w:rPr>
        <w:t xml:space="preserve"> observe any changes or trends over time.  The five water quality sites were also selected to represent various degrees of watershed hydrologic alteration.  Both water quality and meteorological</w:t>
      </w:r>
      <w:r w:rsidR="00C3200A" w:rsidRPr="006F20FC">
        <w:rPr>
          <w:bCs/>
          <w:sz w:val="22"/>
          <w:szCs w:val="22"/>
        </w:rPr>
        <w:t xml:space="preserve"> data are available</w:t>
      </w:r>
      <w:r>
        <w:rPr>
          <w:bCs/>
          <w:sz w:val="22"/>
          <w:szCs w:val="22"/>
        </w:rPr>
        <w:t xml:space="preserve"> </w:t>
      </w:r>
      <w:r w:rsidRPr="003F6D5B">
        <w:rPr>
          <w:sz w:val="22"/>
          <w:szCs w:val="22"/>
        </w:rPr>
        <w:t xml:space="preserve">at </w:t>
      </w:r>
      <w:hyperlink r:id="rId13" w:history="1">
        <w:r w:rsidRPr="003F6D5B">
          <w:rPr>
            <w:rStyle w:val="Hyperlink"/>
            <w:color w:val="auto"/>
            <w:sz w:val="22"/>
            <w:szCs w:val="22"/>
          </w:rPr>
          <w:t>www.nerrsdata.org</w:t>
        </w:r>
      </w:hyperlink>
      <w:r>
        <w:rPr>
          <w:bCs/>
          <w:sz w:val="22"/>
          <w:szCs w:val="22"/>
        </w:rPr>
        <w:t>.</w:t>
      </w:r>
    </w:p>
    <w:p w14:paraId="62A089A7" w14:textId="77777777" w:rsidR="00C3200A" w:rsidRPr="006F20FC" w:rsidRDefault="00C3200A" w:rsidP="002F3C78">
      <w:pPr>
        <w:pStyle w:val="PlainText"/>
        <w:ind w:left="720"/>
        <w:rPr>
          <w:rFonts w:ascii="Times New Roman" w:eastAsia="MS Mincho" w:hAnsi="Times New Roman"/>
          <w:sz w:val="22"/>
          <w:szCs w:val="22"/>
        </w:rPr>
      </w:pPr>
    </w:p>
    <w:p w14:paraId="2CD4FD19" w14:textId="4DB73746" w:rsidR="002F3C78" w:rsidRPr="003F6D5B" w:rsidRDefault="003F6D5B" w:rsidP="002F3C78">
      <w:pPr>
        <w:widowControl w:val="0"/>
        <w:ind w:left="720"/>
        <w:rPr>
          <w:b/>
          <w:snapToGrid w:val="0"/>
          <w:sz w:val="22"/>
          <w:szCs w:val="22"/>
        </w:rPr>
      </w:pPr>
      <w:r>
        <w:rPr>
          <w:rFonts w:eastAsia="MS Mincho"/>
          <w:sz w:val="22"/>
          <w:szCs w:val="22"/>
        </w:rPr>
        <w:t>The</w:t>
      </w:r>
      <w:r w:rsidR="00C3200A" w:rsidRPr="006F20FC">
        <w:rPr>
          <w:rFonts w:eastAsia="MS Mincho"/>
          <w:sz w:val="22"/>
          <w:szCs w:val="22"/>
        </w:rPr>
        <w:t xml:space="preserve"> nutrient data generated by Rookery Bay </w:t>
      </w:r>
      <w:r>
        <w:rPr>
          <w:rFonts w:eastAsia="MS Mincho"/>
          <w:sz w:val="22"/>
          <w:szCs w:val="22"/>
        </w:rPr>
        <w:t xml:space="preserve">NERR </w:t>
      </w:r>
      <w:r w:rsidR="00C3200A" w:rsidRPr="006F20FC">
        <w:rPr>
          <w:rFonts w:eastAsia="MS Mincho"/>
          <w:sz w:val="22"/>
          <w:szCs w:val="22"/>
        </w:rPr>
        <w:t>are being used to analyze restoration targets established for the Picayune Strand Restoration Project (PSRP; formerly known as Southern Golden Gate Estates) which is a portion of the Comprehensive Everglades Restoration Plan (CERP).  Additional datasets used in this analysis include a long-term fisheries survey (</w:t>
      </w:r>
      <w:r w:rsidR="00C3200A" w:rsidRPr="006F20FC">
        <w:rPr>
          <w:sz w:val="22"/>
          <w:szCs w:val="22"/>
        </w:rPr>
        <w:t>July 1998 to June 2013, October 2015 to the present</w:t>
      </w:r>
      <w:r w:rsidR="00C3200A" w:rsidRPr="006F20FC">
        <w:rPr>
          <w:rFonts w:eastAsia="MS Mincho"/>
          <w:sz w:val="22"/>
          <w:szCs w:val="22"/>
        </w:rPr>
        <w:t>), a shark demographics survey (May 2000 to the present), and an oyster reef/benthic crab survey (1999 to 2008).  Florida DEP used the nutrient data to develop numeric nutrient criteria for the southwest region of Florida, which were approved by the Environmental Protection Agency.</w:t>
      </w:r>
    </w:p>
    <w:p w14:paraId="45054A5F" w14:textId="77777777" w:rsidR="001D4B21" w:rsidRPr="006F20FC" w:rsidRDefault="001D4B21" w:rsidP="003F6D5B">
      <w:pPr>
        <w:widowControl w:val="0"/>
        <w:ind w:left="360"/>
        <w:rPr>
          <w:b/>
          <w:snapToGrid w:val="0"/>
          <w:sz w:val="22"/>
          <w:szCs w:val="22"/>
        </w:rPr>
      </w:pPr>
    </w:p>
    <w:p w14:paraId="7702EF6E" w14:textId="63A65B80" w:rsidR="00C3200A" w:rsidRPr="006F20FC" w:rsidRDefault="00C3200A" w:rsidP="003F6D5B">
      <w:pPr>
        <w:ind w:left="360"/>
        <w:rPr>
          <w:b/>
          <w:bCs/>
          <w:sz w:val="22"/>
          <w:szCs w:val="22"/>
        </w:rPr>
      </w:pPr>
      <w:r w:rsidRPr="006F20FC">
        <w:rPr>
          <w:b/>
          <w:sz w:val="22"/>
          <w:szCs w:val="22"/>
        </w:rPr>
        <w:t>8)</w:t>
      </w:r>
      <w:r w:rsidR="00EF301C">
        <w:rPr>
          <w:b/>
          <w:sz w:val="22"/>
          <w:szCs w:val="22"/>
        </w:rPr>
        <w:t xml:space="preserve"> </w:t>
      </w:r>
      <w:r w:rsidRPr="006F20FC">
        <w:rPr>
          <w:b/>
          <w:sz w:val="22"/>
          <w:szCs w:val="22"/>
        </w:rPr>
        <w:t xml:space="preserve"> </w:t>
      </w:r>
      <w:r w:rsidRPr="006F20FC">
        <w:rPr>
          <w:b/>
          <w:bCs/>
          <w:sz w:val="22"/>
          <w:szCs w:val="22"/>
        </w:rPr>
        <w:t>Distribution</w:t>
      </w:r>
    </w:p>
    <w:p w14:paraId="46A855C2" w14:textId="3448FDDF" w:rsidR="0039343D" w:rsidRPr="0039343D" w:rsidRDefault="0039343D" w:rsidP="003824D2">
      <w:pPr>
        <w:ind w:left="720"/>
        <w:rPr>
          <w:sz w:val="22"/>
          <w:szCs w:val="22"/>
        </w:rPr>
      </w:pPr>
      <w:r w:rsidRPr="0039343D">
        <w:rPr>
          <w:sz w:val="22"/>
          <w:szCs w:val="22"/>
        </w:rPr>
        <w:t>NOAA retains the right to analyze, synthesize and publish summaries of the NERRS System-wide Monitoring Program data.</w:t>
      </w:r>
      <w:r w:rsidR="00B50663">
        <w:rPr>
          <w:sz w:val="22"/>
          <w:szCs w:val="22"/>
        </w:rPr>
        <w:t xml:space="preserve">  </w:t>
      </w:r>
      <w:r w:rsidRPr="0039343D">
        <w:rPr>
          <w:sz w:val="22"/>
          <w:szCs w:val="22"/>
        </w:rPr>
        <w:t>The NERRS retains the right to be fully credited for having collected and process the data.</w:t>
      </w:r>
      <w:r w:rsidR="003824D2">
        <w:rPr>
          <w:sz w:val="22"/>
          <w:szCs w:val="22"/>
        </w:rPr>
        <w:t xml:space="preserve"> </w:t>
      </w:r>
      <w:r w:rsidRPr="0039343D">
        <w:rPr>
          <w:sz w:val="22"/>
          <w:szCs w:val="22"/>
        </w:rPr>
        <w:t xml:space="preserve"> Following academic courtesy standards, the NERR site where the data were collected should be contacted and fully acknowledged in any subsequent publications in which any part of the data are used.</w:t>
      </w:r>
      <w:r w:rsidR="003824D2">
        <w:rPr>
          <w:sz w:val="22"/>
          <w:szCs w:val="22"/>
        </w:rPr>
        <w:t xml:space="preserve">  </w:t>
      </w:r>
      <w:r w:rsidRPr="0039343D">
        <w:rPr>
          <w:sz w:val="22"/>
          <w:szCs w:val="22"/>
        </w:rPr>
        <w:t>The data set enclosed within this package/transmission is only as good as the quality assurance and quality control procedures outlined by the enclosed metadata reporting statement.</w:t>
      </w:r>
      <w:r w:rsidR="003824D2">
        <w:rPr>
          <w:sz w:val="22"/>
          <w:szCs w:val="22"/>
        </w:rPr>
        <w:t xml:space="preserve"> </w:t>
      </w:r>
      <w:r w:rsidRPr="0039343D">
        <w:rPr>
          <w:sz w:val="22"/>
          <w:szCs w:val="22"/>
        </w:rPr>
        <w:t xml:space="preserve"> The user bears all responsibility for its subsequent use/misuse in any further analyses or comparisons.</w:t>
      </w:r>
      <w:r w:rsidR="003824D2">
        <w:rPr>
          <w:sz w:val="22"/>
          <w:szCs w:val="22"/>
        </w:rPr>
        <w:t xml:space="preserve"> </w:t>
      </w:r>
      <w:r w:rsidRPr="0039343D">
        <w:rPr>
          <w:sz w:val="22"/>
          <w:szCs w:val="22"/>
        </w:rPr>
        <w:t xml:space="preserve"> The Federal government does not assume liability to the Recipient or third persons, nor will the Federal government reimburse or indemnify the Recipient for its liability due to any losses resulting in any way from the use of this data.</w:t>
      </w:r>
    </w:p>
    <w:p w14:paraId="42EEC4A0" w14:textId="77777777" w:rsidR="0039343D" w:rsidRPr="0039343D" w:rsidRDefault="0039343D" w:rsidP="00631B75">
      <w:pPr>
        <w:ind w:left="720"/>
        <w:rPr>
          <w:sz w:val="22"/>
          <w:szCs w:val="22"/>
        </w:rPr>
      </w:pPr>
    </w:p>
    <w:p w14:paraId="5CF9FD19" w14:textId="77777777" w:rsidR="0039343D" w:rsidRPr="0039343D" w:rsidRDefault="0039343D" w:rsidP="00631B75">
      <w:pPr>
        <w:ind w:left="720"/>
        <w:rPr>
          <w:sz w:val="22"/>
          <w:szCs w:val="22"/>
        </w:rPr>
      </w:pPr>
      <w:r w:rsidRPr="0039343D">
        <w:rPr>
          <w:sz w:val="22"/>
          <w:szCs w:val="22"/>
        </w:rPr>
        <w:t>Requested citation format:</w:t>
      </w:r>
    </w:p>
    <w:p w14:paraId="7D6F9327" w14:textId="77777777" w:rsidR="0039343D" w:rsidRPr="0039343D" w:rsidRDefault="0039343D" w:rsidP="00631B75">
      <w:pPr>
        <w:spacing w:after="10"/>
        <w:ind w:left="720"/>
        <w:rPr>
          <w:sz w:val="22"/>
          <w:szCs w:val="22"/>
        </w:rPr>
      </w:pPr>
      <w:r w:rsidRPr="0039343D">
        <w:rPr>
          <w:sz w:val="22"/>
          <w:szCs w:val="22"/>
        </w:rPr>
        <w:t xml:space="preserve">NOAA National Estuarine Research Reserve System (NERRS). System-wide Monitoring Program. Data accessed from the NOAA NERRS Centralized Data Management Office website: </w:t>
      </w:r>
      <w:r w:rsidRPr="003824D2">
        <w:rPr>
          <w:sz w:val="22"/>
          <w:szCs w:val="22"/>
        </w:rPr>
        <w:t>www.nerrsdata.org</w:t>
      </w:r>
      <w:r w:rsidRPr="0039343D">
        <w:rPr>
          <w:sz w:val="22"/>
          <w:szCs w:val="22"/>
        </w:rPr>
        <w:t xml:space="preserve">; </w:t>
      </w:r>
      <w:r w:rsidRPr="0039343D">
        <w:rPr>
          <w:i/>
          <w:iCs/>
          <w:sz w:val="22"/>
          <w:szCs w:val="22"/>
        </w:rPr>
        <w:t>accessed</w:t>
      </w:r>
      <w:r w:rsidRPr="0039343D">
        <w:rPr>
          <w:sz w:val="22"/>
          <w:szCs w:val="22"/>
        </w:rPr>
        <w:t xml:space="preserve"> 12 October 2016.</w:t>
      </w:r>
    </w:p>
    <w:p w14:paraId="3C6D2EA9" w14:textId="77777777" w:rsidR="00C3200A" w:rsidRPr="0039343D" w:rsidRDefault="00C3200A" w:rsidP="003824D2">
      <w:pPr>
        <w:ind w:left="720"/>
        <w:rPr>
          <w:sz w:val="22"/>
          <w:szCs w:val="22"/>
        </w:rPr>
      </w:pPr>
    </w:p>
    <w:p w14:paraId="43A3EE06" w14:textId="77777777" w:rsidR="00C3200A" w:rsidRPr="0039343D" w:rsidRDefault="0039343D" w:rsidP="003824D2">
      <w:pPr>
        <w:ind w:left="720"/>
        <w:rPr>
          <w:sz w:val="22"/>
          <w:szCs w:val="22"/>
        </w:rPr>
      </w:pPr>
      <w:r w:rsidRPr="0039343D">
        <w:rPr>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39343D">
          <w:rPr>
            <w:rStyle w:val="Hyperlink"/>
            <w:sz w:val="22"/>
            <w:szCs w:val="22"/>
          </w:rPr>
          <w:t>www.nerrsdata.org</w:t>
        </w:r>
      </w:hyperlink>
      <w:r w:rsidRPr="0039343D">
        <w:rPr>
          <w:sz w:val="22"/>
          <w:szCs w:val="22"/>
        </w:rPr>
        <w:t>.  Data are available in comma separated version format.</w:t>
      </w:r>
    </w:p>
    <w:p w14:paraId="02EF33DA" w14:textId="77777777" w:rsidR="006F20FC" w:rsidRPr="006F20FC" w:rsidRDefault="006F20FC" w:rsidP="003824D2">
      <w:pPr>
        <w:rPr>
          <w:sz w:val="22"/>
          <w:szCs w:val="22"/>
        </w:rPr>
      </w:pPr>
    </w:p>
    <w:p w14:paraId="2DA4D33D" w14:textId="50081A35" w:rsidR="00C3200A" w:rsidRPr="006F20FC" w:rsidRDefault="00C3200A" w:rsidP="00C3200A">
      <w:pPr>
        <w:rPr>
          <w:sz w:val="22"/>
          <w:szCs w:val="22"/>
        </w:rPr>
      </w:pPr>
      <w:r w:rsidRPr="006F20FC">
        <w:rPr>
          <w:b/>
          <w:sz w:val="22"/>
          <w:szCs w:val="22"/>
        </w:rPr>
        <w:t>II.</w:t>
      </w:r>
      <w:r w:rsidRPr="00631B75">
        <w:rPr>
          <w:b/>
          <w:sz w:val="22"/>
          <w:szCs w:val="22"/>
        </w:rPr>
        <w:t xml:space="preserve"> </w:t>
      </w:r>
      <w:r w:rsidR="00EF301C" w:rsidRPr="00631B75">
        <w:rPr>
          <w:b/>
          <w:sz w:val="22"/>
          <w:szCs w:val="22"/>
        </w:rPr>
        <w:t xml:space="preserve"> </w:t>
      </w:r>
      <w:r w:rsidRPr="006F20FC">
        <w:rPr>
          <w:b/>
          <w:sz w:val="22"/>
          <w:szCs w:val="22"/>
        </w:rPr>
        <w:t>Physical Structure Descriptors</w:t>
      </w:r>
    </w:p>
    <w:p w14:paraId="2748A8F9" w14:textId="77777777" w:rsidR="00C3200A" w:rsidRPr="006F20FC" w:rsidRDefault="00C3200A" w:rsidP="00C3200A">
      <w:pPr>
        <w:rPr>
          <w:sz w:val="22"/>
          <w:szCs w:val="22"/>
        </w:rPr>
      </w:pPr>
    </w:p>
    <w:p w14:paraId="298732D2" w14:textId="12C73BF0" w:rsidR="00C3200A" w:rsidRPr="006F20FC" w:rsidRDefault="00C3200A" w:rsidP="003824D2">
      <w:pPr>
        <w:ind w:left="360"/>
        <w:rPr>
          <w:b/>
          <w:bCs/>
          <w:sz w:val="22"/>
          <w:szCs w:val="22"/>
        </w:rPr>
      </w:pPr>
      <w:r w:rsidRPr="006F20FC">
        <w:rPr>
          <w:b/>
          <w:bCs/>
          <w:sz w:val="22"/>
          <w:szCs w:val="22"/>
        </w:rPr>
        <w:t xml:space="preserve">9) </w:t>
      </w:r>
      <w:r w:rsidR="00EF301C">
        <w:rPr>
          <w:b/>
          <w:bCs/>
          <w:sz w:val="22"/>
          <w:szCs w:val="22"/>
        </w:rPr>
        <w:t xml:space="preserve"> </w:t>
      </w:r>
      <w:r w:rsidRPr="006F20FC">
        <w:rPr>
          <w:b/>
          <w:bCs/>
          <w:sz w:val="22"/>
          <w:szCs w:val="22"/>
        </w:rPr>
        <w:t>Entry Verification</w:t>
      </w:r>
    </w:p>
    <w:p w14:paraId="42B57E60" w14:textId="58CFEE41" w:rsidR="00C3200A" w:rsidRPr="00B519BE" w:rsidRDefault="00C3200A" w:rsidP="00063EC9">
      <w:pPr>
        <w:ind w:left="720"/>
        <w:rPr>
          <w:sz w:val="22"/>
          <w:szCs w:val="22"/>
        </w:rPr>
      </w:pPr>
      <w:r w:rsidRPr="006F20FC">
        <w:rPr>
          <w:sz w:val="22"/>
          <w:szCs w:val="22"/>
        </w:rPr>
        <w:lastRenderedPageBreak/>
        <w:t xml:space="preserve">The analytical results (electronic files) were provided monthly from the contracted laboratory to Julie Brader Drevenkar, Water Quality Program Manager.  Upon receiving the results, Julie reviewed the data for errors.  Julie was responsible for compilation and QA/QC of the final data set according to chapter 10 of the Centralized Data Management Office (CDMO) NERR SWMP Data Management Manual v 6.6. </w:t>
      </w:r>
      <w:r w:rsidR="00B1036E">
        <w:rPr>
          <w:sz w:val="22"/>
          <w:szCs w:val="22"/>
        </w:rPr>
        <w:t xml:space="preserve"> </w:t>
      </w:r>
      <w:r w:rsidRPr="006F20FC">
        <w:rPr>
          <w:sz w:val="22"/>
          <w:szCs w:val="22"/>
        </w:rPr>
        <w:t xml:space="preserve">Beginning in October of 2016, </w:t>
      </w:r>
      <w:r w:rsidR="00B1036E">
        <w:rPr>
          <w:sz w:val="22"/>
          <w:szCs w:val="22"/>
        </w:rPr>
        <w:t xml:space="preserve">SWMP Technician, </w:t>
      </w:r>
      <w:r w:rsidRPr="006F20FC">
        <w:rPr>
          <w:sz w:val="22"/>
          <w:szCs w:val="22"/>
        </w:rPr>
        <w:t xml:space="preserve">Nick Roach took </w:t>
      </w:r>
      <w:r w:rsidR="006F20FC" w:rsidRPr="006F20FC">
        <w:rPr>
          <w:sz w:val="22"/>
          <w:szCs w:val="22"/>
        </w:rPr>
        <w:t>responsibility</w:t>
      </w:r>
      <w:r w:rsidRPr="006F20FC">
        <w:rPr>
          <w:sz w:val="22"/>
          <w:szCs w:val="22"/>
        </w:rPr>
        <w:t xml:space="preserve"> </w:t>
      </w:r>
      <w:r w:rsidRPr="0039343D">
        <w:rPr>
          <w:sz w:val="22"/>
          <w:szCs w:val="22"/>
        </w:rPr>
        <w:t>of th</w:t>
      </w:r>
      <w:r w:rsidR="00B1036E">
        <w:rPr>
          <w:sz w:val="22"/>
          <w:szCs w:val="22"/>
        </w:rPr>
        <w:t>e</w:t>
      </w:r>
      <w:r w:rsidRPr="0039343D">
        <w:rPr>
          <w:sz w:val="22"/>
          <w:szCs w:val="22"/>
        </w:rPr>
        <w:t xml:space="preserve"> nutrient monitoring</w:t>
      </w:r>
      <w:r w:rsidR="00A73C7D">
        <w:rPr>
          <w:sz w:val="22"/>
          <w:szCs w:val="22"/>
        </w:rPr>
        <w:t xml:space="preserve"> program</w:t>
      </w:r>
      <w:r w:rsidRPr="0039343D">
        <w:rPr>
          <w:sz w:val="22"/>
          <w:szCs w:val="22"/>
        </w:rPr>
        <w:t xml:space="preserve">. </w:t>
      </w:r>
      <w:r w:rsidR="00B1036E">
        <w:rPr>
          <w:sz w:val="22"/>
          <w:szCs w:val="22"/>
        </w:rPr>
        <w:t xml:space="preserve"> </w:t>
      </w:r>
      <w:r w:rsidRPr="0039343D">
        <w:rPr>
          <w:sz w:val="22"/>
          <w:szCs w:val="22"/>
        </w:rPr>
        <w:t xml:space="preserve">The data reported from the lab were in the required units making it </w:t>
      </w:r>
      <w:r w:rsidRPr="00B519BE">
        <w:rPr>
          <w:sz w:val="22"/>
          <w:szCs w:val="22"/>
        </w:rPr>
        <w:t>unnecessary to convert the data prior to entering it into Microsoft Excel.</w:t>
      </w:r>
    </w:p>
    <w:p w14:paraId="47BE0BC8" w14:textId="77777777" w:rsidR="00C3200A" w:rsidRPr="00B519BE" w:rsidRDefault="00C3200A" w:rsidP="00063EC9">
      <w:pPr>
        <w:ind w:left="720"/>
        <w:rPr>
          <w:sz w:val="22"/>
          <w:szCs w:val="22"/>
        </w:rPr>
      </w:pPr>
    </w:p>
    <w:p w14:paraId="60D6C881" w14:textId="77777777" w:rsidR="00B519BE" w:rsidRPr="00B519BE" w:rsidRDefault="00B519BE" w:rsidP="00631B75">
      <w:pPr>
        <w:pStyle w:val="BodyText"/>
        <w:spacing w:after="0"/>
        <w:ind w:left="720"/>
        <w:rPr>
          <w:sz w:val="22"/>
          <w:szCs w:val="22"/>
        </w:rPr>
      </w:pPr>
      <w:r w:rsidRPr="00B519BE">
        <w:rPr>
          <w:sz w:val="22"/>
          <w:szCs w:val="22"/>
        </w:rPr>
        <w:t xml:space="preserve">Nutrient data are </w:t>
      </w:r>
      <w:proofErr w:type="gramStart"/>
      <w:r w:rsidRPr="00B519BE">
        <w:rPr>
          <w:sz w:val="22"/>
          <w:szCs w:val="22"/>
        </w:rPr>
        <w:t>entered into a</w:t>
      </w:r>
      <w:proofErr w:type="gramEnd"/>
      <w:r w:rsidRPr="00B519BE">
        <w:rPr>
          <w:sz w:val="22"/>
          <w:szCs w:val="22"/>
        </w:rPr>
        <w:t xml:space="preserve"> Microsoft Excel worksheet and processed using the </w:t>
      </w:r>
      <w:proofErr w:type="spellStart"/>
      <w:r w:rsidRPr="00B519BE">
        <w:rPr>
          <w:sz w:val="22"/>
          <w:szCs w:val="22"/>
        </w:rPr>
        <w:t>NutrientQAQC</w:t>
      </w:r>
      <w:proofErr w:type="spellEnd"/>
      <w:r w:rsidRPr="00B519BE">
        <w:rPr>
          <w:sz w:val="22"/>
          <w:szCs w:val="22"/>
        </w:rPr>
        <w:t xml:space="preserve"> Excel macro.  The </w:t>
      </w:r>
      <w:proofErr w:type="spellStart"/>
      <w:r w:rsidRPr="00B519BE">
        <w:rPr>
          <w:sz w:val="22"/>
          <w:szCs w:val="22"/>
        </w:rPr>
        <w:t>NutrientQAQC</w:t>
      </w:r>
      <w:proofErr w:type="spellEnd"/>
      <w:r w:rsidRPr="00B519BE">
        <w:rPr>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14:paraId="0EE929B6" w14:textId="77777777" w:rsidR="006F20FC" w:rsidRPr="006F20FC" w:rsidRDefault="006F20FC" w:rsidP="00A73C7D">
      <w:pPr>
        <w:ind w:left="360"/>
        <w:rPr>
          <w:sz w:val="22"/>
          <w:szCs w:val="22"/>
        </w:rPr>
      </w:pPr>
    </w:p>
    <w:p w14:paraId="21F1F2C0" w14:textId="5376D6DE" w:rsidR="006F20FC" w:rsidRPr="006F20FC" w:rsidRDefault="006F20FC" w:rsidP="00A73C7D">
      <w:pPr>
        <w:ind w:left="360"/>
        <w:rPr>
          <w:b/>
          <w:bCs/>
          <w:sz w:val="22"/>
          <w:szCs w:val="22"/>
        </w:rPr>
      </w:pPr>
      <w:r w:rsidRPr="006F20FC">
        <w:rPr>
          <w:b/>
          <w:bCs/>
          <w:sz w:val="22"/>
          <w:szCs w:val="22"/>
        </w:rPr>
        <w:t>10)</w:t>
      </w:r>
      <w:r w:rsidR="00EF301C">
        <w:rPr>
          <w:b/>
          <w:bCs/>
          <w:sz w:val="22"/>
          <w:szCs w:val="22"/>
        </w:rPr>
        <w:t xml:space="preserve"> </w:t>
      </w:r>
      <w:r w:rsidRPr="006F20FC">
        <w:rPr>
          <w:b/>
          <w:bCs/>
          <w:sz w:val="22"/>
          <w:szCs w:val="22"/>
        </w:rPr>
        <w:t xml:space="preserve"> Parameter Titles and Variable Names by Category</w:t>
      </w:r>
    </w:p>
    <w:p w14:paraId="59FA7C1A" w14:textId="77777777" w:rsidR="006F20FC" w:rsidRPr="006F20FC" w:rsidRDefault="006F20FC" w:rsidP="00A73C7D">
      <w:pPr>
        <w:pStyle w:val="BodyTextIndent2"/>
        <w:tabs>
          <w:tab w:val="clear" w:pos="1080"/>
        </w:tabs>
        <w:ind w:left="720"/>
        <w:rPr>
          <w:sz w:val="22"/>
          <w:szCs w:val="22"/>
        </w:rPr>
      </w:pPr>
      <w:r w:rsidRPr="006F20FC">
        <w:rPr>
          <w:sz w:val="22"/>
          <w:szCs w:val="22"/>
        </w:rPr>
        <w:t>Required NOAA/NERRS System-wide Monitoring Program water quality parameters are denoted by an asterisk “*”.</w:t>
      </w:r>
    </w:p>
    <w:p w14:paraId="7977CECE" w14:textId="77777777" w:rsidR="006F20FC" w:rsidRDefault="006F20FC" w:rsidP="006F20FC">
      <w:pPr>
        <w:pStyle w:val="BodyTextIndent2"/>
        <w:tabs>
          <w:tab w:val="clear" w:pos="1080"/>
        </w:tabs>
        <w:ind w:left="360"/>
        <w:rPr>
          <w:sz w:val="22"/>
          <w:szCs w:val="22"/>
        </w:rPr>
      </w:pPr>
    </w:p>
    <w:p w14:paraId="04459B1E" w14:textId="425AB2FF" w:rsidR="00667ECC" w:rsidRDefault="00A004C5" w:rsidP="004D2A80">
      <w:pPr>
        <w:pStyle w:val="BodyTextIndent2"/>
        <w:tabs>
          <w:tab w:val="clear" w:pos="1080"/>
          <w:tab w:val="left" w:pos="2340"/>
          <w:tab w:val="left" w:pos="3240"/>
          <w:tab w:val="left" w:pos="5400"/>
        </w:tabs>
        <w:ind w:left="720"/>
        <w:rPr>
          <w:b/>
          <w:sz w:val="22"/>
          <w:szCs w:val="22"/>
        </w:rPr>
      </w:pPr>
      <w:r>
        <w:rPr>
          <w:b/>
          <w:sz w:val="22"/>
          <w:szCs w:val="22"/>
        </w:rPr>
        <w:t>Data Category</w:t>
      </w:r>
      <w:r w:rsidR="004D2A80">
        <w:rPr>
          <w:b/>
          <w:sz w:val="22"/>
          <w:szCs w:val="22"/>
        </w:rPr>
        <w:tab/>
      </w:r>
      <w:r>
        <w:rPr>
          <w:b/>
          <w:sz w:val="22"/>
          <w:szCs w:val="22"/>
        </w:rPr>
        <w:t>Parameter</w:t>
      </w:r>
      <w:r w:rsidR="004D2A80">
        <w:rPr>
          <w:b/>
          <w:sz w:val="22"/>
          <w:szCs w:val="22"/>
        </w:rPr>
        <w:tab/>
      </w:r>
      <w:r>
        <w:rPr>
          <w:b/>
          <w:sz w:val="22"/>
          <w:szCs w:val="22"/>
        </w:rPr>
        <w:t>Variable Name</w:t>
      </w:r>
      <w:r>
        <w:rPr>
          <w:b/>
          <w:sz w:val="22"/>
          <w:szCs w:val="22"/>
        </w:rPr>
        <w:tab/>
        <w:t>Units of Measure</w:t>
      </w:r>
    </w:p>
    <w:p w14:paraId="7D5C7F1F" w14:textId="77777777" w:rsidR="00A004C5" w:rsidRDefault="00A004C5" w:rsidP="004D2A80">
      <w:pPr>
        <w:pStyle w:val="BodyTextIndent2"/>
        <w:tabs>
          <w:tab w:val="clear" w:pos="1080"/>
        </w:tabs>
        <w:ind w:left="720"/>
        <w:rPr>
          <w:b/>
          <w:sz w:val="22"/>
          <w:szCs w:val="22"/>
        </w:rPr>
      </w:pPr>
    </w:p>
    <w:p w14:paraId="0DE5BE91" w14:textId="77777777" w:rsidR="004D2A80" w:rsidRDefault="004D2A80" w:rsidP="004D2A80">
      <w:pPr>
        <w:ind w:left="720" w:right="-990"/>
        <w:rPr>
          <w:sz w:val="22"/>
          <w:szCs w:val="22"/>
        </w:rPr>
      </w:pPr>
      <w:r w:rsidRPr="00B53D2C">
        <w:rPr>
          <w:b/>
          <w:sz w:val="22"/>
          <w:szCs w:val="22"/>
        </w:rPr>
        <w:t xml:space="preserve">Phosphorus </w:t>
      </w:r>
      <w:r>
        <w:rPr>
          <w:b/>
          <w:sz w:val="22"/>
          <w:szCs w:val="22"/>
        </w:rPr>
        <w:t xml:space="preserve">and </w:t>
      </w:r>
      <w:r w:rsidRPr="00B53D2C">
        <w:rPr>
          <w:b/>
          <w:sz w:val="22"/>
          <w:szCs w:val="22"/>
        </w:rPr>
        <w:t>Nitrogen</w:t>
      </w:r>
      <w:r w:rsidRPr="00B53D2C">
        <w:rPr>
          <w:sz w:val="22"/>
          <w:szCs w:val="22"/>
        </w:rPr>
        <w:t>:</w:t>
      </w:r>
    </w:p>
    <w:p w14:paraId="41CC7BB8" w14:textId="5490D579" w:rsidR="004D2A80" w:rsidRPr="00F31777" w:rsidRDefault="004D2A80" w:rsidP="004D2A80">
      <w:pPr>
        <w:tabs>
          <w:tab w:val="left" w:pos="2340"/>
          <w:tab w:val="left" w:pos="5850"/>
          <w:tab w:val="left" w:pos="7470"/>
        </w:tabs>
        <w:ind w:right="-990"/>
        <w:rPr>
          <w:sz w:val="22"/>
          <w:szCs w:val="22"/>
        </w:rPr>
      </w:pPr>
      <w:r>
        <w:rPr>
          <w:sz w:val="22"/>
          <w:szCs w:val="22"/>
        </w:rPr>
        <w:tab/>
      </w:r>
      <w:r w:rsidRPr="00B53D2C">
        <w:rPr>
          <w:sz w:val="22"/>
          <w:szCs w:val="22"/>
        </w:rPr>
        <w:t>Orthophosphate, Filtered</w:t>
      </w:r>
      <w:r>
        <w:rPr>
          <w:sz w:val="22"/>
          <w:szCs w:val="22"/>
        </w:rPr>
        <w:t>*</w:t>
      </w:r>
      <w:r>
        <w:rPr>
          <w:sz w:val="22"/>
          <w:szCs w:val="22"/>
        </w:rPr>
        <w:tab/>
      </w:r>
      <w:r w:rsidRPr="00B53D2C">
        <w:rPr>
          <w:sz w:val="22"/>
          <w:szCs w:val="22"/>
        </w:rPr>
        <w:t>PO4F</w:t>
      </w:r>
      <w:r>
        <w:rPr>
          <w:sz w:val="22"/>
          <w:szCs w:val="22"/>
        </w:rPr>
        <w:tab/>
      </w:r>
      <w:r w:rsidRPr="00B53D2C">
        <w:rPr>
          <w:sz w:val="22"/>
          <w:szCs w:val="22"/>
        </w:rPr>
        <w:t>mg/L as P</w:t>
      </w:r>
    </w:p>
    <w:p w14:paraId="5CB32C47" w14:textId="208DF907" w:rsidR="004D2A80" w:rsidRDefault="004D2A80" w:rsidP="004D2A80">
      <w:pPr>
        <w:tabs>
          <w:tab w:val="left" w:pos="2340"/>
          <w:tab w:val="left" w:pos="3510"/>
          <w:tab w:val="left" w:pos="5850"/>
          <w:tab w:val="left" w:pos="7470"/>
        </w:tabs>
        <w:ind w:right="-990"/>
        <w:rPr>
          <w:sz w:val="22"/>
          <w:szCs w:val="22"/>
        </w:rPr>
      </w:pPr>
      <w:r>
        <w:rPr>
          <w:sz w:val="22"/>
          <w:szCs w:val="22"/>
        </w:rPr>
        <w:tab/>
        <w:t>Total Phosphorus</w:t>
      </w:r>
      <w:r>
        <w:rPr>
          <w:sz w:val="22"/>
          <w:szCs w:val="22"/>
        </w:rPr>
        <w:tab/>
        <w:t>TP</w:t>
      </w:r>
      <w:r>
        <w:rPr>
          <w:sz w:val="22"/>
          <w:szCs w:val="22"/>
        </w:rPr>
        <w:tab/>
        <w:t>mg/L as P</w:t>
      </w:r>
    </w:p>
    <w:p w14:paraId="60B68DA3" w14:textId="0988B1CF" w:rsidR="004D2A80" w:rsidRDefault="004D2A80" w:rsidP="004D2A80">
      <w:pPr>
        <w:tabs>
          <w:tab w:val="left" w:pos="2340"/>
          <w:tab w:val="left" w:pos="5850"/>
          <w:tab w:val="left" w:pos="7470"/>
        </w:tabs>
        <w:ind w:right="-994"/>
        <w:rPr>
          <w:sz w:val="22"/>
          <w:szCs w:val="22"/>
        </w:rPr>
      </w:pPr>
      <w:r>
        <w:rPr>
          <w:sz w:val="22"/>
          <w:szCs w:val="22"/>
        </w:rPr>
        <w:tab/>
        <w:t>Ammonium, Filtered*</w:t>
      </w:r>
      <w:r>
        <w:rPr>
          <w:sz w:val="22"/>
          <w:szCs w:val="22"/>
        </w:rPr>
        <w:tab/>
      </w:r>
      <w:r w:rsidRPr="00B53D2C">
        <w:rPr>
          <w:sz w:val="22"/>
          <w:szCs w:val="22"/>
        </w:rPr>
        <w:t>NH4F</w:t>
      </w:r>
      <w:r w:rsidRPr="00B53D2C">
        <w:rPr>
          <w:sz w:val="22"/>
          <w:szCs w:val="22"/>
        </w:rPr>
        <w:tab/>
        <w:t>mg/L as N</w:t>
      </w:r>
    </w:p>
    <w:p w14:paraId="56648AFE" w14:textId="5A83EB4C" w:rsidR="004D2A80" w:rsidRDefault="004D2A80" w:rsidP="004D2A80">
      <w:pPr>
        <w:tabs>
          <w:tab w:val="left" w:pos="2340"/>
          <w:tab w:val="left" w:pos="5850"/>
          <w:tab w:val="left" w:pos="7470"/>
        </w:tabs>
        <w:ind w:right="-990"/>
        <w:rPr>
          <w:sz w:val="22"/>
          <w:szCs w:val="22"/>
        </w:rPr>
      </w:pPr>
      <w:r>
        <w:rPr>
          <w:sz w:val="22"/>
          <w:szCs w:val="22"/>
        </w:rPr>
        <w:tab/>
        <w:t>Nitrite, Filtered*</w:t>
      </w:r>
      <w:r w:rsidRPr="00B53D2C">
        <w:rPr>
          <w:sz w:val="22"/>
          <w:szCs w:val="22"/>
        </w:rPr>
        <w:tab/>
        <w:t>NO2F</w:t>
      </w:r>
      <w:r w:rsidRPr="00B53D2C">
        <w:rPr>
          <w:sz w:val="22"/>
          <w:szCs w:val="22"/>
        </w:rPr>
        <w:tab/>
        <w:t xml:space="preserve">mg/L as </w:t>
      </w:r>
      <w:r>
        <w:rPr>
          <w:sz w:val="22"/>
          <w:szCs w:val="22"/>
        </w:rPr>
        <w:t>N</w:t>
      </w:r>
    </w:p>
    <w:p w14:paraId="6A3517E0" w14:textId="3E8BE22A" w:rsidR="004D2A80" w:rsidRDefault="004D2A80" w:rsidP="004D2A80">
      <w:pPr>
        <w:tabs>
          <w:tab w:val="left" w:pos="2340"/>
          <w:tab w:val="left" w:pos="5850"/>
          <w:tab w:val="left" w:pos="7470"/>
        </w:tabs>
        <w:ind w:right="-990"/>
        <w:rPr>
          <w:sz w:val="22"/>
          <w:szCs w:val="22"/>
        </w:rPr>
      </w:pPr>
      <w:r>
        <w:rPr>
          <w:sz w:val="22"/>
          <w:szCs w:val="22"/>
        </w:rPr>
        <w:tab/>
        <w:t>Nitrate, Filtered*</w:t>
      </w:r>
      <w:r w:rsidRPr="00B53D2C">
        <w:rPr>
          <w:sz w:val="22"/>
          <w:szCs w:val="22"/>
        </w:rPr>
        <w:tab/>
        <w:t>NO3F</w:t>
      </w:r>
      <w:r w:rsidRPr="00B53D2C">
        <w:rPr>
          <w:sz w:val="22"/>
          <w:szCs w:val="22"/>
        </w:rPr>
        <w:tab/>
        <w:t>mg/L as N</w:t>
      </w:r>
    </w:p>
    <w:p w14:paraId="11E1D1E8" w14:textId="5A652DE7" w:rsidR="004D2A80" w:rsidRPr="004D2A80" w:rsidRDefault="004D2A80" w:rsidP="004D2A80">
      <w:pPr>
        <w:pStyle w:val="Heading3"/>
        <w:keepNext w:val="0"/>
        <w:keepLines w:val="0"/>
        <w:tabs>
          <w:tab w:val="left" w:pos="2340"/>
          <w:tab w:val="left" w:pos="5850"/>
          <w:tab w:val="left" w:pos="7470"/>
        </w:tabs>
        <w:spacing w:before="0"/>
        <w:ind w:right="-187"/>
        <w:rPr>
          <w:rFonts w:ascii="Times New Roman" w:hAnsi="Times New Roman" w:cs="Times New Roman"/>
          <w:color w:val="auto"/>
          <w:sz w:val="22"/>
          <w:szCs w:val="22"/>
        </w:rPr>
      </w:pPr>
      <w:r>
        <w:rPr>
          <w:sz w:val="22"/>
          <w:szCs w:val="22"/>
        </w:rPr>
        <w:tab/>
      </w:r>
      <w:r w:rsidRPr="004D2A80">
        <w:rPr>
          <w:rFonts w:ascii="Times New Roman" w:hAnsi="Times New Roman" w:cs="Times New Roman"/>
          <w:color w:val="auto"/>
          <w:sz w:val="22"/>
          <w:szCs w:val="22"/>
        </w:rPr>
        <w:t>Nitrite + Nitrate, Filtered</w:t>
      </w:r>
      <w:r>
        <w:rPr>
          <w:rFonts w:ascii="Times New Roman" w:hAnsi="Times New Roman" w:cs="Times New Roman"/>
          <w:color w:val="auto"/>
          <w:sz w:val="22"/>
          <w:szCs w:val="22"/>
        </w:rPr>
        <w:t>*</w:t>
      </w:r>
      <w:r w:rsidRPr="004D2A80">
        <w:rPr>
          <w:rFonts w:ascii="Times New Roman" w:hAnsi="Times New Roman" w:cs="Times New Roman"/>
          <w:color w:val="auto"/>
          <w:sz w:val="22"/>
          <w:szCs w:val="22"/>
        </w:rPr>
        <w:tab/>
        <w:t>NO23F</w:t>
      </w:r>
      <w:r w:rsidRPr="004D2A80">
        <w:rPr>
          <w:rFonts w:ascii="Times New Roman" w:hAnsi="Times New Roman" w:cs="Times New Roman"/>
          <w:color w:val="auto"/>
          <w:sz w:val="22"/>
          <w:szCs w:val="22"/>
        </w:rPr>
        <w:tab/>
        <w:t>mg/L as N</w:t>
      </w:r>
    </w:p>
    <w:p w14:paraId="1F3E697B" w14:textId="77777777" w:rsidR="004D2A80" w:rsidRPr="004D2A80" w:rsidRDefault="004D2A80" w:rsidP="004D2A80">
      <w:pPr>
        <w:pStyle w:val="Heading3"/>
        <w:keepNext w:val="0"/>
        <w:keepLines w:val="0"/>
        <w:tabs>
          <w:tab w:val="left" w:pos="2340"/>
          <w:tab w:val="left" w:pos="3510"/>
          <w:tab w:val="left" w:pos="5850"/>
          <w:tab w:val="left" w:pos="7470"/>
        </w:tabs>
        <w:spacing w:before="0"/>
        <w:ind w:right="-187"/>
        <w:rPr>
          <w:rFonts w:ascii="Times New Roman" w:hAnsi="Times New Roman" w:cs="Times New Roman"/>
          <w:color w:val="auto"/>
          <w:sz w:val="22"/>
          <w:szCs w:val="22"/>
        </w:rPr>
      </w:pPr>
      <w:r w:rsidRPr="004D2A80">
        <w:rPr>
          <w:rFonts w:ascii="Times New Roman" w:hAnsi="Times New Roman" w:cs="Times New Roman"/>
          <w:color w:val="auto"/>
          <w:sz w:val="22"/>
          <w:szCs w:val="22"/>
        </w:rPr>
        <w:tab/>
        <w:t>Dissolved Inorganic Nitrogen</w:t>
      </w:r>
      <w:r w:rsidRPr="004D2A80">
        <w:rPr>
          <w:rFonts w:ascii="Times New Roman" w:hAnsi="Times New Roman" w:cs="Times New Roman"/>
          <w:color w:val="auto"/>
          <w:sz w:val="22"/>
          <w:szCs w:val="22"/>
        </w:rPr>
        <w:tab/>
        <w:t>DIN</w:t>
      </w:r>
      <w:r w:rsidRPr="004D2A80">
        <w:rPr>
          <w:rFonts w:ascii="Times New Roman" w:hAnsi="Times New Roman" w:cs="Times New Roman"/>
          <w:color w:val="auto"/>
          <w:sz w:val="22"/>
          <w:szCs w:val="22"/>
        </w:rPr>
        <w:tab/>
        <w:t>mg/L as N</w:t>
      </w:r>
    </w:p>
    <w:p w14:paraId="38615000" w14:textId="6FD53B33" w:rsidR="004D2A80" w:rsidRDefault="004D2A80" w:rsidP="004D2A80">
      <w:pPr>
        <w:tabs>
          <w:tab w:val="left" w:pos="2340"/>
          <w:tab w:val="left" w:pos="3510"/>
          <w:tab w:val="left" w:pos="5850"/>
          <w:tab w:val="left" w:pos="7470"/>
        </w:tabs>
        <w:rPr>
          <w:sz w:val="22"/>
          <w:szCs w:val="22"/>
        </w:rPr>
      </w:pPr>
      <w:r>
        <w:tab/>
      </w:r>
      <w:r w:rsidR="00345403">
        <w:rPr>
          <w:sz w:val="22"/>
          <w:szCs w:val="22"/>
        </w:rPr>
        <w:t xml:space="preserve">Total </w:t>
      </w:r>
      <w:proofErr w:type="spellStart"/>
      <w:r w:rsidR="00345403">
        <w:rPr>
          <w:sz w:val="22"/>
          <w:szCs w:val="22"/>
        </w:rPr>
        <w:t>Kje</w:t>
      </w:r>
      <w:bookmarkStart w:id="0" w:name="_GoBack"/>
      <w:bookmarkEnd w:id="0"/>
      <w:r>
        <w:rPr>
          <w:sz w:val="22"/>
          <w:szCs w:val="22"/>
        </w:rPr>
        <w:t>ldahl</w:t>
      </w:r>
      <w:proofErr w:type="spellEnd"/>
      <w:r>
        <w:rPr>
          <w:sz w:val="22"/>
          <w:szCs w:val="22"/>
        </w:rPr>
        <w:t xml:space="preserve"> Nitrogen</w:t>
      </w:r>
      <w:r>
        <w:rPr>
          <w:sz w:val="22"/>
          <w:szCs w:val="22"/>
        </w:rPr>
        <w:tab/>
        <w:t>TKN</w:t>
      </w:r>
      <w:r>
        <w:rPr>
          <w:sz w:val="22"/>
          <w:szCs w:val="22"/>
        </w:rPr>
        <w:tab/>
        <w:t>mg/L as N</w:t>
      </w:r>
    </w:p>
    <w:p w14:paraId="0846F24F" w14:textId="28603485" w:rsidR="004D2A80" w:rsidRDefault="004D2A80" w:rsidP="004D2A80">
      <w:pPr>
        <w:tabs>
          <w:tab w:val="left" w:pos="2340"/>
          <w:tab w:val="left" w:pos="3510"/>
          <w:tab w:val="left" w:pos="5850"/>
          <w:tab w:val="left" w:pos="7470"/>
        </w:tabs>
        <w:rPr>
          <w:sz w:val="22"/>
          <w:szCs w:val="22"/>
        </w:rPr>
      </w:pPr>
      <w:r>
        <w:rPr>
          <w:sz w:val="22"/>
          <w:szCs w:val="22"/>
        </w:rPr>
        <w:tab/>
        <w:t>Total Organic Nitrogen</w:t>
      </w:r>
      <w:r>
        <w:rPr>
          <w:sz w:val="22"/>
          <w:szCs w:val="22"/>
        </w:rPr>
        <w:tab/>
        <w:t>TON</w:t>
      </w:r>
      <w:r>
        <w:rPr>
          <w:sz w:val="22"/>
          <w:szCs w:val="22"/>
        </w:rPr>
        <w:tab/>
        <w:t>mg/L as N</w:t>
      </w:r>
    </w:p>
    <w:p w14:paraId="73C0EE17" w14:textId="4617D7B3" w:rsidR="006C5EEF" w:rsidRDefault="006C5EEF" w:rsidP="006C5EEF">
      <w:pPr>
        <w:tabs>
          <w:tab w:val="left" w:pos="2340"/>
          <w:tab w:val="left" w:pos="3510"/>
          <w:tab w:val="left" w:pos="5850"/>
          <w:tab w:val="left" w:pos="7470"/>
        </w:tabs>
        <w:ind w:left="720"/>
        <w:rPr>
          <w:sz w:val="22"/>
          <w:szCs w:val="22"/>
        </w:rPr>
      </w:pPr>
    </w:p>
    <w:p w14:paraId="1BBABF07" w14:textId="38C4B76A" w:rsidR="002F617B" w:rsidRDefault="002F617B" w:rsidP="006C5EEF">
      <w:pPr>
        <w:tabs>
          <w:tab w:val="left" w:pos="2340"/>
          <w:tab w:val="left" w:pos="3510"/>
          <w:tab w:val="left" w:pos="5850"/>
          <w:tab w:val="left" w:pos="7470"/>
        </w:tabs>
        <w:ind w:left="720"/>
        <w:rPr>
          <w:b/>
          <w:sz w:val="22"/>
          <w:szCs w:val="22"/>
        </w:rPr>
      </w:pPr>
      <w:r>
        <w:rPr>
          <w:b/>
          <w:sz w:val="22"/>
          <w:szCs w:val="22"/>
        </w:rPr>
        <w:t>Chemical Composition:</w:t>
      </w:r>
    </w:p>
    <w:p w14:paraId="6DBD426F" w14:textId="5801082D" w:rsidR="002F617B" w:rsidRDefault="002F617B" w:rsidP="006C5EEF">
      <w:pPr>
        <w:tabs>
          <w:tab w:val="left" w:pos="2340"/>
          <w:tab w:val="left" w:pos="3510"/>
          <w:tab w:val="left" w:pos="5850"/>
          <w:tab w:val="left" w:pos="7470"/>
        </w:tabs>
        <w:ind w:left="720"/>
        <w:rPr>
          <w:sz w:val="22"/>
          <w:szCs w:val="22"/>
        </w:rPr>
      </w:pPr>
      <w:r>
        <w:rPr>
          <w:b/>
          <w:sz w:val="22"/>
          <w:szCs w:val="22"/>
        </w:rPr>
        <w:tab/>
      </w:r>
      <w:r>
        <w:rPr>
          <w:sz w:val="22"/>
          <w:szCs w:val="22"/>
        </w:rPr>
        <w:t>Total Suspended Solids</w:t>
      </w:r>
      <w:r>
        <w:rPr>
          <w:sz w:val="22"/>
          <w:szCs w:val="22"/>
        </w:rPr>
        <w:tab/>
        <w:t>TSS</w:t>
      </w:r>
      <w:r>
        <w:rPr>
          <w:sz w:val="22"/>
          <w:szCs w:val="22"/>
        </w:rPr>
        <w:tab/>
        <w:t>mg/L</w:t>
      </w:r>
    </w:p>
    <w:p w14:paraId="3AA398C4" w14:textId="77777777" w:rsidR="002F617B" w:rsidRPr="006E30C0" w:rsidRDefault="002F617B" w:rsidP="006C5EEF">
      <w:pPr>
        <w:tabs>
          <w:tab w:val="left" w:pos="2340"/>
          <w:tab w:val="left" w:pos="3510"/>
          <w:tab w:val="left" w:pos="5850"/>
          <w:tab w:val="left" w:pos="7470"/>
        </w:tabs>
        <w:ind w:left="720"/>
        <w:rPr>
          <w:sz w:val="22"/>
          <w:szCs w:val="22"/>
        </w:rPr>
      </w:pPr>
    </w:p>
    <w:p w14:paraId="6F60ECE5" w14:textId="164613A9" w:rsidR="003A5526" w:rsidRDefault="003A5526" w:rsidP="004D2A80">
      <w:pPr>
        <w:ind w:left="720" w:right="486"/>
        <w:rPr>
          <w:b/>
          <w:sz w:val="22"/>
          <w:szCs w:val="22"/>
        </w:rPr>
      </w:pPr>
      <w:r>
        <w:rPr>
          <w:b/>
          <w:sz w:val="22"/>
          <w:szCs w:val="22"/>
        </w:rPr>
        <w:t>Plant Pigments</w:t>
      </w:r>
      <w:r w:rsidR="004D2A80">
        <w:rPr>
          <w:b/>
          <w:sz w:val="22"/>
          <w:szCs w:val="22"/>
        </w:rPr>
        <w:t>:</w:t>
      </w:r>
    </w:p>
    <w:p w14:paraId="746D0898" w14:textId="5441A971" w:rsidR="003A5526" w:rsidRDefault="004D2A80" w:rsidP="006C5EEF">
      <w:pPr>
        <w:tabs>
          <w:tab w:val="left" w:pos="2340"/>
          <w:tab w:val="left" w:pos="5850"/>
          <w:tab w:val="left" w:pos="7470"/>
        </w:tabs>
        <w:ind w:right="486"/>
        <w:rPr>
          <w:sz w:val="22"/>
          <w:szCs w:val="22"/>
        </w:rPr>
      </w:pPr>
      <w:r>
        <w:rPr>
          <w:sz w:val="22"/>
          <w:szCs w:val="22"/>
        </w:rPr>
        <w:tab/>
      </w:r>
      <w:r w:rsidR="003A5526">
        <w:rPr>
          <w:sz w:val="22"/>
          <w:szCs w:val="22"/>
        </w:rPr>
        <w:t xml:space="preserve">Chlorophyll </w:t>
      </w:r>
      <w:r w:rsidR="003A5526">
        <w:rPr>
          <w:i/>
          <w:sz w:val="22"/>
          <w:szCs w:val="22"/>
        </w:rPr>
        <w:t>a</w:t>
      </w:r>
      <w:r w:rsidR="008B0D25">
        <w:rPr>
          <w:sz w:val="22"/>
          <w:szCs w:val="22"/>
        </w:rPr>
        <w:t>*</w:t>
      </w:r>
      <w:r w:rsidR="006C5EEF">
        <w:rPr>
          <w:i/>
          <w:sz w:val="22"/>
          <w:szCs w:val="22"/>
        </w:rPr>
        <w:tab/>
      </w:r>
      <w:r w:rsidR="003A5526">
        <w:rPr>
          <w:sz w:val="22"/>
          <w:szCs w:val="22"/>
        </w:rPr>
        <w:t>CHLA_N</w:t>
      </w:r>
      <w:r w:rsidR="003A5526">
        <w:rPr>
          <w:sz w:val="22"/>
          <w:szCs w:val="22"/>
        </w:rPr>
        <w:tab/>
      </w:r>
      <w:r w:rsidR="003A5526" w:rsidRPr="00B53D2C">
        <w:rPr>
          <w:sz w:val="22"/>
          <w:szCs w:val="22"/>
        </w:rPr>
        <w:t>µg/L</w:t>
      </w:r>
    </w:p>
    <w:p w14:paraId="15EFB5B8" w14:textId="2B6CF346" w:rsidR="003A5526" w:rsidRDefault="004D2A80" w:rsidP="006C5EEF">
      <w:pPr>
        <w:tabs>
          <w:tab w:val="left" w:pos="2340"/>
          <w:tab w:val="left" w:pos="5850"/>
          <w:tab w:val="left" w:pos="7470"/>
        </w:tabs>
        <w:ind w:right="486"/>
        <w:rPr>
          <w:sz w:val="22"/>
          <w:szCs w:val="22"/>
        </w:rPr>
      </w:pPr>
      <w:r>
        <w:rPr>
          <w:sz w:val="22"/>
          <w:szCs w:val="22"/>
        </w:rPr>
        <w:tab/>
      </w:r>
      <w:proofErr w:type="spellStart"/>
      <w:r w:rsidR="003A5526">
        <w:rPr>
          <w:sz w:val="22"/>
          <w:szCs w:val="22"/>
        </w:rPr>
        <w:t>Phaeophytin</w:t>
      </w:r>
      <w:proofErr w:type="spellEnd"/>
      <w:r w:rsidR="003A5526">
        <w:rPr>
          <w:sz w:val="22"/>
          <w:szCs w:val="22"/>
        </w:rPr>
        <w:tab/>
        <w:t>PHEA</w:t>
      </w:r>
      <w:r w:rsidR="003A5526">
        <w:rPr>
          <w:sz w:val="22"/>
          <w:szCs w:val="22"/>
        </w:rPr>
        <w:tab/>
      </w:r>
      <w:r w:rsidR="003A5526" w:rsidRPr="00B53D2C">
        <w:rPr>
          <w:sz w:val="22"/>
          <w:szCs w:val="22"/>
        </w:rPr>
        <w:t>µg/L</w:t>
      </w:r>
    </w:p>
    <w:p w14:paraId="281B091F" w14:textId="77777777" w:rsidR="003A5526" w:rsidRDefault="003A5526" w:rsidP="006C5EEF">
      <w:pPr>
        <w:ind w:left="720" w:right="486"/>
        <w:rPr>
          <w:sz w:val="22"/>
          <w:szCs w:val="22"/>
        </w:rPr>
      </w:pPr>
    </w:p>
    <w:p w14:paraId="3039A35C" w14:textId="77777777" w:rsidR="003A5526" w:rsidRDefault="003A5526" w:rsidP="006C5EEF">
      <w:pPr>
        <w:ind w:left="720" w:right="486"/>
        <w:rPr>
          <w:b/>
          <w:sz w:val="22"/>
          <w:szCs w:val="22"/>
        </w:rPr>
      </w:pPr>
      <w:r>
        <w:rPr>
          <w:b/>
          <w:sz w:val="22"/>
          <w:szCs w:val="22"/>
        </w:rPr>
        <w:t xml:space="preserve">Field Parameters (grabs only): </w:t>
      </w:r>
    </w:p>
    <w:p w14:paraId="2E3CC3A2" w14:textId="1FDCD828" w:rsidR="003A5526" w:rsidRDefault="006C5EEF" w:rsidP="006C5EEF">
      <w:pPr>
        <w:tabs>
          <w:tab w:val="left" w:pos="2430"/>
          <w:tab w:val="left" w:pos="5850"/>
          <w:tab w:val="left" w:pos="7470"/>
        </w:tabs>
        <w:ind w:right="486"/>
        <w:rPr>
          <w:sz w:val="22"/>
          <w:szCs w:val="22"/>
        </w:rPr>
      </w:pPr>
      <w:r>
        <w:rPr>
          <w:sz w:val="22"/>
          <w:szCs w:val="22"/>
        </w:rPr>
        <w:tab/>
      </w:r>
      <w:r w:rsidR="003A5526">
        <w:rPr>
          <w:sz w:val="22"/>
          <w:szCs w:val="22"/>
        </w:rPr>
        <w:t>Water Temperature</w:t>
      </w:r>
      <w:r w:rsidR="003A5526">
        <w:rPr>
          <w:sz w:val="22"/>
          <w:szCs w:val="22"/>
        </w:rPr>
        <w:tab/>
        <w:t>WTEM_N</w:t>
      </w:r>
      <w:r w:rsidR="003A5526">
        <w:rPr>
          <w:sz w:val="22"/>
          <w:szCs w:val="22"/>
        </w:rPr>
        <w:tab/>
      </w:r>
      <w:r w:rsidRPr="00B53D2C">
        <w:rPr>
          <w:sz w:val="22"/>
          <w:szCs w:val="22"/>
        </w:rPr>
        <w:sym w:font="Symbol" w:char="F0B0"/>
      </w:r>
      <w:r w:rsidRPr="00B53D2C">
        <w:rPr>
          <w:sz w:val="22"/>
          <w:szCs w:val="22"/>
        </w:rPr>
        <w:t>C</w:t>
      </w:r>
    </w:p>
    <w:p w14:paraId="6C29F511" w14:textId="7C5F6631" w:rsidR="003A5526" w:rsidRPr="003A5526" w:rsidRDefault="006C5EEF" w:rsidP="006C5EEF">
      <w:pPr>
        <w:tabs>
          <w:tab w:val="left" w:pos="2430"/>
          <w:tab w:val="left" w:pos="5850"/>
          <w:tab w:val="left" w:pos="7470"/>
        </w:tabs>
        <w:ind w:right="486"/>
        <w:rPr>
          <w:sz w:val="22"/>
          <w:szCs w:val="22"/>
        </w:rPr>
      </w:pPr>
      <w:r>
        <w:rPr>
          <w:sz w:val="22"/>
          <w:szCs w:val="22"/>
        </w:rPr>
        <w:tab/>
      </w:r>
      <w:r w:rsidR="003A5526" w:rsidRPr="003A5526">
        <w:rPr>
          <w:sz w:val="22"/>
          <w:szCs w:val="22"/>
        </w:rPr>
        <w:t>Specific Conductance</w:t>
      </w:r>
      <w:r w:rsidR="003A5526" w:rsidRPr="003A5526">
        <w:rPr>
          <w:sz w:val="22"/>
          <w:szCs w:val="22"/>
        </w:rPr>
        <w:tab/>
        <w:t>SCON_N</w:t>
      </w:r>
      <w:r w:rsidR="003A5526" w:rsidRPr="003A5526">
        <w:rPr>
          <w:sz w:val="22"/>
          <w:szCs w:val="22"/>
        </w:rPr>
        <w:tab/>
      </w:r>
      <w:proofErr w:type="spellStart"/>
      <w:r w:rsidR="003A5526" w:rsidRPr="003A5526">
        <w:rPr>
          <w:sz w:val="22"/>
          <w:szCs w:val="22"/>
        </w:rPr>
        <w:t>mS</w:t>
      </w:r>
      <w:proofErr w:type="spellEnd"/>
      <w:r w:rsidR="003A5526" w:rsidRPr="003A5526">
        <w:rPr>
          <w:sz w:val="22"/>
          <w:szCs w:val="22"/>
        </w:rPr>
        <w:t>/cm</w:t>
      </w:r>
    </w:p>
    <w:p w14:paraId="20AB7780" w14:textId="5756591D" w:rsidR="003A5526" w:rsidRDefault="006C5EEF" w:rsidP="006C5EEF">
      <w:pPr>
        <w:tabs>
          <w:tab w:val="left" w:pos="2430"/>
          <w:tab w:val="left" w:pos="5850"/>
          <w:tab w:val="left" w:pos="7470"/>
        </w:tabs>
        <w:rPr>
          <w:sz w:val="22"/>
          <w:szCs w:val="22"/>
        </w:rPr>
      </w:pPr>
      <w:r>
        <w:rPr>
          <w:sz w:val="22"/>
          <w:szCs w:val="22"/>
        </w:rPr>
        <w:tab/>
      </w:r>
      <w:r w:rsidR="003A5526" w:rsidRPr="003A5526">
        <w:rPr>
          <w:sz w:val="22"/>
          <w:szCs w:val="22"/>
        </w:rPr>
        <w:t>Salinity</w:t>
      </w:r>
      <w:r w:rsidR="003A5526" w:rsidRPr="003A5526">
        <w:rPr>
          <w:sz w:val="22"/>
          <w:szCs w:val="22"/>
        </w:rPr>
        <w:tab/>
        <w:t>SALT_N</w:t>
      </w:r>
      <w:r w:rsidR="003A5526" w:rsidRPr="003A5526">
        <w:rPr>
          <w:sz w:val="22"/>
          <w:szCs w:val="22"/>
        </w:rPr>
        <w:tab/>
        <w:t>ppt</w:t>
      </w:r>
    </w:p>
    <w:p w14:paraId="6D1439BF" w14:textId="739947E9" w:rsidR="003A5526" w:rsidRPr="003A5526" w:rsidRDefault="006C5EEF" w:rsidP="006C5EEF">
      <w:pPr>
        <w:tabs>
          <w:tab w:val="left" w:pos="2430"/>
          <w:tab w:val="left" w:pos="5850"/>
          <w:tab w:val="left" w:pos="7470"/>
        </w:tabs>
        <w:rPr>
          <w:sz w:val="22"/>
          <w:szCs w:val="22"/>
        </w:rPr>
      </w:pPr>
      <w:r>
        <w:rPr>
          <w:sz w:val="22"/>
          <w:szCs w:val="22"/>
        </w:rPr>
        <w:tab/>
      </w:r>
      <w:r w:rsidR="003A5526">
        <w:rPr>
          <w:sz w:val="22"/>
          <w:szCs w:val="22"/>
        </w:rPr>
        <w:t>Dissolved Oxygen</w:t>
      </w:r>
      <w:r w:rsidR="003A5526">
        <w:rPr>
          <w:sz w:val="22"/>
          <w:szCs w:val="22"/>
        </w:rPr>
        <w:tab/>
        <w:t>DO_N</w:t>
      </w:r>
      <w:r w:rsidR="003A5526">
        <w:rPr>
          <w:sz w:val="22"/>
          <w:szCs w:val="22"/>
        </w:rPr>
        <w:tab/>
        <w:t>mg/L</w:t>
      </w:r>
    </w:p>
    <w:p w14:paraId="3BF842D5" w14:textId="1726025F" w:rsidR="003A5526" w:rsidRDefault="006C5EEF" w:rsidP="006C5EEF">
      <w:pPr>
        <w:tabs>
          <w:tab w:val="left" w:pos="2430"/>
          <w:tab w:val="left" w:pos="5850"/>
          <w:tab w:val="left" w:pos="7470"/>
        </w:tabs>
        <w:rPr>
          <w:sz w:val="22"/>
          <w:szCs w:val="22"/>
        </w:rPr>
      </w:pPr>
      <w:r>
        <w:rPr>
          <w:sz w:val="22"/>
          <w:szCs w:val="22"/>
        </w:rPr>
        <w:tab/>
      </w:r>
      <w:r w:rsidR="003A5526">
        <w:rPr>
          <w:sz w:val="22"/>
          <w:szCs w:val="22"/>
        </w:rPr>
        <w:t>%</w:t>
      </w:r>
      <w:r w:rsidR="003A5526" w:rsidRPr="003A5526">
        <w:rPr>
          <w:sz w:val="22"/>
          <w:szCs w:val="22"/>
        </w:rPr>
        <w:t>Dissolved Oxygen Saturation</w:t>
      </w:r>
      <w:r w:rsidR="003A5526" w:rsidRPr="003A5526">
        <w:rPr>
          <w:sz w:val="22"/>
          <w:szCs w:val="22"/>
        </w:rPr>
        <w:tab/>
        <w:t>DO_S_N</w:t>
      </w:r>
      <w:r w:rsidR="003A5526" w:rsidRPr="003A5526">
        <w:rPr>
          <w:sz w:val="22"/>
          <w:szCs w:val="22"/>
        </w:rPr>
        <w:tab/>
        <w:t>%</w:t>
      </w:r>
    </w:p>
    <w:p w14:paraId="3E28B554" w14:textId="2666B34A" w:rsidR="003A5526" w:rsidRDefault="006C5EEF" w:rsidP="006C5EEF">
      <w:pPr>
        <w:tabs>
          <w:tab w:val="left" w:pos="2430"/>
          <w:tab w:val="left" w:pos="5850"/>
          <w:tab w:val="left" w:pos="7470"/>
        </w:tabs>
        <w:ind w:right="486"/>
        <w:rPr>
          <w:sz w:val="22"/>
          <w:szCs w:val="22"/>
        </w:rPr>
      </w:pPr>
      <w:r>
        <w:rPr>
          <w:sz w:val="22"/>
          <w:szCs w:val="22"/>
        </w:rPr>
        <w:tab/>
      </w:r>
      <w:r w:rsidR="003A5526">
        <w:rPr>
          <w:sz w:val="22"/>
          <w:szCs w:val="22"/>
        </w:rPr>
        <w:t>pH</w:t>
      </w:r>
      <w:r w:rsidR="003A5526">
        <w:rPr>
          <w:sz w:val="22"/>
          <w:szCs w:val="22"/>
        </w:rPr>
        <w:tab/>
        <w:t>PH_N</w:t>
      </w:r>
      <w:r w:rsidR="003A5526">
        <w:rPr>
          <w:sz w:val="22"/>
          <w:szCs w:val="22"/>
        </w:rPr>
        <w:tab/>
        <w:t>pH units</w:t>
      </w:r>
    </w:p>
    <w:p w14:paraId="3AC12A16" w14:textId="48C6955C" w:rsidR="003A5526" w:rsidRDefault="006C5EEF" w:rsidP="006C5EEF">
      <w:pPr>
        <w:tabs>
          <w:tab w:val="left" w:pos="2430"/>
          <w:tab w:val="left" w:pos="5850"/>
          <w:tab w:val="left" w:pos="7470"/>
        </w:tabs>
        <w:ind w:right="486"/>
        <w:rPr>
          <w:sz w:val="22"/>
          <w:szCs w:val="22"/>
        </w:rPr>
      </w:pPr>
      <w:r>
        <w:rPr>
          <w:sz w:val="22"/>
          <w:szCs w:val="22"/>
        </w:rPr>
        <w:lastRenderedPageBreak/>
        <w:tab/>
      </w:r>
      <w:r w:rsidR="003A5526">
        <w:rPr>
          <w:sz w:val="22"/>
          <w:szCs w:val="22"/>
        </w:rPr>
        <w:t>Turbidity</w:t>
      </w:r>
      <w:r w:rsidR="003A5526">
        <w:rPr>
          <w:sz w:val="22"/>
          <w:szCs w:val="22"/>
        </w:rPr>
        <w:tab/>
        <w:t>TURB_N</w:t>
      </w:r>
      <w:r w:rsidR="003A5526">
        <w:rPr>
          <w:sz w:val="22"/>
          <w:szCs w:val="22"/>
        </w:rPr>
        <w:tab/>
        <w:t>NTU/FNU</w:t>
      </w:r>
    </w:p>
    <w:p w14:paraId="055CB5F4" w14:textId="77777777" w:rsidR="006C5EEF" w:rsidRPr="003A5526" w:rsidRDefault="006C5EEF" w:rsidP="006C5EEF">
      <w:pPr>
        <w:tabs>
          <w:tab w:val="left" w:pos="2430"/>
          <w:tab w:val="left" w:pos="5850"/>
          <w:tab w:val="left" w:pos="7470"/>
        </w:tabs>
        <w:ind w:left="810" w:right="486"/>
        <w:rPr>
          <w:sz w:val="22"/>
          <w:szCs w:val="22"/>
        </w:rPr>
      </w:pPr>
    </w:p>
    <w:p w14:paraId="1F786E47" w14:textId="77777777" w:rsidR="006F20FC" w:rsidRPr="006F20FC" w:rsidRDefault="006F20FC" w:rsidP="006F20FC">
      <w:pPr>
        <w:ind w:left="720"/>
        <w:rPr>
          <w:sz w:val="22"/>
          <w:szCs w:val="22"/>
        </w:rPr>
      </w:pPr>
      <w:r w:rsidRPr="006F20FC">
        <w:rPr>
          <w:sz w:val="22"/>
          <w:szCs w:val="22"/>
        </w:rPr>
        <w:t>Notes:</w:t>
      </w:r>
    </w:p>
    <w:p w14:paraId="6A2B5CED" w14:textId="2EFE9EA4" w:rsidR="006F20FC" w:rsidRPr="006F20FC" w:rsidRDefault="006F20FC" w:rsidP="006F20FC">
      <w:pPr>
        <w:ind w:left="720"/>
        <w:rPr>
          <w:sz w:val="22"/>
          <w:szCs w:val="22"/>
        </w:rPr>
      </w:pPr>
      <w:r w:rsidRPr="006F20FC">
        <w:rPr>
          <w:sz w:val="22"/>
          <w:szCs w:val="22"/>
        </w:rPr>
        <w:t>1. Time is coded based on a 2400 clock and is referenced to Standard Time.</w:t>
      </w:r>
    </w:p>
    <w:p w14:paraId="1C98E6B6" w14:textId="7FF1A6BF" w:rsidR="009A18E3" w:rsidRDefault="006F20FC" w:rsidP="0017318C">
      <w:pPr>
        <w:ind w:left="720"/>
        <w:rPr>
          <w:sz w:val="22"/>
          <w:szCs w:val="22"/>
        </w:rPr>
      </w:pPr>
      <w:r w:rsidRPr="006F20FC">
        <w:rPr>
          <w:sz w:val="22"/>
          <w:szCs w:val="22"/>
        </w:rPr>
        <w:t>2. Reserves have the option of measuring either NO2 and NO3 or they may substitute NO23 for individual analyses if they can show that NO2 is a minor component relative to NO3.</w:t>
      </w:r>
    </w:p>
    <w:p w14:paraId="5CAD9CB7" w14:textId="0FD7114C" w:rsidR="00063EC9" w:rsidRDefault="00063EC9" w:rsidP="00063EC9">
      <w:pPr>
        <w:tabs>
          <w:tab w:val="left" w:pos="1080"/>
          <w:tab w:val="left" w:pos="2970"/>
        </w:tabs>
        <w:ind w:left="720"/>
        <w:rPr>
          <w:sz w:val="22"/>
          <w:szCs w:val="22"/>
        </w:rPr>
      </w:pPr>
    </w:p>
    <w:p w14:paraId="1B4FACBD" w14:textId="307F8D08" w:rsidR="006C5EEF" w:rsidRDefault="006C5EEF" w:rsidP="006C5EEF">
      <w:pPr>
        <w:ind w:left="360"/>
        <w:rPr>
          <w:b/>
          <w:sz w:val="22"/>
          <w:szCs w:val="22"/>
        </w:rPr>
      </w:pPr>
      <w:r>
        <w:rPr>
          <w:b/>
          <w:sz w:val="22"/>
          <w:szCs w:val="22"/>
        </w:rPr>
        <w:t>11)</w:t>
      </w:r>
      <w:r w:rsidR="00EF301C">
        <w:rPr>
          <w:b/>
          <w:sz w:val="22"/>
          <w:szCs w:val="22"/>
        </w:rPr>
        <w:t xml:space="preserve"> </w:t>
      </w:r>
      <w:r>
        <w:rPr>
          <w:b/>
          <w:sz w:val="22"/>
          <w:szCs w:val="22"/>
        </w:rPr>
        <w:t xml:space="preserve"> Measured or Calculated Laboratory Parameters</w:t>
      </w:r>
    </w:p>
    <w:p w14:paraId="48BF56AB" w14:textId="77777777" w:rsidR="006C5EEF" w:rsidRDefault="006C5EEF" w:rsidP="00063EC9">
      <w:pPr>
        <w:tabs>
          <w:tab w:val="left" w:pos="1080"/>
          <w:tab w:val="left" w:pos="2970"/>
        </w:tabs>
        <w:ind w:left="720"/>
        <w:rPr>
          <w:sz w:val="22"/>
          <w:szCs w:val="22"/>
        </w:rPr>
      </w:pPr>
    </w:p>
    <w:p w14:paraId="43DFBC12" w14:textId="54FB2E86" w:rsidR="006C5EEF" w:rsidRDefault="006C5EEF" w:rsidP="008B0D25">
      <w:pPr>
        <w:ind w:left="720"/>
        <w:rPr>
          <w:b/>
          <w:sz w:val="22"/>
          <w:szCs w:val="22"/>
        </w:rPr>
      </w:pPr>
      <w:r>
        <w:rPr>
          <w:b/>
          <w:sz w:val="22"/>
          <w:szCs w:val="22"/>
        </w:rPr>
        <w:t>a</w:t>
      </w:r>
      <w:r w:rsidR="008B0D25">
        <w:rPr>
          <w:b/>
          <w:sz w:val="22"/>
          <w:szCs w:val="22"/>
        </w:rPr>
        <w:t>)</w:t>
      </w:r>
      <w:r>
        <w:rPr>
          <w:b/>
          <w:sz w:val="22"/>
          <w:szCs w:val="22"/>
        </w:rPr>
        <w:t xml:space="preserve"> Parameters Measured Directly</w:t>
      </w:r>
    </w:p>
    <w:p w14:paraId="793ED3BB" w14:textId="32BF2263" w:rsidR="006C5EEF" w:rsidRDefault="006C5EEF" w:rsidP="008B0D25">
      <w:pPr>
        <w:ind w:left="720"/>
        <w:rPr>
          <w:b/>
          <w:sz w:val="22"/>
          <w:szCs w:val="22"/>
        </w:rPr>
      </w:pPr>
      <w:r>
        <w:rPr>
          <w:sz w:val="22"/>
          <w:szCs w:val="22"/>
        </w:rPr>
        <w:t>Phosphor</w:t>
      </w:r>
      <w:r w:rsidRPr="00B53D2C">
        <w:rPr>
          <w:sz w:val="22"/>
          <w:szCs w:val="22"/>
        </w:rPr>
        <w:t>us species:</w:t>
      </w:r>
      <w:r>
        <w:rPr>
          <w:sz w:val="22"/>
          <w:szCs w:val="22"/>
        </w:rPr>
        <w:tab/>
      </w:r>
      <w:r w:rsidRPr="00B53D2C">
        <w:rPr>
          <w:sz w:val="22"/>
          <w:szCs w:val="22"/>
        </w:rPr>
        <w:t>PO4F</w:t>
      </w:r>
      <w:r>
        <w:rPr>
          <w:sz w:val="22"/>
          <w:szCs w:val="22"/>
        </w:rPr>
        <w:t>, TP</w:t>
      </w:r>
    </w:p>
    <w:p w14:paraId="7A4D9AED" w14:textId="4BC2C386" w:rsidR="006C5EEF" w:rsidRDefault="006C5EEF" w:rsidP="008B0D25">
      <w:pPr>
        <w:ind w:left="720"/>
        <w:rPr>
          <w:sz w:val="22"/>
          <w:szCs w:val="22"/>
        </w:rPr>
      </w:pPr>
      <w:r w:rsidRPr="00B53D2C">
        <w:rPr>
          <w:sz w:val="22"/>
          <w:szCs w:val="22"/>
        </w:rPr>
        <w:t>Nitrogen species:</w:t>
      </w:r>
      <w:r>
        <w:rPr>
          <w:sz w:val="22"/>
          <w:szCs w:val="22"/>
        </w:rPr>
        <w:tab/>
      </w:r>
      <w:r w:rsidRPr="009F2A39">
        <w:rPr>
          <w:sz w:val="22"/>
          <w:szCs w:val="22"/>
        </w:rPr>
        <w:t>NH4F</w:t>
      </w:r>
      <w:r w:rsidRPr="00B53D2C">
        <w:rPr>
          <w:sz w:val="22"/>
          <w:szCs w:val="22"/>
        </w:rPr>
        <w:t>, NO2F, NO23F</w:t>
      </w:r>
      <w:r>
        <w:rPr>
          <w:sz w:val="22"/>
          <w:szCs w:val="22"/>
        </w:rPr>
        <w:t>, TKN</w:t>
      </w:r>
    </w:p>
    <w:p w14:paraId="09D3DC3A" w14:textId="5579CF1E" w:rsidR="002F617B" w:rsidRDefault="002F617B" w:rsidP="008B0D25">
      <w:pPr>
        <w:ind w:left="720"/>
        <w:rPr>
          <w:b/>
          <w:sz w:val="22"/>
          <w:szCs w:val="22"/>
        </w:rPr>
      </w:pPr>
      <w:r>
        <w:rPr>
          <w:sz w:val="22"/>
          <w:szCs w:val="22"/>
        </w:rPr>
        <w:t>Chemical Composition:</w:t>
      </w:r>
      <w:r>
        <w:rPr>
          <w:sz w:val="22"/>
          <w:szCs w:val="22"/>
        </w:rPr>
        <w:tab/>
        <w:t>TSS</w:t>
      </w:r>
    </w:p>
    <w:p w14:paraId="0E3D68D1" w14:textId="0B48AEC2" w:rsidR="006C5EEF" w:rsidRDefault="006C5EEF" w:rsidP="008B0D25">
      <w:pPr>
        <w:tabs>
          <w:tab w:val="left" w:pos="2880"/>
        </w:tabs>
        <w:ind w:left="720"/>
        <w:rPr>
          <w:sz w:val="22"/>
          <w:szCs w:val="22"/>
        </w:rPr>
      </w:pPr>
      <w:r w:rsidRPr="00B53D2C">
        <w:rPr>
          <w:sz w:val="22"/>
          <w:szCs w:val="22"/>
        </w:rPr>
        <w:t>Plant Pigments:</w:t>
      </w:r>
      <w:r>
        <w:rPr>
          <w:sz w:val="22"/>
          <w:szCs w:val="22"/>
        </w:rPr>
        <w:tab/>
      </w:r>
      <w:r w:rsidRPr="00B53D2C">
        <w:rPr>
          <w:sz w:val="22"/>
          <w:szCs w:val="22"/>
        </w:rPr>
        <w:t>CHLA</w:t>
      </w:r>
      <w:r>
        <w:rPr>
          <w:sz w:val="22"/>
          <w:szCs w:val="22"/>
        </w:rPr>
        <w:t xml:space="preserve"> and PHEA</w:t>
      </w:r>
    </w:p>
    <w:p w14:paraId="64EAD0FF" w14:textId="77777777" w:rsidR="006C5EEF" w:rsidRDefault="006C5EEF" w:rsidP="008B0D25">
      <w:pPr>
        <w:ind w:left="720"/>
        <w:rPr>
          <w:sz w:val="22"/>
          <w:szCs w:val="22"/>
        </w:rPr>
      </w:pPr>
    </w:p>
    <w:p w14:paraId="1F60B3E2" w14:textId="00877949" w:rsidR="006C5EEF" w:rsidRPr="0014404E" w:rsidRDefault="006C5EEF" w:rsidP="008B0D25">
      <w:pPr>
        <w:ind w:left="720"/>
        <w:rPr>
          <w:sz w:val="22"/>
          <w:szCs w:val="22"/>
        </w:rPr>
      </w:pPr>
      <w:r w:rsidRPr="0014404E">
        <w:rPr>
          <w:b/>
          <w:sz w:val="22"/>
          <w:szCs w:val="22"/>
        </w:rPr>
        <w:t>b</w:t>
      </w:r>
      <w:r w:rsidR="008B0D25" w:rsidRPr="008B0D25">
        <w:rPr>
          <w:b/>
          <w:sz w:val="22"/>
          <w:szCs w:val="22"/>
        </w:rPr>
        <w:t>)</w:t>
      </w:r>
      <w:r w:rsidRPr="008B0D25">
        <w:rPr>
          <w:b/>
          <w:sz w:val="22"/>
          <w:szCs w:val="22"/>
        </w:rPr>
        <w:t xml:space="preserve"> </w:t>
      </w:r>
      <w:r w:rsidRPr="00B53D2C">
        <w:rPr>
          <w:b/>
          <w:sz w:val="22"/>
          <w:szCs w:val="22"/>
        </w:rPr>
        <w:t>Calculated Parameters</w:t>
      </w:r>
    </w:p>
    <w:p w14:paraId="5BE1B87F" w14:textId="07680882" w:rsidR="006C5EEF" w:rsidRDefault="006C5EEF" w:rsidP="008B0D25">
      <w:pPr>
        <w:tabs>
          <w:tab w:val="left" w:pos="2970"/>
        </w:tabs>
        <w:ind w:left="720"/>
        <w:rPr>
          <w:sz w:val="22"/>
          <w:szCs w:val="22"/>
        </w:rPr>
      </w:pPr>
      <w:r w:rsidRPr="00B53D2C">
        <w:rPr>
          <w:sz w:val="22"/>
          <w:szCs w:val="22"/>
        </w:rPr>
        <w:t>DIN:</w:t>
      </w:r>
      <w:r>
        <w:rPr>
          <w:sz w:val="22"/>
          <w:szCs w:val="22"/>
        </w:rPr>
        <w:tab/>
      </w:r>
      <w:r w:rsidRPr="00B53D2C">
        <w:rPr>
          <w:sz w:val="22"/>
          <w:szCs w:val="22"/>
        </w:rPr>
        <w:t>NO23F +NH4F</w:t>
      </w:r>
    </w:p>
    <w:p w14:paraId="7D6FC057" w14:textId="045FC842" w:rsidR="006C5EEF" w:rsidRDefault="006C5EEF" w:rsidP="008B0D25">
      <w:pPr>
        <w:tabs>
          <w:tab w:val="left" w:pos="2970"/>
        </w:tabs>
        <w:ind w:left="720"/>
        <w:rPr>
          <w:sz w:val="22"/>
          <w:szCs w:val="22"/>
        </w:rPr>
      </w:pPr>
      <w:r>
        <w:rPr>
          <w:sz w:val="22"/>
          <w:szCs w:val="22"/>
        </w:rPr>
        <w:t>TN:</w:t>
      </w:r>
      <w:r>
        <w:rPr>
          <w:sz w:val="22"/>
          <w:szCs w:val="22"/>
        </w:rPr>
        <w:tab/>
        <w:t>TKN + NO2F</w:t>
      </w:r>
    </w:p>
    <w:p w14:paraId="4332D280" w14:textId="2F45B533" w:rsidR="006C5EEF" w:rsidRPr="00B53D2C" w:rsidRDefault="006C5EEF" w:rsidP="008B0D25">
      <w:pPr>
        <w:tabs>
          <w:tab w:val="left" w:pos="2970"/>
        </w:tabs>
        <w:ind w:left="720"/>
        <w:rPr>
          <w:sz w:val="22"/>
          <w:szCs w:val="22"/>
        </w:rPr>
      </w:pPr>
      <w:r>
        <w:rPr>
          <w:sz w:val="22"/>
          <w:szCs w:val="22"/>
        </w:rPr>
        <w:t>TON:</w:t>
      </w:r>
      <w:r>
        <w:rPr>
          <w:sz w:val="22"/>
          <w:szCs w:val="22"/>
        </w:rPr>
        <w:tab/>
        <w:t>TKN – NH4F</w:t>
      </w:r>
    </w:p>
    <w:p w14:paraId="25380C9A" w14:textId="77777777" w:rsidR="006C5EEF" w:rsidRDefault="006C5EEF" w:rsidP="0017318C">
      <w:pPr>
        <w:ind w:left="360"/>
        <w:rPr>
          <w:sz w:val="22"/>
          <w:szCs w:val="22"/>
        </w:rPr>
      </w:pPr>
    </w:p>
    <w:p w14:paraId="0B61FE63" w14:textId="51D9C8FF" w:rsidR="00063EC9" w:rsidRDefault="00063EC9" w:rsidP="0017318C">
      <w:pPr>
        <w:ind w:left="360"/>
        <w:rPr>
          <w:b/>
          <w:sz w:val="22"/>
          <w:szCs w:val="22"/>
        </w:rPr>
      </w:pPr>
      <w:r>
        <w:rPr>
          <w:b/>
          <w:sz w:val="22"/>
          <w:szCs w:val="22"/>
        </w:rPr>
        <w:t>12)</w:t>
      </w:r>
      <w:r w:rsidR="00EF301C">
        <w:rPr>
          <w:b/>
          <w:sz w:val="22"/>
          <w:szCs w:val="22"/>
        </w:rPr>
        <w:t xml:space="preserve"> </w:t>
      </w:r>
      <w:r>
        <w:rPr>
          <w:b/>
          <w:sz w:val="22"/>
          <w:szCs w:val="22"/>
        </w:rPr>
        <w:t xml:space="preserve"> </w:t>
      </w:r>
      <w:r w:rsidRPr="00B53D2C">
        <w:rPr>
          <w:b/>
          <w:sz w:val="22"/>
          <w:szCs w:val="22"/>
        </w:rPr>
        <w:t>Lim</w:t>
      </w:r>
      <w:r>
        <w:rPr>
          <w:b/>
          <w:sz w:val="22"/>
          <w:szCs w:val="22"/>
        </w:rPr>
        <w:t>its of Detection</w:t>
      </w:r>
    </w:p>
    <w:p w14:paraId="4968D0A4" w14:textId="77777777" w:rsidR="00063EC9" w:rsidRDefault="00063EC9" w:rsidP="00063EC9">
      <w:pPr>
        <w:ind w:left="720"/>
        <w:rPr>
          <w:sz w:val="22"/>
          <w:szCs w:val="22"/>
        </w:rPr>
      </w:pPr>
      <w:r w:rsidRPr="00B53D2C">
        <w:rPr>
          <w:sz w:val="22"/>
          <w:szCs w:val="22"/>
        </w:rPr>
        <w:t>Method Det</w:t>
      </w:r>
      <w:r>
        <w:rPr>
          <w:sz w:val="22"/>
          <w:szCs w:val="22"/>
        </w:rPr>
        <w:t xml:space="preserve">ection Limits (MDL), the minimum </w:t>
      </w:r>
      <w:r w:rsidRPr="00B53D2C">
        <w:rPr>
          <w:sz w:val="22"/>
          <w:szCs w:val="22"/>
        </w:rPr>
        <w:t>concentration of a parameter that an an</w:t>
      </w:r>
      <w:r>
        <w:rPr>
          <w:sz w:val="22"/>
          <w:szCs w:val="22"/>
        </w:rPr>
        <w:t xml:space="preserve">alytical procedure can reliably </w:t>
      </w:r>
      <w:r w:rsidRPr="00B53D2C">
        <w:rPr>
          <w:sz w:val="22"/>
          <w:szCs w:val="22"/>
        </w:rPr>
        <w:t xml:space="preserve">detect, </w:t>
      </w:r>
      <w:r>
        <w:rPr>
          <w:sz w:val="22"/>
          <w:szCs w:val="22"/>
        </w:rPr>
        <w:t xml:space="preserve">were </w:t>
      </w:r>
      <w:r w:rsidRPr="00B53D2C">
        <w:rPr>
          <w:sz w:val="22"/>
          <w:szCs w:val="22"/>
        </w:rPr>
        <w:t xml:space="preserve">established by the </w:t>
      </w:r>
      <w:r>
        <w:rPr>
          <w:sz w:val="22"/>
          <w:szCs w:val="22"/>
        </w:rPr>
        <w:t xml:space="preserve">Florida Department of Environmental Protection, Bureau of Laboratories.  </w:t>
      </w:r>
      <w:r w:rsidRPr="000A7A55">
        <w:rPr>
          <w:sz w:val="22"/>
          <w:szCs w:val="22"/>
        </w:rPr>
        <w:t xml:space="preserve">MDLs </w:t>
      </w:r>
      <w:r>
        <w:rPr>
          <w:sz w:val="22"/>
          <w:szCs w:val="22"/>
        </w:rPr>
        <w:t xml:space="preserve">were determined </w:t>
      </w:r>
      <w:r w:rsidRPr="00881A54">
        <w:rPr>
          <w:sz w:val="22"/>
          <w:szCs w:val="22"/>
        </w:rPr>
        <w:t>using the U.S. Environmental Protection Agency MDL procedure found in Title 40 Code of Federal Regulations Part 136 (40 CFR 136, Appendix B, revision 1.11)</w:t>
      </w:r>
      <w:r w:rsidRPr="000A7A55">
        <w:rPr>
          <w:sz w:val="22"/>
          <w:szCs w:val="22"/>
        </w:rPr>
        <w:t>.</w:t>
      </w:r>
      <w:r>
        <w:rPr>
          <w:sz w:val="22"/>
          <w:szCs w:val="22"/>
        </w:rPr>
        <w:t xml:space="preserve">  Once the MDL wa</w:t>
      </w:r>
      <w:r w:rsidRPr="00881A54">
        <w:rPr>
          <w:sz w:val="22"/>
          <w:szCs w:val="22"/>
        </w:rPr>
        <w:t xml:space="preserve">s established using this method, verification </w:t>
      </w:r>
      <w:r>
        <w:rPr>
          <w:sz w:val="22"/>
          <w:szCs w:val="22"/>
        </w:rPr>
        <w:t>wa</w:t>
      </w:r>
      <w:r w:rsidRPr="00881A54">
        <w:rPr>
          <w:sz w:val="22"/>
          <w:szCs w:val="22"/>
        </w:rPr>
        <w:t>s done prior to use.</w:t>
      </w:r>
      <w:r>
        <w:rPr>
          <w:sz w:val="22"/>
          <w:szCs w:val="22"/>
        </w:rPr>
        <w:t xml:space="preserve"> </w:t>
      </w:r>
      <w:r w:rsidRPr="00881A54">
        <w:rPr>
          <w:sz w:val="22"/>
          <w:szCs w:val="22"/>
        </w:rPr>
        <w:t xml:space="preserve"> Verification include</w:t>
      </w:r>
      <w:r>
        <w:rPr>
          <w:sz w:val="22"/>
          <w:szCs w:val="22"/>
        </w:rPr>
        <w:t>d</w:t>
      </w:r>
      <w:r w:rsidRPr="00881A54">
        <w:rPr>
          <w:sz w:val="22"/>
          <w:szCs w:val="22"/>
        </w:rPr>
        <w:t xml:space="preserve"> analyzing a known standard a</w:t>
      </w:r>
      <w:r>
        <w:rPr>
          <w:sz w:val="22"/>
          <w:szCs w:val="22"/>
        </w:rPr>
        <w:t xml:space="preserve">t 2-3 times the calculated MDL. </w:t>
      </w:r>
      <w:r w:rsidRPr="00881A54">
        <w:rPr>
          <w:sz w:val="22"/>
          <w:szCs w:val="22"/>
        </w:rPr>
        <w:t xml:space="preserve"> </w:t>
      </w:r>
      <w:r>
        <w:rPr>
          <w:sz w:val="22"/>
          <w:szCs w:val="22"/>
        </w:rPr>
        <w:t xml:space="preserve">Additionally, </w:t>
      </w:r>
      <w:r w:rsidRPr="00881A54">
        <w:rPr>
          <w:sz w:val="22"/>
          <w:szCs w:val="22"/>
        </w:rPr>
        <w:t xml:space="preserve">various checks and balances </w:t>
      </w:r>
      <w:r>
        <w:rPr>
          <w:sz w:val="22"/>
          <w:szCs w:val="22"/>
        </w:rPr>
        <w:t xml:space="preserve">were used </w:t>
      </w:r>
      <w:r w:rsidRPr="00881A54">
        <w:rPr>
          <w:sz w:val="22"/>
          <w:szCs w:val="22"/>
        </w:rPr>
        <w:t xml:space="preserve">to </w:t>
      </w:r>
      <w:r>
        <w:rPr>
          <w:sz w:val="22"/>
          <w:szCs w:val="22"/>
        </w:rPr>
        <w:t xml:space="preserve">ensure suitability of the MDL.  </w:t>
      </w:r>
      <w:r w:rsidRPr="00881A54">
        <w:rPr>
          <w:sz w:val="22"/>
          <w:szCs w:val="22"/>
        </w:rPr>
        <w:t>Every year the lab</w:t>
      </w:r>
      <w:r>
        <w:rPr>
          <w:sz w:val="22"/>
          <w:szCs w:val="22"/>
        </w:rPr>
        <w:t>s</w:t>
      </w:r>
      <w:r w:rsidRPr="00881A54">
        <w:rPr>
          <w:sz w:val="22"/>
          <w:szCs w:val="22"/>
        </w:rPr>
        <w:t xml:space="preserve"> employ</w:t>
      </w:r>
      <w:r>
        <w:rPr>
          <w:sz w:val="22"/>
          <w:szCs w:val="22"/>
        </w:rPr>
        <w:t xml:space="preserve">ed verification checks on all MDLs. </w:t>
      </w:r>
      <w:r w:rsidRPr="00881A54">
        <w:rPr>
          <w:sz w:val="22"/>
          <w:szCs w:val="22"/>
        </w:rPr>
        <w:t xml:space="preserve"> If the verification checks met </w:t>
      </w:r>
      <w:r>
        <w:rPr>
          <w:sz w:val="22"/>
          <w:szCs w:val="22"/>
        </w:rPr>
        <w:t xml:space="preserve">the lab’s </w:t>
      </w:r>
      <w:r w:rsidRPr="00881A54">
        <w:rPr>
          <w:sz w:val="22"/>
          <w:szCs w:val="22"/>
        </w:rPr>
        <w:t xml:space="preserve">acceptance criteria then the MDL </w:t>
      </w:r>
      <w:r>
        <w:rPr>
          <w:sz w:val="22"/>
          <w:szCs w:val="22"/>
        </w:rPr>
        <w:t>wa</w:t>
      </w:r>
      <w:r w:rsidRPr="00881A54">
        <w:rPr>
          <w:sz w:val="22"/>
          <w:szCs w:val="22"/>
        </w:rPr>
        <w:t>s not recommended for change.</w:t>
      </w:r>
      <w:r w:rsidRPr="002F19F7">
        <w:rPr>
          <w:sz w:val="22"/>
          <w:szCs w:val="22"/>
        </w:rPr>
        <w:t xml:space="preserve"> </w:t>
      </w:r>
      <w:r>
        <w:rPr>
          <w:sz w:val="22"/>
          <w:szCs w:val="22"/>
        </w:rPr>
        <w:t xml:space="preserve"> The MDL for all parameters were determined by Florida Department of Environmental Protection, Bureau of Laboratories.</w:t>
      </w:r>
    </w:p>
    <w:p w14:paraId="5518F1A7" w14:textId="77777777" w:rsidR="00063EC9" w:rsidRPr="001F7DC5" w:rsidRDefault="00063EC9" w:rsidP="0017318C">
      <w:pPr>
        <w:ind w:left="720"/>
        <w:rPr>
          <w:sz w:val="22"/>
          <w:szCs w:val="22"/>
        </w:rPr>
      </w:pPr>
    </w:p>
    <w:p w14:paraId="38FB77D9" w14:textId="77777777" w:rsidR="00063EC9" w:rsidRPr="00B53D2C" w:rsidRDefault="00063EC9" w:rsidP="009809F6">
      <w:pPr>
        <w:tabs>
          <w:tab w:val="left" w:pos="3060"/>
          <w:tab w:val="left" w:pos="4680"/>
          <w:tab w:val="left" w:pos="6660"/>
        </w:tabs>
        <w:ind w:left="720"/>
        <w:rPr>
          <w:sz w:val="22"/>
          <w:szCs w:val="22"/>
        </w:rPr>
      </w:pPr>
      <w:r w:rsidRPr="00B53D2C">
        <w:rPr>
          <w:b/>
          <w:sz w:val="22"/>
          <w:szCs w:val="22"/>
        </w:rPr>
        <w:t>Parameter</w:t>
      </w:r>
      <w:r w:rsidRPr="00B53D2C">
        <w:rPr>
          <w:sz w:val="22"/>
          <w:szCs w:val="22"/>
        </w:rPr>
        <w:tab/>
      </w:r>
      <w:r w:rsidRPr="00B53D2C">
        <w:rPr>
          <w:b/>
          <w:sz w:val="22"/>
          <w:szCs w:val="22"/>
        </w:rPr>
        <w:t>Variable</w:t>
      </w:r>
      <w:r w:rsidRPr="00B53D2C">
        <w:rPr>
          <w:b/>
          <w:sz w:val="22"/>
          <w:szCs w:val="22"/>
        </w:rPr>
        <w:tab/>
        <w:t>MDL</w:t>
      </w:r>
      <w:r w:rsidRPr="00B53D2C">
        <w:rPr>
          <w:sz w:val="22"/>
          <w:szCs w:val="22"/>
        </w:rPr>
        <w:tab/>
      </w:r>
      <w:r w:rsidRPr="002F19F7">
        <w:rPr>
          <w:b/>
          <w:sz w:val="22"/>
          <w:szCs w:val="22"/>
        </w:rPr>
        <w:t>Approved</w:t>
      </w:r>
    </w:p>
    <w:p w14:paraId="2231940E" w14:textId="77777777" w:rsidR="00063EC9" w:rsidRPr="00BE0A9D" w:rsidRDefault="00063EC9" w:rsidP="009809F6">
      <w:pPr>
        <w:tabs>
          <w:tab w:val="left" w:pos="3060"/>
          <w:tab w:val="left" w:pos="4680"/>
          <w:tab w:val="left" w:pos="6660"/>
        </w:tabs>
        <w:ind w:left="720"/>
        <w:rPr>
          <w:sz w:val="22"/>
          <w:szCs w:val="22"/>
        </w:rPr>
      </w:pPr>
      <w:r>
        <w:rPr>
          <w:sz w:val="22"/>
          <w:szCs w:val="22"/>
        </w:rPr>
        <w:t>Orthophosphate</w:t>
      </w:r>
      <w:r>
        <w:rPr>
          <w:sz w:val="22"/>
          <w:szCs w:val="22"/>
        </w:rPr>
        <w:tab/>
        <w:t>PO4F</w:t>
      </w:r>
      <w:r>
        <w:rPr>
          <w:sz w:val="22"/>
          <w:szCs w:val="22"/>
        </w:rPr>
        <w:tab/>
        <w:t>0.004 mg/L</w:t>
      </w:r>
      <w:r>
        <w:rPr>
          <w:sz w:val="22"/>
          <w:szCs w:val="22"/>
        </w:rPr>
        <w:tab/>
        <w:t>01/01/16-12/31/16</w:t>
      </w:r>
    </w:p>
    <w:p w14:paraId="630996DB" w14:textId="77777777" w:rsidR="00063EC9" w:rsidRPr="00BE0A9D" w:rsidRDefault="00063EC9" w:rsidP="009809F6">
      <w:pPr>
        <w:tabs>
          <w:tab w:val="left" w:pos="3060"/>
          <w:tab w:val="left" w:pos="4680"/>
          <w:tab w:val="left" w:pos="6660"/>
        </w:tabs>
        <w:ind w:left="720"/>
        <w:rPr>
          <w:sz w:val="22"/>
          <w:szCs w:val="22"/>
        </w:rPr>
      </w:pPr>
      <w:r>
        <w:rPr>
          <w:sz w:val="22"/>
          <w:szCs w:val="22"/>
        </w:rPr>
        <w:t>Ammonium</w:t>
      </w:r>
      <w:r>
        <w:rPr>
          <w:sz w:val="22"/>
          <w:szCs w:val="22"/>
        </w:rPr>
        <w:tab/>
        <w:t>NH4F</w:t>
      </w:r>
      <w:r>
        <w:rPr>
          <w:sz w:val="22"/>
          <w:szCs w:val="22"/>
        </w:rPr>
        <w:tab/>
        <w:t>0.002 mg/L</w:t>
      </w:r>
      <w:r>
        <w:rPr>
          <w:sz w:val="22"/>
          <w:szCs w:val="22"/>
        </w:rPr>
        <w:tab/>
        <w:t>01/01/16-12/31/16</w:t>
      </w:r>
    </w:p>
    <w:p w14:paraId="01ED2B20" w14:textId="77777777" w:rsidR="00063EC9" w:rsidRPr="00BE0A9D" w:rsidRDefault="00063EC9" w:rsidP="009809F6">
      <w:pPr>
        <w:tabs>
          <w:tab w:val="left" w:pos="3060"/>
          <w:tab w:val="left" w:pos="4680"/>
          <w:tab w:val="left" w:pos="6660"/>
        </w:tabs>
        <w:ind w:left="720"/>
        <w:rPr>
          <w:sz w:val="22"/>
          <w:szCs w:val="22"/>
        </w:rPr>
      </w:pPr>
      <w:r>
        <w:rPr>
          <w:sz w:val="22"/>
          <w:szCs w:val="22"/>
        </w:rPr>
        <w:t>Nitrite</w:t>
      </w:r>
      <w:r>
        <w:rPr>
          <w:sz w:val="22"/>
          <w:szCs w:val="22"/>
        </w:rPr>
        <w:tab/>
        <w:t>NO2F</w:t>
      </w:r>
      <w:r>
        <w:rPr>
          <w:sz w:val="22"/>
          <w:szCs w:val="22"/>
        </w:rPr>
        <w:tab/>
        <w:t>0.002 mg/L</w:t>
      </w:r>
      <w:r>
        <w:rPr>
          <w:sz w:val="22"/>
          <w:szCs w:val="22"/>
        </w:rPr>
        <w:tab/>
        <w:t>01/01/16-12/31/16</w:t>
      </w:r>
    </w:p>
    <w:p w14:paraId="029C1CC2" w14:textId="77777777" w:rsidR="00063EC9" w:rsidRPr="00BE0A9D" w:rsidRDefault="00063EC9" w:rsidP="009809F6">
      <w:pPr>
        <w:tabs>
          <w:tab w:val="left" w:pos="3060"/>
          <w:tab w:val="left" w:pos="4680"/>
          <w:tab w:val="left" w:pos="6660"/>
        </w:tabs>
        <w:ind w:left="720"/>
        <w:rPr>
          <w:sz w:val="22"/>
          <w:szCs w:val="22"/>
        </w:rPr>
      </w:pPr>
      <w:r>
        <w:rPr>
          <w:sz w:val="22"/>
          <w:szCs w:val="22"/>
        </w:rPr>
        <w:t>Nitrite +Nitrate</w:t>
      </w:r>
      <w:r>
        <w:rPr>
          <w:sz w:val="22"/>
          <w:szCs w:val="22"/>
        </w:rPr>
        <w:tab/>
        <w:t>NO23F</w:t>
      </w:r>
      <w:r>
        <w:rPr>
          <w:sz w:val="22"/>
          <w:szCs w:val="22"/>
        </w:rPr>
        <w:tab/>
        <w:t>0.004 mg/L</w:t>
      </w:r>
      <w:r>
        <w:rPr>
          <w:sz w:val="22"/>
          <w:szCs w:val="22"/>
        </w:rPr>
        <w:tab/>
        <w:t>01/01/16-12/31/16</w:t>
      </w:r>
    </w:p>
    <w:p w14:paraId="3A07DF73" w14:textId="77777777" w:rsidR="00063EC9" w:rsidRPr="00BE0A9D" w:rsidRDefault="00063EC9" w:rsidP="009809F6">
      <w:pPr>
        <w:tabs>
          <w:tab w:val="left" w:pos="3060"/>
          <w:tab w:val="left" w:pos="4680"/>
          <w:tab w:val="left" w:pos="6660"/>
        </w:tabs>
        <w:ind w:left="720"/>
        <w:rPr>
          <w:sz w:val="22"/>
          <w:szCs w:val="22"/>
        </w:rPr>
      </w:pPr>
      <w:r w:rsidRPr="00BE0A9D">
        <w:rPr>
          <w:sz w:val="22"/>
          <w:szCs w:val="22"/>
        </w:rPr>
        <w:t xml:space="preserve">Chlorophyll </w:t>
      </w:r>
      <w:r w:rsidRPr="00BE0A9D">
        <w:rPr>
          <w:i/>
          <w:sz w:val="22"/>
          <w:szCs w:val="22"/>
        </w:rPr>
        <w:t>a</w:t>
      </w:r>
      <w:r>
        <w:rPr>
          <w:sz w:val="22"/>
          <w:szCs w:val="22"/>
        </w:rPr>
        <w:tab/>
        <w:t>CHLA</w:t>
      </w:r>
      <w:r w:rsidRPr="00BE0A9D">
        <w:rPr>
          <w:sz w:val="22"/>
          <w:szCs w:val="22"/>
        </w:rPr>
        <w:tab/>
        <w:t>0.55</w:t>
      </w:r>
      <w:r>
        <w:rPr>
          <w:sz w:val="22"/>
          <w:szCs w:val="22"/>
        </w:rPr>
        <w:t xml:space="preserve">   µg/L</w:t>
      </w:r>
      <w:r>
        <w:rPr>
          <w:sz w:val="22"/>
          <w:szCs w:val="22"/>
        </w:rPr>
        <w:tab/>
        <w:t>01/01/16-12/31/16</w:t>
      </w:r>
    </w:p>
    <w:p w14:paraId="5B140641" w14:textId="77777777" w:rsidR="00063EC9" w:rsidRPr="00BE0A9D" w:rsidRDefault="00063EC9" w:rsidP="009809F6">
      <w:pPr>
        <w:tabs>
          <w:tab w:val="left" w:pos="3060"/>
          <w:tab w:val="left" w:pos="4680"/>
          <w:tab w:val="left" w:pos="6660"/>
        </w:tabs>
        <w:ind w:left="720"/>
        <w:rPr>
          <w:sz w:val="22"/>
          <w:szCs w:val="22"/>
        </w:rPr>
      </w:pPr>
      <w:proofErr w:type="spellStart"/>
      <w:r w:rsidRPr="00BE0A9D">
        <w:rPr>
          <w:sz w:val="22"/>
          <w:szCs w:val="22"/>
        </w:rPr>
        <w:t>Pha</w:t>
      </w:r>
      <w:r>
        <w:rPr>
          <w:sz w:val="22"/>
          <w:szCs w:val="22"/>
        </w:rPr>
        <w:t>eophytin</w:t>
      </w:r>
      <w:proofErr w:type="spellEnd"/>
      <w:r>
        <w:rPr>
          <w:sz w:val="22"/>
          <w:szCs w:val="22"/>
        </w:rPr>
        <w:tab/>
        <w:t>PHEA</w:t>
      </w:r>
      <w:r w:rsidRPr="00BE0A9D">
        <w:rPr>
          <w:sz w:val="22"/>
          <w:szCs w:val="22"/>
        </w:rPr>
        <w:tab/>
        <w:t>0.</w:t>
      </w:r>
      <w:r>
        <w:rPr>
          <w:sz w:val="22"/>
          <w:szCs w:val="22"/>
        </w:rPr>
        <w:t>4     µg/L</w:t>
      </w:r>
      <w:r>
        <w:rPr>
          <w:sz w:val="22"/>
          <w:szCs w:val="22"/>
        </w:rPr>
        <w:tab/>
        <w:t>01/01/16-12/31/16</w:t>
      </w:r>
    </w:p>
    <w:p w14:paraId="2A40C8C0" w14:textId="370458F1" w:rsidR="00063EC9" w:rsidRPr="00BE0A9D" w:rsidRDefault="008544B2" w:rsidP="009809F6">
      <w:pPr>
        <w:tabs>
          <w:tab w:val="left" w:pos="3060"/>
          <w:tab w:val="left" w:pos="4680"/>
          <w:tab w:val="left" w:pos="6660"/>
        </w:tabs>
        <w:ind w:left="720"/>
        <w:rPr>
          <w:sz w:val="22"/>
          <w:szCs w:val="22"/>
        </w:rPr>
      </w:pPr>
      <w:proofErr w:type="spellStart"/>
      <w:r>
        <w:rPr>
          <w:sz w:val="22"/>
          <w:szCs w:val="22"/>
        </w:rPr>
        <w:t>Kje</w:t>
      </w:r>
      <w:r w:rsidR="00063EC9">
        <w:rPr>
          <w:sz w:val="22"/>
          <w:szCs w:val="22"/>
        </w:rPr>
        <w:t>ldahl</w:t>
      </w:r>
      <w:proofErr w:type="spellEnd"/>
      <w:r w:rsidR="00063EC9">
        <w:rPr>
          <w:sz w:val="22"/>
          <w:szCs w:val="22"/>
        </w:rPr>
        <w:t xml:space="preserve"> Nitrogen </w:t>
      </w:r>
      <w:r w:rsidR="00063EC9">
        <w:rPr>
          <w:sz w:val="22"/>
          <w:szCs w:val="22"/>
        </w:rPr>
        <w:tab/>
        <w:t>TKN</w:t>
      </w:r>
      <w:r w:rsidR="00063EC9" w:rsidRPr="00BE0A9D">
        <w:rPr>
          <w:sz w:val="22"/>
          <w:szCs w:val="22"/>
        </w:rPr>
        <w:tab/>
        <w:t>0.0</w:t>
      </w:r>
      <w:r w:rsidR="00063EC9">
        <w:rPr>
          <w:sz w:val="22"/>
          <w:szCs w:val="22"/>
        </w:rPr>
        <w:t>8   mg/L</w:t>
      </w:r>
      <w:r w:rsidR="00063EC9">
        <w:rPr>
          <w:sz w:val="22"/>
          <w:szCs w:val="22"/>
        </w:rPr>
        <w:tab/>
        <w:t>01/01/16-12/31/16</w:t>
      </w:r>
    </w:p>
    <w:p w14:paraId="12623F20" w14:textId="532E3B19" w:rsidR="00063EC9" w:rsidRDefault="00063EC9" w:rsidP="009809F6">
      <w:pPr>
        <w:tabs>
          <w:tab w:val="left" w:pos="3060"/>
          <w:tab w:val="left" w:pos="4680"/>
          <w:tab w:val="left" w:pos="6660"/>
        </w:tabs>
        <w:ind w:left="720"/>
        <w:rPr>
          <w:sz w:val="22"/>
          <w:szCs w:val="22"/>
        </w:rPr>
      </w:pPr>
      <w:r w:rsidRPr="00BE0A9D">
        <w:rPr>
          <w:sz w:val="22"/>
          <w:szCs w:val="22"/>
        </w:rPr>
        <w:t>To</w:t>
      </w:r>
      <w:r>
        <w:rPr>
          <w:sz w:val="22"/>
          <w:szCs w:val="22"/>
        </w:rPr>
        <w:t>tal Phosphorus</w:t>
      </w:r>
      <w:r>
        <w:rPr>
          <w:sz w:val="22"/>
          <w:szCs w:val="22"/>
        </w:rPr>
        <w:tab/>
        <w:t>TP</w:t>
      </w:r>
      <w:r>
        <w:rPr>
          <w:sz w:val="22"/>
          <w:szCs w:val="22"/>
        </w:rPr>
        <w:tab/>
        <w:t>0.002 mg/L</w:t>
      </w:r>
      <w:r>
        <w:rPr>
          <w:sz w:val="22"/>
          <w:szCs w:val="22"/>
        </w:rPr>
        <w:tab/>
        <w:t>01/01/16-12/31/16</w:t>
      </w:r>
    </w:p>
    <w:p w14:paraId="2F9E1123" w14:textId="153EF781" w:rsidR="00BF73D7" w:rsidRDefault="00BF73D7" w:rsidP="00053CFD">
      <w:pPr>
        <w:tabs>
          <w:tab w:val="left" w:pos="3060"/>
          <w:tab w:val="left" w:pos="4680"/>
          <w:tab w:val="left" w:pos="6660"/>
        </w:tabs>
        <w:ind w:left="720"/>
        <w:rPr>
          <w:sz w:val="22"/>
          <w:szCs w:val="22"/>
        </w:rPr>
      </w:pPr>
      <w:r>
        <w:rPr>
          <w:sz w:val="22"/>
          <w:szCs w:val="22"/>
        </w:rPr>
        <w:t>Total Suspended Solids</w:t>
      </w:r>
      <w:r w:rsidR="00927C93">
        <w:rPr>
          <w:sz w:val="22"/>
          <w:szCs w:val="22"/>
        </w:rPr>
        <w:t>*</w:t>
      </w:r>
      <w:r>
        <w:rPr>
          <w:sz w:val="22"/>
          <w:szCs w:val="22"/>
        </w:rPr>
        <w:tab/>
        <w:t>TSS</w:t>
      </w:r>
      <w:r>
        <w:rPr>
          <w:sz w:val="22"/>
          <w:szCs w:val="22"/>
        </w:rPr>
        <w:tab/>
        <w:t>2        mg/L</w:t>
      </w:r>
      <w:r>
        <w:rPr>
          <w:sz w:val="22"/>
          <w:szCs w:val="22"/>
        </w:rPr>
        <w:tab/>
        <w:t>01/01/16-12/31/16</w:t>
      </w:r>
    </w:p>
    <w:p w14:paraId="67999DC5" w14:textId="3B51B455" w:rsidR="00173A1E" w:rsidRDefault="00173A1E" w:rsidP="009809F6">
      <w:pPr>
        <w:tabs>
          <w:tab w:val="left" w:pos="3060"/>
          <w:tab w:val="left" w:pos="4680"/>
          <w:tab w:val="left" w:pos="6660"/>
        </w:tabs>
        <w:ind w:left="720"/>
        <w:rPr>
          <w:sz w:val="22"/>
          <w:szCs w:val="22"/>
        </w:rPr>
      </w:pPr>
    </w:p>
    <w:p w14:paraId="487FF94B" w14:textId="00FECAE0" w:rsidR="00173A1E" w:rsidRPr="00BE0A9D" w:rsidRDefault="00173A1E" w:rsidP="009809F6">
      <w:pPr>
        <w:tabs>
          <w:tab w:val="left" w:pos="3060"/>
          <w:tab w:val="left" w:pos="4680"/>
          <w:tab w:val="left" w:pos="6660"/>
        </w:tabs>
        <w:ind w:left="720"/>
        <w:rPr>
          <w:sz w:val="22"/>
          <w:szCs w:val="22"/>
        </w:rPr>
      </w:pPr>
      <w:r>
        <w:rPr>
          <w:sz w:val="22"/>
          <w:szCs w:val="22"/>
        </w:rPr>
        <w:t xml:space="preserve">*MDL for Total Suspended Solids is 3 when </w:t>
      </w:r>
      <w:r w:rsidR="00586EE6">
        <w:rPr>
          <w:sz w:val="22"/>
          <w:szCs w:val="22"/>
        </w:rPr>
        <w:t>conductivity is &gt; 15,000 µ</w:t>
      </w:r>
      <w:r>
        <w:rPr>
          <w:sz w:val="22"/>
          <w:szCs w:val="22"/>
        </w:rPr>
        <w:t>mhos/cm.</w:t>
      </w:r>
    </w:p>
    <w:p w14:paraId="5E1C6C24" w14:textId="77777777" w:rsidR="00063EC9" w:rsidRDefault="00063EC9" w:rsidP="0017318C">
      <w:pPr>
        <w:ind w:left="360"/>
        <w:rPr>
          <w:sz w:val="22"/>
          <w:szCs w:val="22"/>
        </w:rPr>
      </w:pPr>
    </w:p>
    <w:p w14:paraId="036D7FCB" w14:textId="1A911F7D" w:rsidR="00BC645C" w:rsidRPr="00BC645C" w:rsidRDefault="00BC645C" w:rsidP="0017318C">
      <w:pPr>
        <w:ind w:left="360"/>
        <w:rPr>
          <w:b/>
          <w:sz w:val="22"/>
          <w:szCs w:val="22"/>
        </w:rPr>
      </w:pPr>
      <w:r w:rsidRPr="00BC645C">
        <w:rPr>
          <w:b/>
          <w:sz w:val="22"/>
          <w:szCs w:val="22"/>
        </w:rPr>
        <w:t>13)</w:t>
      </w:r>
      <w:r w:rsidR="00EF301C">
        <w:rPr>
          <w:b/>
          <w:sz w:val="22"/>
          <w:szCs w:val="22"/>
        </w:rPr>
        <w:t xml:space="preserve"> </w:t>
      </w:r>
      <w:r w:rsidRPr="00BC645C">
        <w:rPr>
          <w:b/>
          <w:sz w:val="22"/>
          <w:szCs w:val="22"/>
        </w:rPr>
        <w:t xml:space="preserve"> Laboratory Methods</w:t>
      </w:r>
    </w:p>
    <w:p w14:paraId="1ACC32A4" w14:textId="40F7A4AB" w:rsidR="00BC645C" w:rsidRPr="00BC645C" w:rsidRDefault="00BC645C" w:rsidP="0017318C">
      <w:pPr>
        <w:ind w:left="720"/>
        <w:rPr>
          <w:sz w:val="22"/>
          <w:szCs w:val="22"/>
        </w:rPr>
      </w:pPr>
      <w:r w:rsidRPr="00BC645C">
        <w:rPr>
          <w:sz w:val="22"/>
          <w:szCs w:val="22"/>
        </w:rPr>
        <w:t>Chemical and biological analysis was performed by Florida Department of Environmental Protection, Bureau of Laboratories.</w:t>
      </w:r>
      <w:r w:rsidR="0017318C">
        <w:rPr>
          <w:sz w:val="22"/>
          <w:szCs w:val="22"/>
        </w:rPr>
        <w:t xml:space="preserve">  FL DEP SOP hold times are as follows:</w:t>
      </w:r>
    </w:p>
    <w:p w14:paraId="26BF7148" w14:textId="4E12C493" w:rsidR="00BC645C" w:rsidRDefault="00BC645C" w:rsidP="0017318C">
      <w:pPr>
        <w:ind w:left="720"/>
        <w:rPr>
          <w:sz w:val="22"/>
          <w:szCs w:val="22"/>
        </w:rPr>
      </w:pPr>
    </w:p>
    <w:p w14:paraId="2B4FC173" w14:textId="1C1699D5" w:rsidR="00D578B0" w:rsidRPr="00E87608" w:rsidRDefault="00D578B0" w:rsidP="009809F6">
      <w:pPr>
        <w:tabs>
          <w:tab w:val="left" w:pos="3690"/>
          <w:tab w:val="left" w:pos="7470"/>
        </w:tabs>
        <w:autoSpaceDE w:val="0"/>
        <w:autoSpaceDN w:val="0"/>
        <w:spacing w:after="60"/>
        <w:ind w:left="720"/>
        <w:rPr>
          <w:sz w:val="22"/>
          <w:szCs w:val="22"/>
        </w:rPr>
      </w:pPr>
      <w:r>
        <w:rPr>
          <w:sz w:val="22"/>
          <w:szCs w:val="22"/>
        </w:rPr>
        <w:t>NH4F, Ammonia</w:t>
      </w:r>
      <w:r>
        <w:rPr>
          <w:sz w:val="22"/>
          <w:szCs w:val="22"/>
        </w:rPr>
        <w:tab/>
      </w:r>
      <w:r w:rsidRPr="000C303B">
        <w:rPr>
          <w:sz w:val="22"/>
          <w:szCs w:val="22"/>
        </w:rPr>
        <w:t>Cool, ≤6 °C</w:t>
      </w:r>
      <w:r w:rsidRPr="00E87608">
        <w:rPr>
          <w:sz w:val="22"/>
          <w:szCs w:val="22"/>
        </w:rPr>
        <w:t>, H2SO4 to pH&lt;2</w:t>
      </w:r>
      <w:r>
        <w:rPr>
          <w:sz w:val="22"/>
          <w:szCs w:val="22"/>
        </w:rPr>
        <w:tab/>
      </w:r>
      <w:r w:rsidRPr="00E87608">
        <w:rPr>
          <w:sz w:val="22"/>
          <w:szCs w:val="22"/>
        </w:rPr>
        <w:t>28 days</w:t>
      </w:r>
    </w:p>
    <w:p w14:paraId="49E7BBA3" w14:textId="0ACF6027" w:rsidR="00D578B0" w:rsidRPr="00D578B0" w:rsidRDefault="00D578B0" w:rsidP="009809F6">
      <w:pPr>
        <w:tabs>
          <w:tab w:val="left" w:pos="3690"/>
          <w:tab w:val="left" w:pos="7470"/>
        </w:tabs>
        <w:autoSpaceDE w:val="0"/>
        <w:autoSpaceDN w:val="0"/>
        <w:spacing w:after="60"/>
        <w:ind w:left="720"/>
        <w:rPr>
          <w:sz w:val="22"/>
          <w:szCs w:val="22"/>
        </w:rPr>
      </w:pPr>
      <w:r w:rsidRPr="00E87608">
        <w:rPr>
          <w:sz w:val="22"/>
          <w:szCs w:val="22"/>
        </w:rPr>
        <w:lastRenderedPageBreak/>
        <w:t>NO2F, Nitrite</w:t>
      </w:r>
      <w:r>
        <w:rPr>
          <w:sz w:val="22"/>
          <w:szCs w:val="22"/>
        </w:rPr>
        <w:tab/>
      </w:r>
      <w:r w:rsidRPr="000C303B">
        <w:rPr>
          <w:sz w:val="22"/>
          <w:szCs w:val="22"/>
        </w:rPr>
        <w:t>Cool, ≤6 °C</w:t>
      </w:r>
      <w:r w:rsidRPr="00E87608">
        <w:rPr>
          <w:sz w:val="22"/>
          <w:szCs w:val="22"/>
        </w:rPr>
        <w:t xml:space="preserve"> </w:t>
      </w:r>
      <w:r>
        <w:rPr>
          <w:sz w:val="22"/>
          <w:szCs w:val="22"/>
        </w:rPr>
        <w:tab/>
        <w:t>48 hours</w:t>
      </w:r>
    </w:p>
    <w:p w14:paraId="21162968" w14:textId="503C8ADA" w:rsidR="00D578B0" w:rsidRPr="00E87608" w:rsidRDefault="00D578B0" w:rsidP="009809F6">
      <w:pPr>
        <w:tabs>
          <w:tab w:val="left" w:pos="3690"/>
          <w:tab w:val="left" w:pos="7470"/>
        </w:tabs>
        <w:autoSpaceDE w:val="0"/>
        <w:autoSpaceDN w:val="0"/>
        <w:spacing w:after="60"/>
        <w:ind w:left="720"/>
        <w:rPr>
          <w:sz w:val="22"/>
          <w:szCs w:val="22"/>
        </w:rPr>
      </w:pPr>
      <w:r w:rsidRPr="00E87608">
        <w:rPr>
          <w:sz w:val="22"/>
          <w:szCs w:val="22"/>
        </w:rPr>
        <w:t>NO23F, Nitrate-N</w:t>
      </w:r>
      <w:r w:rsidRPr="000C303B">
        <w:rPr>
          <w:sz w:val="22"/>
          <w:szCs w:val="22"/>
        </w:rPr>
        <w:t>itrite</w:t>
      </w:r>
      <w:r>
        <w:rPr>
          <w:sz w:val="22"/>
          <w:szCs w:val="22"/>
        </w:rPr>
        <w:tab/>
      </w:r>
      <w:r w:rsidRPr="000C303B">
        <w:rPr>
          <w:sz w:val="22"/>
          <w:szCs w:val="22"/>
        </w:rPr>
        <w:t>Cool, ≤6 °C</w:t>
      </w:r>
      <w:r w:rsidRPr="00E87608">
        <w:rPr>
          <w:sz w:val="22"/>
          <w:szCs w:val="22"/>
        </w:rPr>
        <w:t>, H2SO4 to pH&lt;2</w:t>
      </w:r>
      <w:r>
        <w:rPr>
          <w:sz w:val="22"/>
          <w:szCs w:val="22"/>
        </w:rPr>
        <w:tab/>
      </w:r>
      <w:r w:rsidRPr="00E87608">
        <w:rPr>
          <w:sz w:val="22"/>
          <w:szCs w:val="22"/>
        </w:rPr>
        <w:t>28 days</w:t>
      </w:r>
    </w:p>
    <w:p w14:paraId="7522F96E" w14:textId="3A3C64D3" w:rsidR="00D578B0" w:rsidRPr="00E87608" w:rsidRDefault="00D578B0" w:rsidP="009809F6">
      <w:pPr>
        <w:tabs>
          <w:tab w:val="left" w:pos="3690"/>
          <w:tab w:val="left" w:pos="7470"/>
        </w:tabs>
        <w:autoSpaceDE w:val="0"/>
        <w:autoSpaceDN w:val="0"/>
        <w:spacing w:after="60"/>
        <w:ind w:left="720"/>
        <w:rPr>
          <w:sz w:val="22"/>
          <w:szCs w:val="22"/>
        </w:rPr>
      </w:pPr>
      <w:r w:rsidRPr="00E87608">
        <w:rPr>
          <w:sz w:val="22"/>
          <w:szCs w:val="22"/>
        </w:rPr>
        <w:t>TP, Total Phosp</w:t>
      </w:r>
      <w:r w:rsidRPr="000C303B">
        <w:rPr>
          <w:sz w:val="22"/>
          <w:szCs w:val="22"/>
        </w:rPr>
        <w:t>horous</w:t>
      </w:r>
      <w:r>
        <w:rPr>
          <w:sz w:val="22"/>
          <w:szCs w:val="22"/>
        </w:rPr>
        <w:tab/>
      </w:r>
      <w:r w:rsidRPr="000C303B">
        <w:rPr>
          <w:sz w:val="22"/>
          <w:szCs w:val="22"/>
        </w:rPr>
        <w:t>Cool, ≤6 °C</w:t>
      </w:r>
      <w:r w:rsidRPr="00E87608">
        <w:rPr>
          <w:sz w:val="22"/>
          <w:szCs w:val="22"/>
        </w:rPr>
        <w:t>, H2SO4 to pH&lt;2</w:t>
      </w:r>
      <w:r>
        <w:rPr>
          <w:sz w:val="22"/>
          <w:szCs w:val="22"/>
        </w:rPr>
        <w:tab/>
        <w:t>28 days</w:t>
      </w:r>
    </w:p>
    <w:p w14:paraId="66228DF0" w14:textId="12962863" w:rsidR="00D578B0" w:rsidRPr="00E87608" w:rsidRDefault="00D578B0" w:rsidP="009809F6">
      <w:pPr>
        <w:tabs>
          <w:tab w:val="left" w:pos="3690"/>
          <w:tab w:val="left" w:pos="7470"/>
        </w:tabs>
        <w:autoSpaceDE w:val="0"/>
        <w:autoSpaceDN w:val="0"/>
        <w:spacing w:after="60"/>
        <w:ind w:left="720"/>
        <w:rPr>
          <w:sz w:val="22"/>
          <w:szCs w:val="22"/>
        </w:rPr>
      </w:pPr>
      <w:r w:rsidRPr="00E87608">
        <w:rPr>
          <w:sz w:val="22"/>
          <w:szCs w:val="22"/>
        </w:rPr>
        <w:t xml:space="preserve">TKN, Total </w:t>
      </w:r>
      <w:proofErr w:type="spellStart"/>
      <w:r w:rsidRPr="000C303B">
        <w:rPr>
          <w:sz w:val="22"/>
          <w:szCs w:val="22"/>
        </w:rPr>
        <w:t>Kjeldahl</w:t>
      </w:r>
      <w:proofErr w:type="spellEnd"/>
      <w:r w:rsidRPr="000C303B">
        <w:rPr>
          <w:sz w:val="22"/>
          <w:szCs w:val="22"/>
        </w:rPr>
        <w:t xml:space="preserve"> Nitrogen</w:t>
      </w:r>
      <w:r>
        <w:rPr>
          <w:sz w:val="22"/>
          <w:szCs w:val="22"/>
        </w:rPr>
        <w:tab/>
      </w:r>
      <w:r w:rsidRPr="000C303B">
        <w:rPr>
          <w:sz w:val="22"/>
          <w:szCs w:val="22"/>
        </w:rPr>
        <w:t>Cool, ≤6 °C</w:t>
      </w:r>
      <w:r w:rsidRPr="00E87608">
        <w:rPr>
          <w:sz w:val="22"/>
          <w:szCs w:val="22"/>
        </w:rPr>
        <w:t>, H2SO4 to pH&lt;2 </w:t>
      </w:r>
      <w:r>
        <w:rPr>
          <w:sz w:val="22"/>
          <w:szCs w:val="22"/>
        </w:rPr>
        <w:tab/>
        <w:t>28 days</w:t>
      </w:r>
    </w:p>
    <w:p w14:paraId="22DE0B23" w14:textId="4273EDC0" w:rsidR="00D578B0" w:rsidRDefault="00D578B0" w:rsidP="009809F6">
      <w:pPr>
        <w:tabs>
          <w:tab w:val="left" w:pos="3690"/>
          <w:tab w:val="left" w:pos="7470"/>
        </w:tabs>
        <w:autoSpaceDE w:val="0"/>
        <w:autoSpaceDN w:val="0"/>
        <w:spacing w:after="60"/>
        <w:ind w:left="720"/>
        <w:rPr>
          <w:sz w:val="22"/>
          <w:szCs w:val="22"/>
        </w:rPr>
      </w:pPr>
      <w:r w:rsidRPr="00E87608">
        <w:rPr>
          <w:sz w:val="22"/>
          <w:szCs w:val="22"/>
        </w:rPr>
        <w:t xml:space="preserve">TON, Total </w:t>
      </w:r>
      <w:r w:rsidRPr="000C303B">
        <w:rPr>
          <w:sz w:val="22"/>
          <w:szCs w:val="22"/>
        </w:rPr>
        <w:t>Organic Nitrogen</w:t>
      </w:r>
      <w:r>
        <w:rPr>
          <w:sz w:val="22"/>
          <w:szCs w:val="22"/>
        </w:rPr>
        <w:tab/>
      </w:r>
      <w:r w:rsidRPr="000C303B">
        <w:rPr>
          <w:sz w:val="22"/>
          <w:szCs w:val="22"/>
        </w:rPr>
        <w:t>Cool, ≤6 °C</w:t>
      </w:r>
      <w:r w:rsidRPr="00E87608">
        <w:rPr>
          <w:sz w:val="22"/>
          <w:szCs w:val="22"/>
        </w:rPr>
        <w:t>, H2SO4 to pH&lt;2</w:t>
      </w:r>
      <w:r>
        <w:rPr>
          <w:sz w:val="22"/>
          <w:szCs w:val="22"/>
        </w:rPr>
        <w:tab/>
      </w:r>
      <w:r w:rsidRPr="00E87608">
        <w:rPr>
          <w:sz w:val="22"/>
          <w:szCs w:val="22"/>
        </w:rPr>
        <w:t>28 days</w:t>
      </w:r>
    </w:p>
    <w:p w14:paraId="6EFC3DE6" w14:textId="5B66ED82" w:rsidR="00631B75" w:rsidRDefault="009809F6" w:rsidP="00331D94">
      <w:pPr>
        <w:tabs>
          <w:tab w:val="left" w:pos="3690"/>
          <w:tab w:val="left" w:pos="7110"/>
        </w:tabs>
        <w:ind w:left="720"/>
        <w:rPr>
          <w:sz w:val="22"/>
          <w:szCs w:val="22"/>
        </w:rPr>
      </w:pPr>
      <w:r w:rsidRPr="00E87608">
        <w:rPr>
          <w:sz w:val="22"/>
          <w:szCs w:val="22"/>
        </w:rPr>
        <w:t>PO4F, Orthophosphat</w:t>
      </w:r>
      <w:r w:rsidRPr="000C303B">
        <w:rPr>
          <w:sz w:val="22"/>
          <w:szCs w:val="22"/>
        </w:rPr>
        <w:t>e</w:t>
      </w:r>
      <w:r>
        <w:rPr>
          <w:sz w:val="22"/>
          <w:szCs w:val="22"/>
        </w:rPr>
        <w:tab/>
      </w:r>
      <w:r w:rsidRPr="000C303B">
        <w:rPr>
          <w:sz w:val="22"/>
          <w:szCs w:val="22"/>
        </w:rPr>
        <w:t>Cool, to ≤6 °C</w:t>
      </w:r>
      <w:r>
        <w:rPr>
          <w:sz w:val="22"/>
          <w:szCs w:val="22"/>
        </w:rPr>
        <w:tab/>
        <w:t xml:space="preserve">Filter w/in 15 minutes; </w:t>
      </w:r>
      <w:r w:rsidR="00331D94">
        <w:rPr>
          <w:sz w:val="22"/>
          <w:szCs w:val="22"/>
        </w:rPr>
        <w:tab/>
      </w:r>
      <w:r w:rsidR="007603A3">
        <w:rPr>
          <w:sz w:val="22"/>
          <w:szCs w:val="22"/>
        </w:rPr>
        <w:tab/>
      </w:r>
      <w:r>
        <w:rPr>
          <w:sz w:val="22"/>
          <w:szCs w:val="22"/>
        </w:rPr>
        <w:t>Analyze w/in</w:t>
      </w:r>
      <w:r w:rsidRPr="00E87608">
        <w:rPr>
          <w:sz w:val="22"/>
          <w:szCs w:val="22"/>
        </w:rPr>
        <w:t xml:space="preserve"> 48 hours.</w:t>
      </w:r>
    </w:p>
    <w:p w14:paraId="6C0667F7" w14:textId="7123C10C" w:rsidR="00525114" w:rsidRDefault="00525114" w:rsidP="00331D94">
      <w:pPr>
        <w:tabs>
          <w:tab w:val="left" w:pos="3690"/>
          <w:tab w:val="left" w:pos="7470"/>
        </w:tabs>
        <w:ind w:left="720"/>
        <w:rPr>
          <w:sz w:val="22"/>
          <w:szCs w:val="22"/>
        </w:rPr>
      </w:pPr>
      <w:r>
        <w:rPr>
          <w:sz w:val="22"/>
          <w:szCs w:val="22"/>
        </w:rPr>
        <w:t>TSS, Total Suspended Solids</w:t>
      </w:r>
      <w:r>
        <w:rPr>
          <w:sz w:val="22"/>
          <w:szCs w:val="22"/>
        </w:rPr>
        <w:tab/>
      </w:r>
      <w:r w:rsidRPr="000C303B">
        <w:rPr>
          <w:sz w:val="22"/>
          <w:szCs w:val="22"/>
        </w:rPr>
        <w:t>Cool, to ≤6 °C</w:t>
      </w:r>
      <w:r>
        <w:rPr>
          <w:sz w:val="22"/>
          <w:szCs w:val="22"/>
        </w:rPr>
        <w:tab/>
        <w:t>7 days.</w:t>
      </w:r>
    </w:p>
    <w:p w14:paraId="3B5E038C" w14:textId="18682911" w:rsidR="00D578B0" w:rsidRPr="00E87608" w:rsidRDefault="00D578B0" w:rsidP="00D45341">
      <w:pPr>
        <w:ind w:left="720"/>
        <w:rPr>
          <w:sz w:val="22"/>
          <w:szCs w:val="22"/>
        </w:rPr>
      </w:pPr>
      <w:r w:rsidRPr="00E87608">
        <w:rPr>
          <w:sz w:val="22"/>
          <w:szCs w:val="22"/>
        </w:rPr>
        <w:t>*Note that hold times INCLUDE time spent in transport and held at the laboratory.</w:t>
      </w:r>
    </w:p>
    <w:p w14:paraId="410C11F2" w14:textId="77777777" w:rsidR="0017318C" w:rsidRPr="00BC645C" w:rsidRDefault="0017318C" w:rsidP="009809F6">
      <w:pPr>
        <w:ind w:left="720"/>
        <w:rPr>
          <w:sz w:val="22"/>
          <w:szCs w:val="22"/>
        </w:rPr>
      </w:pPr>
    </w:p>
    <w:p w14:paraId="1969975F" w14:textId="058F0BC4" w:rsidR="00BC645C" w:rsidRPr="00BC645C" w:rsidRDefault="00BC645C" w:rsidP="00BC645C">
      <w:pPr>
        <w:ind w:left="720"/>
        <w:rPr>
          <w:b/>
          <w:bCs/>
          <w:sz w:val="22"/>
          <w:szCs w:val="22"/>
        </w:rPr>
      </w:pPr>
      <w:r w:rsidRPr="00BC645C">
        <w:rPr>
          <w:b/>
          <w:bCs/>
          <w:sz w:val="22"/>
          <w:szCs w:val="22"/>
        </w:rPr>
        <w:t>a</w:t>
      </w:r>
      <w:r w:rsidR="009809F6">
        <w:rPr>
          <w:b/>
          <w:bCs/>
          <w:sz w:val="22"/>
          <w:szCs w:val="22"/>
        </w:rPr>
        <w:t>)</w:t>
      </w:r>
      <w:r w:rsidRPr="00BC645C">
        <w:rPr>
          <w:b/>
          <w:bCs/>
          <w:sz w:val="22"/>
          <w:szCs w:val="22"/>
        </w:rPr>
        <w:t xml:space="preserve"> Parameter: PO4F</w:t>
      </w:r>
    </w:p>
    <w:p w14:paraId="02E0E48B" w14:textId="77777777" w:rsidR="00BC645C" w:rsidRPr="00BC645C" w:rsidRDefault="00BC645C" w:rsidP="00BC645C">
      <w:pPr>
        <w:ind w:left="720"/>
        <w:rPr>
          <w:sz w:val="22"/>
          <w:szCs w:val="22"/>
        </w:rPr>
      </w:pPr>
      <w:r w:rsidRPr="00BC645C">
        <w:rPr>
          <w:b/>
          <w:sz w:val="22"/>
          <w:szCs w:val="22"/>
        </w:rPr>
        <w:t>EPA or other Reference Method</w:t>
      </w:r>
      <w:r w:rsidRPr="00BC645C">
        <w:rPr>
          <w:sz w:val="22"/>
          <w:szCs w:val="22"/>
        </w:rPr>
        <w:t>: EPA 365.1</w:t>
      </w:r>
    </w:p>
    <w:p w14:paraId="08AC517C" w14:textId="77777777" w:rsidR="00BC645C" w:rsidRPr="00BC645C" w:rsidRDefault="00BC645C" w:rsidP="00BC645C">
      <w:pPr>
        <w:ind w:left="720"/>
        <w:rPr>
          <w:i/>
          <w:sz w:val="22"/>
          <w:szCs w:val="22"/>
        </w:rPr>
      </w:pPr>
      <w:r w:rsidRPr="00BC645C">
        <w:rPr>
          <w:b/>
          <w:sz w:val="22"/>
          <w:szCs w:val="22"/>
        </w:rPr>
        <w:t>Method Reference</w:t>
      </w:r>
      <w:r w:rsidRPr="00BC645C">
        <w:rPr>
          <w:sz w:val="22"/>
          <w:szCs w:val="22"/>
        </w:rPr>
        <w:t>: Standard Methods for Examination of Water and Wastewater, 20th ed.</w:t>
      </w:r>
    </w:p>
    <w:p w14:paraId="1254C6AE" w14:textId="15D7A192" w:rsidR="00BC645C" w:rsidRPr="00BC645C" w:rsidRDefault="00BC645C" w:rsidP="00BC645C">
      <w:pPr>
        <w:ind w:left="720"/>
        <w:rPr>
          <w:sz w:val="22"/>
          <w:szCs w:val="22"/>
        </w:rPr>
      </w:pPr>
      <w:r w:rsidRPr="00BC645C">
        <w:rPr>
          <w:b/>
          <w:sz w:val="22"/>
          <w:szCs w:val="22"/>
        </w:rPr>
        <w:t>Method Description</w:t>
      </w:r>
      <w:r w:rsidRPr="00BC645C">
        <w:rPr>
          <w:sz w:val="22"/>
          <w:szCs w:val="22"/>
        </w:rPr>
        <w:t>: Ammonium molybdate and antimony potassium tartrate react in an acid</w:t>
      </w:r>
      <w:r w:rsidR="00331D94">
        <w:rPr>
          <w:sz w:val="22"/>
          <w:szCs w:val="22"/>
        </w:rPr>
        <w:t xml:space="preserve"> </w:t>
      </w:r>
      <w:r w:rsidRPr="00BC645C">
        <w:rPr>
          <w:sz w:val="22"/>
          <w:szCs w:val="22"/>
        </w:rPr>
        <w:t>medium with dilute solutions of phosphorus to form an antimony-</w:t>
      </w:r>
      <w:proofErr w:type="spellStart"/>
      <w:r w:rsidRPr="00BC645C">
        <w:rPr>
          <w:sz w:val="22"/>
          <w:szCs w:val="22"/>
        </w:rPr>
        <w:t>phosphomolybdate</w:t>
      </w:r>
      <w:proofErr w:type="spellEnd"/>
    </w:p>
    <w:p w14:paraId="5956CF5C" w14:textId="77777777" w:rsidR="00BC645C" w:rsidRPr="00BC645C" w:rsidRDefault="00BC645C" w:rsidP="00BC645C">
      <w:pPr>
        <w:ind w:left="720"/>
        <w:rPr>
          <w:sz w:val="22"/>
          <w:szCs w:val="22"/>
        </w:rPr>
      </w:pPr>
      <w:r w:rsidRPr="00BC645C">
        <w:rPr>
          <w:sz w:val="22"/>
          <w:szCs w:val="22"/>
        </w:rPr>
        <w:t xml:space="preserve">complex.  This complex is reduced to an intensely blue-colored complex by ascorbic acid.  The color is proportional to the phosphorus concentration and is measured with a rapid flow </w:t>
      </w:r>
      <w:proofErr w:type="spellStart"/>
      <w:r w:rsidRPr="00BC645C">
        <w:rPr>
          <w:sz w:val="22"/>
          <w:szCs w:val="22"/>
        </w:rPr>
        <w:t>autoanalyzer</w:t>
      </w:r>
      <w:proofErr w:type="spellEnd"/>
      <w:r w:rsidRPr="00BC645C">
        <w:rPr>
          <w:sz w:val="22"/>
          <w:szCs w:val="22"/>
        </w:rPr>
        <w:t>.</w:t>
      </w:r>
    </w:p>
    <w:p w14:paraId="725DE791" w14:textId="77777777" w:rsidR="00BC645C" w:rsidRPr="00BC645C" w:rsidRDefault="00BC645C" w:rsidP="00BC645C">
      <w:pPr>
        <w:ind w:left="720"/>
        <w:rPr>
          <w:sz w:val="22"/>
          <w:szCs w:val="22"/>
        </w:rPr>
      </w:pPr>
      <w:r w:rsidRPr="00BC645C">
        <w:rPr>
          <w:b/>
          <w:sz w:val="22"/>
          <w:szCs w:val="22"/>
        </w:rPr>
        <w:t>Preservation Method:</w:t>
      </w:r>
      <w:r w:rsidRPr="00BC645C">
        <w:rPr>
          <w:sz w:val="22"/>
          <w:szCs w:val="22"/>
        </w:rPr>
        <w:t xml:space="preserve"> Samples were filtered in the field and stored at 4 ºC until analysis.</w:t>
      </w:r>
    </w:p>
    <w:p w14:paraId="17899C24" w14:textId="77777777" w:rsidR="00BC645C" w:rsidRPr="009809F6" w:rsidRDefault="00BC645C" w:rsidP="009809F6">
      <w:pPr>
        <w:ind w:left="720"/>
        <w:rPr>
          <w:bCs/>
          <w:sz w:val="22"/>
          <w:szCs w:val="22"/>
        </w:rPr>
      </w:pPr>
    </w:p>
    <w:p w14:paraId="1537CB4D" w14:textId="133519CB" w:rsidR="00BC645C" w:rsidRPr="00BC645C" w:rsidRDefault="00BC645C" w:rsidP="00BC645C">
      <w:pPr>
        <w:ind w:left="720"/>
        <w:rPr>
          <w:b/>
          <w:bCs/>
          <w:sz w:val="22"/>
          <w:szCs w:val="22"/>
        </w:rPr>
      </w:pPr>
      <w:r w:rsidRPr="00BC645C">
        <w:rPr>
          <w:b/>
          <w:bCs/>
          <w:sz w:val="22"/>
          <w:szCs w:val="22"/>
        </w:rPr>
        <w:t>b</w:t>
      </w:r>
      <w:r w:rsidR="009809F6">
        <w:rPr>
          <w:b/>
          <w:bCs/>
          <w:sz w:val="22"/>
          <w:szCs w:val="22"/>
        </w:rPr>
        <w:t>)</w:t>
      </w:r>
      <w:r w:rsidRPr="00BC645C">
        <w:rPr>
          <w:b/>
          <w:bCs/>
          <w:sz w:val="22"/>
          <w:szCs w:val="22"/>
        </w:rPr>
        <w:t xml:space="preserve"> Parameter: TP</w:t>
      </w:r>
    </w:p>
    <w:p w14:paraId="187F019F" w14:textId="77777777" w:rsidR="00BC645C" w:rsidRPr="00BC645C" w:rsidRDefault="00BC645C" w:rsidP="00BC645C">
      <w:pPr>
        <w:ind w:left="720"/>
        <w:rPr>
          <w:sz w:val="22"/>
          <w:szCs w:val="22"/>
        </w:rPr>
      </w:pPr>
      <w:r w:rsidRPr="00BC645C">
        <w:rPr>
          <w:b/>
          <w:sz w:val="22"/>
          <w:szCs w:val="22"/>
        </w:rPr>
        <w:t>EPA or other Reference Method</w:t>
      </w:r>
      <w:r w:rsidRPr="00BC645C">
        <w:rPr>
          <w:sz w:val="22"/>
          <w:szCs w:val="22"/>
        </w:rPr>
        <w:t>: EPA 365.1</w:t>
      </w:r>
    </w:p>
    <w:p w14:paraId="5B6DF086" w14:textId="77777777" w:rsidR="00BC645C" w:rsidRPr="00BC645C" w:rsidRDefault="00BC645C" w:rsidP="00BC645C">
      <w:pPr>
        <w:ind w:left="720"/>
        <w:rPr>
          <w:i/>
          <w:sz w:val="22"/>
          <w:szCs w:val="22"/>
        </w:rPr>
      </w:pPr>
      <w:r w:rsidRPr="00BC645C">
        <w:rPr>
          <w:b/>
          <w:sz w:val="22"/>
          <w:szCs w:val="22"/>
        </w:rPr>
        <w:t>Method Reference</w:t>
      </w:r>
      <w:r w:rsidRPr="00BC645C">
        <w:rPr>
          <w:sz w:val="22"/>
          <w:szCs w:val="22"/>
        </w:rPr>
        <w:t>: Standard Methods for Examination of Water and Wastewater, 20th ed.</w:t>
      </w:r>
    </w:p>
    <w:p w14:paraId="23B134A0" w14:textId="77777777" w:rsidR="00BC645C" w:rsidRPr="00BC645C" w:rsidRDefault="00BC645C" w:rsidP="00BC645C">
      <w:pPr>
        <w:ind w:left="720"/>
        <w:rPr>
          <w:sz w:val="22"/>
          <w:szCs w:val="22"/>
        </w:rPr>
      </w:pPr>
      <w:r w:rsidRPr="00BC645C">
        <w:rPr>
          <w:b/>
          <w:sz w:val="22"/>
          <w:szCs w:val="22"/>
        </w:rPr>
        <w:t>Method Description</w:t>
      </w:r>
      <w:r w:rsidRPr="00BC645C">
        <w:rPr>
          <w:sz w:val="22"/>
          <w:szCs w:val="22"/>
        </w:rPr>
        <w:t>: Ammonium molybdate and antimony potassium tartrate react in an acid</w:t>
      </w:r>
    </w:p>
    <w:p w14:paraId="603C9FD6" w14:textId="77777777" w:rsidR="00BC645C" w:rsidRPr="00BC645C" w:rsidRDefault="00BC645C" w:rsidP="00BC645C">
      <w:pPr>
        <w:ind w:left="720"/>
        <w:rPr>
          <w:sz w:val="22"/>
          <w:szCs w:val="22"/>
        </w:rPr>
      </w:pPr>
      <w:r w:rsidRPr="00BC645C">
        <w:rPr>
          <w:sz w:val="22"/>
          <w:szCs w:val="22"/>
        </w:rPr>
        <w:t>medium with dilute solutions of phosphorus to form an antimony-</w:t>
      </w:r>
      <w:proofErr w:type="spellStart"/>
      <w:r w:rsidRPr="00BC645C">
        <w:rPr>
          <w:sz w:val="22"/>
          <w:szCs w:val="22"/>
        </w:rPr>
        <w:t>phosphomolybdate</w:t>
      </w:r>
      <w:proofErr w:type="spellEnd"/>
    </w:p>
    <w:p w14:paraId="10CCBA0C" w14:textId="77777777" w:rsidR="00BC645C" w:rsidRPr="00BC645C" w:rsidRDefault="00BC645C" w:rsidP="00BC645C">
      <w:pPr>
        <w:ind w:left="720"/>
        <w:rPr>
          <w:sz w:val="22"/>
          <w:szCs w:val="22"/>
        </w:rPr>
      </w:pPr>
      <w:r w:rsidRPr="00BC645C">
        <w:rPr>
          <w:sz w:val="22"/>
          <w:szCs w:val="22"/>
        </w:rPr>
        <w:t xml:space="preserve">complex.  </w:t>
      </w:r>
      <w:proofErr w:type="gramStart"/>
      <w:r w:rsidRPr="00BC645C">
        <w:rPr>
          <w:sz w:val="22"/>
          <w:szCs w:val="22"/>
        </w:rPr>
        <w:t>All of</w:t>
      </w:r>
      <w:proofErr w:type="gramEnd"/>
      <w:r w:rsidRPr="00BC645C">
        <w:rPr>
          <w:sz w:val="22"/>
          <w:szCs w:val="22"/>
        </w:rPr>
        <w:t xml:space="preserve"> the phosphorus present in the sample regardless of forms is measured by the persulfate digestion procedure.</w:t>
      </w:r>
    </w:p>
    <w:p w14:paraId="190A2804" w14:textId="77777777" w:rsidR="00BC645C" w:rsidRPr="00BC645C" w:rsidRDefault="00BC645C" w:rsidP="00BC645C">
      <w:pPr>
        <w:ind w:left="720"/>
        <w:rPr>
          <w:sz w:val="22"/>
          <w:szCs w:val="22"/>
        </w:rPr>
      </w:pPr>
      <w:r w:rsidRPr="00BC645C">
        <w:rPr>
          <w:b/>
          <w:sz w:val="22"/>
          <w:szCs w:val="22"/>
        </w:rPr>
        <w:t>Preservation Method:</w:t>
      </w:r>
      <w:r w:rsidRPr="00BC645C">
        <w:rPr>
          <w:sz w:val="22"/>
          <w:szCs w:val="22"/>
        </w:rPr>
        <w:t xml:space="preserve"> Samples were preserved with H</w:t>
      </w:r>
      <w:r w:rsidRPr="00BC645C">
        <w:rPr>
          <w:sz w:val="22"/>
          <w:szCs w:val="22"/>
          <w:vertAlign w:val="subscript"/>
        </w:rPr>
        <w:t>2</w:t>
      </w:r>
      <w:r w:rsidRPr="00BC645C">
        <w:rPr>
          <w:sz w:val="22"/>
          <w:szCs w:val="22"/>
        </w:rPr>
        <w:t>SO</w:t>
      </w:r>
      <w:r w:rsidRPr="00BC645C">
        <w:rPr>
          <w:sz w:val="22"/>
          <w:szCs w:val="22"/>
          <w:vertAlign w:val="subscript"/>
        </w:rPr>
        <w:t>4</w:t>
      </w:r>
      <w:r w:rsidRPr="00BC645C">
        <w:rPr>
          <w:sz w:val="22"/>
          <w:szCs w:val="22"/>
        </w:rPr>
        <w:t xml:space="preserve"> and stored at 4 ºC until analysis.</w:t>
      </w:r>
    </w:p>
    <w:p w14:paraId="35ADEA22" w14:textId="77777777" w:rsidR="00BC645C" w:rsidRPr="009809F6" w:rsidRDefault="00BC645C" w:rsidP="009809F6">
      <w:pPr>
        <w:ind w:left="720"/>
        <w:rPr>
          <w:bCs/>
          <w:sz w:val="22"/>
          <w:szCs w:val="22"/>
        </w:rPr>
      </w:pPr>
    </w:p>
    <w:p w14:paraId="6BFBFB88" w14:textId="53BD6570" w:rsidR="00BC645C" w:rsidRPr="00BC645C" w:rsidRDefault="00BC645C" w:rsidP="00BC645C">
      <w:pPr>
        <w:ind w:left="720"/>
        <w:rPr>
          <w:b/>
          <w:bCs/>
          <w:sz w:val="22"/>
          <w:szCs w:val="22"/>
        </w:rPr>
      </w:pPr>
      <w:r w:rsidRPr="00BC645C">
        <w:rPr>
          <w:b/>
          <w:sz w:val="22"/>
          <w:szCs w:val="22"/>
        </w:rPr>
        <w:t>c</w:t>
      </w:r>
      <w:r w:rsidR="009809F6">
        <w:rPr>
          <w:b/>
          <w:sz w:val="22"/>
          <w:szCs w:val="22"/>
        </w:rPr>
        <w:t>)</w:t>
      </w:r>
      <w:r w:rsidRPr="00BC645C">
        <w:rPr>
          <w:b/>
          <w:bCs/>
          <w:sz w:val="22"/>
          <w:szCs w:val="22"/>
        </w:rPr>
        <w:t xml:space="preserve"> Parameter: NH4F</w:t>
      </w:r>
    </w:p>
    <w:p w14:paraId="3CED80CD" w14:textId="77777777" w:rsidR="00BC645C" w:rsidRPr="00BC645C" w:rsidRDefault="00BC645C" w:rsidP="00BC645C">
      <w:pPr>
        <w:ind w:left="288" w:firstLine="432"/>
        <w:rPr>
          <w:b/>
          <w:bCs/>
          <w:sz w:val="22"/>
          <w:szCs w:val="22"/>
        </w:rPr>
      </w:pPr>
      <w:r w:rsidRPr="00BC645C">
        <w:rPr>
          <w:b/>
          <w:sz w:val="22"/>
          <w:szCs w:val="22"/>
        </w:rPr>
        <w:t>EPA or other Reference Method</w:t>
      </w:r>
      <w:r w:rsidRPr="00BC645C">
        <w:rPr>
          <w:sz w:val="22"/>
          <w:szCs w:val="22"/>
        </w:rPr>
        <w:t>: EPA 350.1 Rev. 2.0 (1993) (no distillation)</w:t>
      </w:r>
    </w:p>
    <w:p w14:paraId="7E72FDA1" w14:textId="77777777" w:rsidR="00BC645C" w:rsidRPr="00BC645C" w:rsidRDefault="00BC645C" w:rsidP="00BC645C">
      <w:pPr>
        <w:ind w:left="720"/>
        <w:rPr>
          <w:i/>
          <w:sz w:val="22"/>
          <w:szCs w:val="22"/>
        </w:rPr>
      </w:pPr>
      <w:r w:rsidRPr="00BC645C">
        <w:rPr>
          <w:b/>
          <w:sz w:val="22"/>
          <w:szCs w:val="22"/>
        </w:rPr>
        <w:t>Method Reference</w:t>
      </w:r>
      <w:r w:rsidRPr="00BC645C">
        <w:rPr>
          <w:sz w:val="22"/>
          <w:szCs w:val="22"/>
        </w:rPr>
        <w:t>: Methods for Chemical Analysis of Water and Wastes</w:t>
      </w:r>
    </w:p>
    <w:p w14:paraId="1C78FC6E" w14:textId="77777777" w:rsidR="00BC645C" w:rsidRPr="00BC645C" w:rsidRDefault="00BC645C" w:rsidP="009809F6">
      <w:pPr>
        <w:pStyle w:val="Heading3"/>
        <w:keepNext w:val="0"/>
        <w:keepLines w:val="0"/>
        <w:tabs>
          <w:tab w:val="left" w:pos="2880"/>
          <w:tab w:val="left" w:pos="3330"/>
        </w:tabs>
        <w:ind w:left="720"/>
        <w:rPr>
          <w:rFonts w:ascii="Times New Roman" w:hAnsi="Times New Roman" w:cs="Times New Roman"/>
          <w:color w:val="auto"/>
          <w:sz w:val="22"/>
          <w:szCs w:val="22"/>
        </w:rPr>
      </w:pPr>
      <w:r w:rsidRPr="00BC645C">
        <w:rPr>
          <w:rFonts w:ascii="Times New Roman" w:hAnsi="Times New Roman" w:cs="Times New Roman"/>
          <w:b/>
          <w:color w:val="auto"/>
          <w:sz w:val="22"/>
          <w:szCs w:val="22"/>
        </w:rPr>
        <w:t>Method Description</w:t>
      </w:r>
      <w:r w:rsidRPr="00BC645C">
        <w:rPr>
          <w:rFonts w:ascii="Times New Roman" w:hAnsi="Times New Roman" w:cs="Times New Roman"/>
          <w:color w:val="auto"/>
          <w:sz w:val="22"/>
          <w:szCs w:val="22"/>
        </w:rPr>
        <w:t xml:space="preserve">: </w:t>
      </w:r>
      <w:r w:rsidRPr="00BC645C">
        <w:rPr>
          <w:rFonts w:ascii="Times New Roman" w:hAnsi="Times New Roman" w:cs="Times New Roman"/>
          <w:color w:val="auto"/>
          <w:sz w:val="22"/>
        </w:rPr>
        <w:t>Alkaline phenol and hypochlorite react with ammonia to form indophenol blue that is proportional to the ammonia concentration.  The blue color formed is intensified with sodium nitroprusside.</w:t>
      </w:r>
      <w:r w:rsidRPr="00BC645C">
        <w:rPr>
          <w:rFonts w:ascii="Times New Roman" w:hAnsi="Times New Roman" w:cs="Times New Roman"/>
          <w:color w:val="auto"/>
        </w:rPr>
        <w:t xml:space="preserve">  </w:t>
      </w:r>
      <w:r w:rsidRPr="00BC645C">
        <w:rPr>
          <w:rFonts w:ascii="Times New Roman" w:hAnsi="Times New Roman" w:cs="Times New Roman"/>
          <w:color w:val="auto"/>
          <w:sz w:val="22"/>
          <w:szCs w:val="22"/>
        </w:rPr>
        <w:t xml:space="preserve">The color’s absorbance is directly proportional to analyte concentration and is measured with a rapid flow </w:t>
      </w:r>
      <w:proofErr w:type="spellStart"/>
      <w:r w:rsidRPr="00BC645C">
        <w:rPr>
          <w:rFonts w:ascii="Times New Roman" w:hAnsi="Times New Roman" w:cs="Times New Roman"/>
          <w:color w:val="auto"/>
          <w:sz w:val="22"/>
          <w:szCs w:val="22"/>
        </w:rPr>
        <w:t>autoanalyzer</w:t>
      </w:r>
      <w:proofErr w:type="spellEnd"/>
      <w:r w:rsidRPr="00BC645C">
        <w:rPr>
          <w:rFonts w:ascii="Times New Roman" w:hAnsi="Times New Roman" w:cs="Times New Roman"/>
          <w:color w:val="auto"/>
          <w:sz w:val="22"/>
          <w:szCs w:val="22"/>
        </w:rPr>
        <w:t>.</w:t>
      </w:r>
    </w:p>
    <w:p w14:paraId="6878D403" w14:textId="77777777" w:rsidR="00BC645C" w:rsidRPr="00BC645C" w:rsidRDefault="00BC645C" w:rsidP="009809F6">
      <w:pPr>
        <w:ind w:left="720"/>
        <w:rPr>
          <w:sz w:val="22"/>
          <w:szCs w:val="22"/>
        </w:rPr>
      </w:pPr>
      <w:r w:rsidRPr="00BC645C">
        <w:rPr>
          <w:b/>
          <w:sz w:val="22"/>
          <w:szCs w:val="22"/>
        </w:rPr>
        <w:t>Preservation Method</w:t>
      </w:r>
      <w:r w:rsidRPr="00BC645C">
        <w:rPr>
          <w:sz w:val="22"/>
          <w:szCs w:val="22"/>
        </w:rPr>
        <w:t>: Samples were preserved with H</w:t>
      </w:r>
      <w:r w:rsidRPr="00BC645C">
        <w:rPr>
          <w:sz w:val="22"/>
          <w:szCs w:val="22"/>
          <w:vertAlign w:val="subscript"/>
        </w:rPr>
        <w:t>2</w:t>
      </w:r>
      <w:r w:rsidRPr="00BC645C">
        <w:rPr>
          <w:sz w:val="22"/>
          <w:szCs w:val="22"/>
        </w:rPr>
        <w:t>SO</w:t>
      </w:r>
      <w:r w:rsidRPr="00BC645C">
        <w:rPr>
          <w:sz w:val="22"/>
          <w:szCs w:val="22"/>
          <w:vertAlign w:val="subscript"/>
        </w:rPr>
        <w:t>4</w:t>
      </w:r>
      <w:r w:rsidRPr="00BC645C">
        <w:rPr>
          <w:sz w:val="22"/>
          <w:szCs w:val="22"/>
        </w:rPr>
        <w:t xml:space="preserve"> and stored at 4 ºC until analysis.</w:t>
      </w:r>
    </w:p>
    <w:p w14:paraId="7E6A5EF0" w14:textId="77777777" w:rsidR="00BC645C" w:rsidRPr="00BC645C" w:rsidRDefault="00BC645C" w:rsidP="009809F6">
      <w:pPr>
        <w:ind w:left="720"/>
        <w:rPr>
          <w:i/>
          <w:sz w:val="22"/>
          <w:szCs w:val="22"/>
        </w:rPr>
      </w:pPr>
    </w:p>
    <w:p w14:paraId="51C913F3" w14:textId="2152E46D" w:rsidR="00BC645C" w:rsidRPr="00BC645C" w:rsidRDefault="00BC645C" w:rsidP="009809F6">
      <w:pPr>
        <w:pStyle w:val="Heading3"/>
        <w:keepNext w:val="0"/>
        <w:keepLines w:val="0"/>
        <w:tabs>
          <w:tab w:val="left" w:pos="2880"/>
          <w:tab w:val="left" w:pos="3330"/>
        </w:tabs>
        <w:ind w:left="720"/>
        <w:rPr>
          <w:rFonts w:ascii="Times New Roman" w:hAnsi="Times New Roman" w:cs="Times New Roman"/>
          <w:b/>
          <w:bCs/>
          <w:color w:val="auto"/>
          <w:sz w:val="22"/>
          <w:szCs w:val="22"/>
        </w:rPr>
      </w:pPr>
      <w:r w:rsidRPr="00BC645C">
        <w:rPr>
          <w:rFonts w:ascii="Times New Roman" w:hAnsi="Times New Roman" w:cs="Times New Roman"/>
          <w:b/>
          <w:bCs/>
          <w:color w:val="auto"/>
          <w:sz w:val="22"/>
          <w:szCs w:val="22"/>
        </w:rPr>
        <w:t>d</w:t>
      </w:r>
      <w:r w:rsidR="009809F6">
        <w:rPr>
          <w:rFonts w:ascii="Times New Roman" w:hAnsi="Times New Roman" w:cs="Times New Roman"/>
          <w:b/>
          <w:bCs/>
          <w:color w:val="auto"/>
          <w:sz w:val="22"/>
          <w:szCs w:val="22"/>
        </w:rPr>
        <w:t>)</w:t>
      </w:r>
      <w:r w:rsidRPr="00BC645C">
        <w:rPr>
          <w:rFonts w:ascii="Times New Roman" w:hAnsi="Times New Roman" w:cs="Times New Roman"/>
          <w:b/>
          <w:bCs/>
          <w:color w:val="auto"/>
          <w:sz w:val="22"/>
          <w:szCs w:val="22"/>
        </w:rPr>
        <w:t xml:space="preserve"> </w:t>
      </w:r>
      <w:proofErr w:type="spellStart"/>
      <w:r w:rsidRPr="00BC645C">
        <w:rPr>
          <w:rFonts w:ascii="Times New Roman" w:hAnsi="Times New Roman" w:cs="Times New Roman"/>
          <w:b/>
          <w:bCs/>
          <w:color w:val="auto"/>
          <w:sz w:val="22"/>
          <w:szCs w:val="22"/>
        </w:rPr>
        <w:t>Paramter</w:t>
      </w:r>
      <w:proofErr w:type="spellEnd"/>
      <w:r w:rsidRPr="00BC645C">
        <w:rPr>
          <w:rFonts w:ascii="Times New Roman" w:hAnsi="Times New Roman" w:cs="Times New Roman"/>
          <w:b/>
          <w:bCs/>
          <w:color w:val="auto"/>
          <w:sz w:val="22"/>
          <w:szCs w:val="22"/>
        </w:rPr>
        <w:t>: NO2F</w:t>
      </w:r>
    </w:p>
    <w:p w14:paraId="2A0F275F" w14:textId="77777777" w:rsidR="00BC645C" w:rsidRPr="00BC645C" w:rsidRDefault="00BC645C" w:rsidP="009809F6">
      <w:pPr>
        <w:pStyle w:val="Heading3"/>
        <w:keepNext w:val="0"/>
        <w:keepLines w:val="0"/>
        <w:tabs>
          <w:tab w:val="left" w:pos="2880"/>
          <w:tab w:val="left" w:pos="3330"/>
        </w:tabs>
        <w:ind w:left="720"/>
        <w:rPr>
          <w:rFonts w:ascii="Times New Roman" w:hAnsi="Times New Roman" w:cs="Times New Roman"/>
          <w:color w:val="auto"/>
          <w:sz w:val="22"/>
          <w:szCs w:val="22"/>
        </w:rPr>
      </w:pPr>
      <w:r w:rsidRPr="00BC645C">
        <w:rPr>
          <w:rFonts w:ascii="Times New Roman" w:hAnsi="Times New Roman" w:cs="Times New Roman"/>
          <w:b/>
          <w:color w:val="auto"/>
          <w:sz w:val="22"/>
          <w:szCs w:val="22"/>
        </w:rPr>
        <w:t>EPA or other Reference Method</w:t>
      </w:r>
      <w:r w:rsidRPr="00BC645C">
        <w:rPr>
          <w:rFonts w:ascii="Times New Roman" w:hAnsi="Times New Roman" w:cs="Times New Roman"/>
          <w:color w:val="auto"/>
          <w:sz w:val="22"/>
          <w:szCs w:val="22"/>
        </w:rPr>
        <w:t>: EPA 353.2</w:t>
      </w:r>
    </w:p>
    <w:p w14:paraId="2266360A" w14:textId="77777777" w:rsidR="00BC645C" w:rsidRPr="00BC645C" w:rsidRDefault="00BC645C" w:rsidP="009809F6">
      <w:pPr>
        <w:ind w:left="720"/>
        <w:rPr>
          <w:sz w:val="22"/>
          <w:szCs w:val="22"/>
        </w:rPr>
      </w:pPr>
      <w:r w:rsidRPr="00BC645C">
        <w:rPr>
          <w:b/>
          <w:sz w:val="22"/>
          <w:szCs w:val="22"/>
        </w:rPr>
        <w:t xml:space="preserve">Method Description: </w:t>
      </w:r>
      <w:r w:rsidRPr="00BC645C">
        <w:rPr>
          <w:sz w:val="22"/>
          <w:szCs w:val="22"/>
        </w:rPr>
        <w:t xml:space="preserve">A filtered sample is passed through a column containing granulated copper-cadmium to reduce nitrate to nitrite.  The nitrite (that was originally present plus reduced nitrate) is determined by diazotizing with sulfanilamide and coupling with N-(1-naphthyl)-ethylenediamine dihydrochloride to form a highly colored azo dye, which is measured </w:t>
      </w:r>
      <w:proofErr w:type="spellStart"/>
      <w:r w:rsidRPr="00BC645C">
        <w:rPr>
          <w:sz w:val="22"/>
          <w:szCs w:val="22"/>
        </w:rPr>
        <w:t>colorimetrically</w:t>
      </w:r>
      <w:proofErr w:type="spellEnd"/>
      <w:r w:rsidRPr="00BC645C">
        <w:rPr>
          <w:sz w:val="22"/>
          <w:szCs w:val="22"/>
        </w:rPr>
        <w:t xml:space="preserve"> with a rapid flow </w:t>
      </w:r>
      <w:proofErr w:type="spellStart"/>
      <w:r w:rsidRPr="00BC645C">
        <w:rPr>
          <w:sz w:val="22"/>
          <w:szCs w:val="22"/>
        </w:rPr>
        <w:t>autoanalyzer</w:t>
      </w:r>
      <w:proofErr w:type="spellEnd"/>
      <w:r w:rsidRPr="00BC645C">
        <w:rPr>
          <w:sz w:val="22"/>
          <w:szCs w:val="22"/>
        </w:rPr>
        <w:t xml:space="preserve"> </w:t>
      </w:r>
    </w:p>
    <w:p w14:paraId="4633DEE5" w14:textId="77777777" w:rsidR="00BC645C" w:rsidRPr="00BC645C" w:rsidRDefault="00BC645C" w:rsidP="009809F6">
      <w:pPr>
        <w:ind w:left="720"/>
        <w:rPr>
          <w:sz w:val="22"/>
          <w:szCs w:val="22"/>
        </w:rPr>
      </w:pPr>
      <w:r w:rsidRPr="00BC645C">
        <w:rPr>
          <w:b/>
          <w:sz w:val="22"/>
          <w:szCs w:val="22"/>
        </w:rPr>
        <w:t xml:space="preserve">Preservation Method: </w:t>
      </w:r>
      <w:r w:rsidRPr="00BC645C">
        <w:rPr>
          <w:sz w:val="22"/>
          <w:szCs w:val="22"/>
        </w:rPr>
        <w:t>Samples were filtered in the field and stored at 4 ºC until analysis.</w:t>
      </w:r>
    </w:p>
    <w:p w14:paraId="4EFAD90C" w14:textId="77777777" w:rsidR="00BC645C" w:rsidRPr="009809F6" w:rsidRDefault="00BC645C" w:rsidP="009809F6">
      <w:pPr>
        <w:ind w:left="720"/>
        <w:rPr>
          <w:bCs/>
          <w:sz w:val="22"/>
          <w:szCs w:val="22"/>
        </w:rPr>
      </w:pPr>
    </w:p>
    <w:p w14:paraId="086583BE" w14:textId="0272C09B" w:rsidR="00BC645C" w:rsidRPr="00BC645C" w:rsidRDefault="00BC645C" w:rsidP="009809F6">
      <w:pPr>
        <w:pStyle w:val="Heading3"/>
        <w:keepNext w:val="0"/>
        <w:keepLines w:val="0"/>
        <w:tabs>
          <w:tab w:val="left" w:pos="2880"/>
          <w:tab w:val="left" w:pos="3330"/>
        </w:tabs>
        <w:ind w:left="720"/>
        <w:rPr>
          <w:rFonts w:ascii="Times New Roman" w:hAnsi="Times New Roman" w:cs="Times New Roman"/>
          <w:i/>
          <w:color w:val="auto"/>
          <w:sz w:val="22"/>
          <w:szCs w:val="22"/>
        </w:rPr>
      </w:pPr>
      <w:r w:rsidRPr="00BC645C">
        <w:rPr>
          <w:rFonts w:ascii="Times New Roman" w:hAnsi="Times New Roman" w:cs="Times New Roman"/>
          <w:b/>
          <w:color w:val="auto"/>
          <w:sz w:val="22"/>
          <w:szCs w:val="22"/>
        </w:rPr>
        <w:t>e</w:t>
      </w:r>
      <w:r w:rsidR="009809F6">
        <w:rPr>
          <w:rFonts w:ascii="Times New Roman" w:hAnsi="Times New Roman" w:cs="Times New Roman"/>
          <w:b/>
          <w:color w:val="auto"/>
          <w:sz w:val="22"/>
          <w:szCs w:val="22"/>
        </w:rPr>
        <w:t>)</w:t>
      </w:r>
      <w:r w:rsidRPr="00BC645C">
        <w:rPr>
          <w:rFonts w:ascii="Times New Roman" w:hAnsi="Times New Roman" w:cs="Times New Roman"/>
          <w:b/>
          <w:color w:val="auto"/>
          <w:sz w:val="22"/>
          <w:szCs w:val="22"/>
        </w:rPr>
        <w:t xml:space="preserve"> Parameter: NO23F</w:t>
      </w:r>
    </w:p>
    <w:p w14:paraId="397BD675" w14:textId="77777777" w:rsidR="00BC645C" w:rsidRPr="00BC645C" w:rsidRDefault="00BC645C" w:rsidP="009809F6">
      <w:pPr>
        <w:ind w:left="720"/>
        <w:rPr>
          <w:i/>
          <w:sz w:val="22"/>
          <w:szCs w:val="22"/>
        </w:rPr>
      </w:pPr>
      <w:r w:rsidRPr="00BC645C">
        <w:rPr>
          <w:b/>
          <w:sz w:val="22"/>
          <w:szCs w:val="22"/>
        </w:rPr>
        <w:t xml:space="preserve">EPA or other Reference Method: </w:t>
      </w:r>
      <w:r w:rsidRPr="00BC645C">
        <w:rPr>
          <w:sz w:val="22"/>
          <w:szCs w:val="22"/>
        </w:rPr>
        <w:t>EPA 353.2</w:t>
      </w:r>
    </w:p>
    <w:p w14:paraId="5EDF1673" w14:textId="77777777" w:rsidR="00BC645C" w:rsidRPr="00BC645C" w:rsidRDefault="00BC645C" w:rsidP="00BC645C">
      <w:pPr>
        <w:ind w:left="720"/>
        <w:rPr>
          <w:sz w:val="22"/>
          <w:szCs w:val="22"/>
        </w:rPr>
      </w:pPr>
      <w:r w:rsidRPr="00BC645C">
        <w:rPr>
          <w:b/>
          <w:sz w:val="22"/>
          <w:szCs w:val="22"/>
        </w:rPr>
        <w:lastRenderedPageBreak/>
        <w:t>Reference Method:</w:t>
      </w:r>
      <w:r w:rsidRPr="00BC645C">
        <w:rPr>
          <w:b/>
          <w:i/>
          <w:sz w:val="22"/>
          <w:szCs w:val="22"/>
        </w:rPr>
        <w:t xml:space="preserve"> </w:t>
      </w:r>
      <w:r w:rsidRPr="00BC645C">
        <w:rPr>
          <w:sz w:val="22"/>
          <w:szCs w:val="22"/>
        </w:rPr>
        <w:t>Methods for Chemical Analysis of Water and Wastes</w:t>
      </w:r>
    </w:p>
    <w:p w14:paraId="2F6D32B7" w14:textId="77777777" w:rsidR="00BC645C" w:rsidRPr="00BC645C" w:rsidRDefault="00BC645C" w:rsidP="00BC645C">
      <w:pPr>
        <w:ind w:left="720"/>
        <w:rPr>
          <w:sz w:val="22"/>
          <w:szCs w:val="22"/>
        </w:rPr>
      </w:pPr>
      <w:r w:rsidRPr="00BC645C">
        <w:rPr>
          <w:b/>
          <w:sz w:val="22"/>
          <w:szCs w:val="22"/>
        </w:rPr>
        <w:t xml:space="preserve">Method Description: </w:t>
      </w:r>
      <w:r w:rsidRPr="00BC645C">
        <w:rPr>
          <w:sz w:val="22"/>
          <w:szCs w:val="22"/>
        </w:rPr>
        <w:t xml:space="preserve">A filtered sample is passed through a column containing granulated copper-cadmium to reduce nitrate to nitrite.  The nitrite (that was originally present plus reduced nitrate) is determined by diazotizing with sulfanilamide and coupling with N-(1-naphthyl)-ethylenediamine dihydrochloride to form a highly colored azo dye, which is measured </w:t>
      </w:r>
      <w:proofErr w:type="spellStart"/>
      <w:r w:rsidRPr="00BC645C">
        <w:rPr>
          <w:sz w:val="22"/>
          <w:szCs w:val="22"/>
        </w:rPr>
        <w:t>colorimetrically</w:t>
      </w:r>
      <w:proofErr w:type="spellEnd"/>
      <w:r w:rsidRPr="00BC645C">
        <w:rPr>
          <w:sz w:val="22"/>
          <w:szCs w:val="22"/>
        </w:rPr>
        <w:t xml:space="preserve"> with a rapid flow </w:t>
      </w:r>
      <w:proofErr w:type="spellStart"/>
      <w:r w:rsidRPr="00BC645C">
        <w:rPr>
          <w:sz w:val="22"/>
          <w:szCs w:val="22"/>
        </w:rPr>
        <w:t>autoanalyzer</w:t>
      </w:r>
      <w:proofErr w:type="spellEnd"/>
      <w:r w:rsidRPr="00BC645C">
        <w:rPr>
          <w:sz w:val="22"/>
          <w:szCs w:val="22"/>
        </w:rPr>
        <w:t xml:space="preserve"> </w:t>
      </w:r>
    </w:p>
    <w:p w14:paraId="0B3F5067" w14:textId="77777777" w:rsidR="00BC645C" w:rsidRPr="00BC645C" w:rsidRDefault="00BC645C" w:rsidP="00BC645C">
      <w:pPr>
        <w:ind w:left="720"/>
        <w:rPr>
          <w:sz w:val="22"/>
          <w:szCs w:val="22"/>
        </w:rPr>
      </w:pPr>
      <w:r w:rsidRPr="00BC645C">
        <w:rPr>
          <w:b/>
          <w:sz w:val="22"/>
          <w:szCs w:val="22"/>
        </w:rPr>
        <w:t xml:space="preserve">Preservation Method: </w:t>
      </w:r>
      <w:r w:rsidRPr="00BC645C">
        <w:rPr>
          <w:sz w:val="22"/>
          <w:szCs w:val="22"/>
        </w:rPr>
        <w:t>Samples were preserved with H</w:t>
      </w:r>
      <w:r w:rsidRPr="00BC645C">
        <w:rPr>
          <w:sz w:val="22"/>
          <w:szCs w:val="22"/>
          <w:vertAlign w:val="subscript"/>
        </w:rPr>
        <w:t>2</w:t>
      </w:r>
      <w:r w:rsidRPr="00BC645C">
        <w:rPr>
          <w:sz w:val="22"/>
          <w:szCs w:val="22"/>
        </w:rPr>
        <w:t>SO</w:t>
      </w:r>
      <w:r w:rsidRPr="00BC645C">
        <w:rPr>
          <w:sz w:val="22"/>
          <w:szCs w:val="22"/>
          <w:vertAlign w:val="subscript"/>
        </w:rPr>
        <w:t>4</w:t>
      </w:r>
      <w:r w:rsidRPr="00BC645C">
        <w:rPr>
          <w:sz w:val="22"/>
          <w:szCs w:val="22"/>
        </w:rPr>
        <w:t xml:space="preserve"> and stored at 4 ºC until analysis.</w:t>
      </w:r>
    </w:p>
    <w:p w14:paraId="16FC428E" w14:textId="77777777" w:rsidR="00BC645C" w:rsidRPr="00BC645C" w:rsidRDefault="00BC645C" w:rsidP="00BC645C">
      <w:pPr>
        <w:ind w:left="720"/>
        <w:rPr>
          <w:sz w:val="22"/>
          <w:szCs w:val="22"/>
        </w:rPr>
      </w:pPr>
    </w:p>
    <w:p w14:paraId="669211D5" w14:textId="4E5BFD48" w:rsidR="00BC645C" w:rsidRPr="00BC645C" w:rsidRDefault="00BC645C" w:rsidP="009809F6">
      <w:pPr>
        <w:pStyle w:val="Heading3"/>
        <w:keepNext w:val="0"/>
        <w:keepLines w:val="0"/>
        <w:tabs>
          <w:tab w:val="left" w:pos="2880"/>
          <w:tab w:val="left" w:pos="3330"/>
        </w:tabs>
        <w:ind w:left="720"/>
        <w:rPr>
          <w:rFonts w:ascii="Times New Roman" w:hAnsi="Times New Roman" w:cs="Times New Roman"/>
          <w:i/>
          <w:color w:val="auto"/>
          <w:sz w:val="22"/>
          <w:szCs w:val="22"/>
        </w:rPr>
      </w:pPr>
      <w:r w:rsidRPr="00BC645C">
        <w:rPr>
          <w:rFonts w:ascii="Times New Roman" w:hAnsi="Times New Roman" w:cs="Times New Roman"/>
          <w:b/>
          <w:color w:val="auto"/>
          <w:sz w:val="22"/>
          <w:szCs w:val="22"/>
        </w:rPr>
        <w:t>f</w:t>
      </w:r>
      <w:r w:rsidR="009809F6">
        <w:rPr>
          <w:rFonts w:ascii="Times New Roman" w:hAnsi="Times New Roman" w:cs="Times New Roman"/>
          <w:b/>
          <w:color w:val="auto"/>
          <w:sz w:val="22"/>
          <w:szCs w:val="22"/>
        </w:rPr>
        <w:t xml:space="preserve">) </w:t>
      </w:r>
      <w:r w:rsidRPr="00BC645C">
        <w:rPr>
          <w:rFonts w:ascii="Times New Roman" w:hAnsi="Times New Roman" w:cs="Times New Roman"/>
          <w:b/>
          <w:color w:val="auto"/>
          <w:sz w:val="22"/>
          <w:szCs w:val="22"/>
        </w:rPr>
        <w:t>Parameter: TKN</w:t>
      </w:r>
    </w:p>
    <w:p w14:paraId="0CC306D4" w14:textId="77777777" w:rsidR="00BC645C" w:rsidRPr="00BC645C" w:rsidRDefault="00BC645C" w:rsidP="009809F6">
      <w:pPr>
        <w:ind w:left="720"/>
        <w:rPr>
          <w:i/>
          <w:sz w:val="22"/>
          <w:szCs w:val="22"/>
        </w:rPr>
      </w:pPr>
      <w:r w:rsidRPr="00BC645C">
        <w:rPr>
          <w:b/>
          <w:sz w:val="22"/>
          <w:szCs w:val="22"/>
        </w:rPr>
        <w:t xml:space="preserve">EPA or other Reference Method: </w:t>
      </w:r>
      <w:r w:rsidRPr="00BC645C">
        <w:rPr>
          <w:sz w:val="22"/>
          <w:szCs w:val="22"/>
        </w:rPr>
        <w:t>EPA 351.2</w:t>
      </w:r>
    </w:p>
    <w:p w14:paraId="30E99C74" w14:textId="77777777" w:rsidR="00BC645C" w:rsidRPr="00BC645C" w:rsidRDefault="00BC645C" w:rsidP="009809F6">
      <w:pPr>
        <w:ind w:left="720"/>
        <w:rPr>
          <w:sz w:val="22"/>
          <w:szCs w:val="22"/>
        </w:rPr>
      </w:pPr>
      <w:r w:rsidRPr="00BC645C">
        <w:rPr>
          <w:b/>
          <w:sz w:val="22"/>
          <w:szCs w:val="22"/>
        </w:rPr>
        <w:t>Reference Method:</w:t>
      </w:r>
      <w:r w:rsidRPr="00BC645C">
        <w:rPr>
          <w:b/>
          <w:i/>
          <w:sz w:val="22"/>
          <w:szCs w:val="22"/>
        </w:rPr>
        <w:t xml:space="preserve"> </w:t>
      </w:r>
      <w:r w:rsidRPr="00BC645C">
        <w:rPr>
          <w:sz w:val="22"/>
          <w:szCs w:val="22"/>
        </w:rPr>
        <w:t>Methods for Chemical Analysis of Water and Wastes</w:t>
      </w:r>
    </w:p>
    <w:p w14:paraId="0D23D2C7" w14:textId="77777777" w:rsidR="00BC645C" w:rsidRPr="00BC645C" w:rsidRDefault="00BC645C" w:rsidP="009809F6">
      <w:pPr>
        <w:ind w:left="720"/>
        <w:rPr>
          <w:sz w:val="22"/>
          <w:szCs w:val="22"/>
        </w:rPr>
      </w:pPr>
      <w:r w:rsidRPr="00BC645C">
        <w:rPr>
          <w:b/>
          <w:sz w:val="22"/>
          <w:szCs w:val="22"/>
        </w:rPr>
        <w:t xml:space="preserve">Method Description: </w:t>
      </w:r>
      <w:r w:rsidRPr="00BC645C">
        <w:rPr>
          <w:sz w:val="22"/>
          <w:szCs w:val="22"/>
        </w:rPr>
        <w:t xml:space="preserve">A filtered sample is passed through a column containing granulated copper-cadmium to reduce nitrate to nitrite.  The nitrite (that was originally present plus reduced nitrate) is determined by diazotizing with sulfanilamide and coupling with N-(1-naphthyl)-ethylenediamine dihydrochloride to form a highly colored azo dye, which is measured </w:t>
      </w:r>
      <w:proofErr w:type="spellStart"/>
      <w:r w:rsidRPr="00BC645C">
        <w:rPr>
          <w:sz w:val="22"/>
          <w:szCs w:val="22"/>
        </w:rPr>
        <w:t>colorimetrically</w:t>
      </w:r>
      <w:proofErr w:type="spellEnd"/>
      <w:r w:rsidRPr="00BC645C">
        <w:rPr>
          <w:sz w:val="22"/>
          <w:szCs w:val="22"/>
        </w:rPr>
        <w:t xml:space="preserve"> with a rapid flow </w:t>
      </w:r>
      <w:proofErr w:type="spellStart"/>
      <w:r w:rsidRPr="00BC645C">
        <w:rPr>
          <w:sz w:val="22"/>
          <w:szCs w:val="22"/>
        </w:rPr>
        <w:t>autoanalyzer</w:t>
      </w:r>
      <w:proofErr w:type="spellEnd"/>
      <w:r w:rsidRPr="00BC645C">
        <w:rPr>
          <w:sz w:val="22"/>
          <w:szCs w:val="22"/>
        </w:rPr>
        <w:t>.</w:t>
      </w:r>
    </w:p>
    <w:p w14:paraId="3259DE75" w14:textId="081F4183" w:rsidR="00BC645C" w:rsidRDefault="00BC645C" w:rsidP="009809F6">
      <w:pPr>
        <w:ind w:left="720"/>
        <w:rPr>
          <w:sz w:val="22"/>
          <w:szCs w:val="22"/>
        </w:rPr>
      </w:pPr>
      <w:r w:rsidRPr="00BC645C">
        <w:rPr>
          <w:b/>
          <w:sz w:val="22"/>
          <w:szCs w:val="22"/>
        </w:rPr>
        <w:t xml:space="preserve">Preservation Method: </w:t>
      </w:r>
      <w:r w:rsidRPr="00BC645C">
        <w:rPr>
          <w:sz w:val="22"/>
          <w:szCs w:val="22"/>
        </w:rPr>
        <w:t>Samples were preserved with H</w:t>
      </w:r>
      <w:r w:rsidRPr="00BC645C">
        <w:rPr>
          <w:sz w:val="22"/>
          <w:szCs w:val="22"/>
          <w:vertAlign w:val="subscript"/>
        </w:rPr>
        <w:t>2</w:t>
      </w:r>
      <w:r w:rsidRPr="00BC645C">
        <w:rPr>
          <w:sz w:val="22"/>
          <w:szCs w:val="22"/>
        </w:rPr>
        <w:t>SO</w:t>
      </w:r>
      <w:r w:rsidRPr="00BC645C">
        <w:rPr>
          <w:sz w:val="22"/>
          <w:szCs w:val="22"/>
          <w:vertAlign w:val="subscript"/>
        </w:rPr>
        <w:t>4</w:t>
      </w:r>
      <w:r w:rsidRPr="00BC645C">
        <w:rPr>
          <w:sz w:val="22"/>
          <w:szCs w:val="22"/>
        </w:rPr>
        <w:t xml:space="preserve"> and stored at 4 ºC until analysis.</w:t>
      </w:r>
    </w:p>
    <w:p w14:paraId="3220F4C4" w14:textId="1E767F04" w:rsidR="00A37A72" w:rsidRDefault="00A37A72" w:rsidP="009809F6">
      <w:pPr>
        <w:ind w:left="720"/>
        <w:rPr>
          <w:sz w:val="22"/>
          <w:szCs w:val="22"/>
        </w:rPr>
      </w:pPr>
    </w:p>
    <w:p w14:paraId="42F37207" w14:textId="7F2744F2" w:rsidR="00A37A72" w:rsidRDefault="00A37A72" w:rsidP="009809F6">
      <w:pPr>
        <w:ind w:left="720"/>
        <w:rPr>
          <w:b/>
          <w:sz w:val="22"/>
          <w:szCs w:val="22"/>
        </w:rPr>
      </w:pPr>
      <w:r>
        <w:rPr>
          <w:b/>
          <w:sz w:val="22"/>
          <w:szCs w:val="22"/>
        </w:rPr>
        <w:t>g) Parameter: TSS</w:t>
      </w:r>
    </w:p>
    <w:p w14:paraId="208CF56C" w14:textId="0326CBB1" w:rsidR="00A37A72" w:rsidRDefault="00A37A72" w:rsidP="009809F6">
      <w:pPr>
        <w:ind w:left="720"/>
        <w:rPr>
          <w:b/>
          <w:sz w:val="22"/>
          <w:szCs w:val="22"/>
        </w:rPr>
      </w:pPr>
      <w:r>
        <w:rPr>
          <w:b/>
          <w:sz w:val="22"/>
          <w:szCs w:val="22"/>
        </w:rPr>
        <w:t xml:space="preserve">EPA or other Reference Method: </w:t>
      </w:r>
      <w:r w:rsidR="00431BD2">
        <w:rPr>
          <w:b/>
          <w:sz w:val="22"/>
          <w:szCs w:val="22"/>
        </w:rPr>
        <w:t>Standard Methods 2540 D-1997</w:t>
      </w:r>
    </w:p>
    <w:p w14:paraId="0260F88F" w14:textId="06D8CC1D" w:rsidR="00431BD2" w:rsidRDefault="00431BD2" w:rsidP="009809F6">
      <w:pPr>
        <w:ind w:left="720"/>
        <w:rPr>
          <w:sz w:val="22"/>
          <w:szCs w:val="22"/>
        </w:rPr>
      </w:pPr>
      <w:r>
        <w:rPr>
          <w:b/>
          <w:sz w:val="22"/>
          <w:szCs w:val="22"/>
        </w:rPr>
        <w:t xml:space="preserve">Method Description: </w:t>
      </w:r>
      <w:r>
        <w:rPr>
          <w:sz w:val="22"/>
          <w:szCs w:val="22"/>
        </w:rPr>
        <w:t>A well-mixed sample is filtered through a pre-weighed glass fiber filter. The filter and any residue are then dried to a constant weight at 103-105</w:t>
      </w:r>
      <w:r w:rsidRPr="00BC645C">
        <w:rPr>
          <w:sz w:val="22"/>
          <w:szCs w:val="22"/>
        </w:rPr>
        <w:t xml:space="preserve"> ºC</w:t>
      </w:r>
      <w:r>
        <w:rPr>
          <w:sz w:val="22"/>
          <w:szCs w:val="22"/>
        </w:rPr>
        <w:t>. The filter is cooled in a desiccator, weighed and the result used to compute the TSS of the sample.</w:t>
      </w:r>
    </w:p>
    <w:p w14:paraId="461B2982" w14:textId="3A858DBB" w:rsidR="00C62B28" w:rsidRPr="00C62B28" w:rsidRDefault="00C62B28" w:rsidP="009809F6">
      <w:pPr>
        <w:ind w:left="720"/>
        <w:rPr>
          <w:sz w:val="22"/>
          <w:szCs w:val="22"/>
        </w:rPr>
      </w:pPr>
      <w:r>
        <w:rPr>
          <w:b/>
          <w:sz w:val="22"/>
          <w:szCs w:val="22"/>
        </w:rPr>
        <w:t>Preservation Method:</w:t>
      </w:r>
      <w:r>
        <w:rPr>
          <w:sz w:val="22"/>
          <w:szCs w:val="22"/>
        </w:rPr>
        <w:t xml:space="preserve"> </w:t>
      </w:r>
      <w:r w:rsidR="00FD7818">
        <w:rPr>
          <w:sz w:val="22"/>
          <w:szCs w:val="22"/>
        </w:rPr>
        <w:t xml:space="preserve">Samples were stored at </w:t>
      </w:r>
      <w:r w:rsidR="00FD7818" w:rsidRPr="00BC645C">
        <w:rPr>
          <w:sz w:val="22"/>
          <w:szCs w:val="22"/>
        </w:rPr>
        <w:t>4 ºC</w:t>
      </w:r>
      <w:r w:rsidR="00FD7818">
        <w:rPr>
          <w:sz w:val="22"/>
          <w:szCs w:val="22"/>
        </w:rPr>
        <w:t xml:space="preserve"> until analysis.</w:t>
      </w:r>
    </w:p>
    <w:p w14:paraId="3CB7F0E4" w14:textId="77777777" w:rsidR="00BC645C" w:rsidRPr="00BC645C" w:rsidRDefault="00BC645C" w:rsidP="009809F6">
      <w:pPr>
        <w:ind w:left="720"/>
        <w:rPr>
          <w:sz w:val="22"/>
          <w:szCs w:val="22"/>
        </w:rPr>
      </w:pPr>
    </w:p>
    <w:p w14:paraId="77A1321E" w14:textId="1FC1EE62" w:rsidR="00BC645C" w:rsidRPr="00BC645C" w:rsidRDefault="0069174B" w:rsidP="009809F6">
      <w:pPr>
        <w:ind w:left="720"/>
        <w:rPr>
          <w:sz w:val="22"/>
          <w:szCs w:val="22"/>
        </w:rPr>
      </w:pPr>
      <w:r>
        <w:rPr>
          <w:b/>
          <w:bCs/>
          <w:sz w:val="22"/>
          <w:szCs w:val="22"/>
        </w:rPr>
        <w:t>h</w:t>
      </w:r>
      <w:r w:rsidR="009809F6">
        <w:rPr>
          <w:b/>
          <w:bCs/>
          <w:sz w:val="22"/>
          <w:szCs w:val="22"/>
        </w:rPr>
        <w:t>)</w:t>
      </w:r>
      <w:r w:rsidR="00BC645C" w:rsidRPr="00BC645C">
        <w:rPr>
          <w:b/>
          <w:bCs/>
          <w:sz w:val="22"/>
          <w:szCs w:val="22"/>
        </w:rPr>
        <w:t xml:space="preserve"> Parameter: CHLA and PHEA</w:t>
      </w:r>
    </w:p>
    <w:p w14:paraId="7E0C9A30" w14:textId="77777777" w:rsidR="00BC645C" w:rsidRPr="00BC645C" w:rsidRDefault="00BC645C" w:rsidP="009809F6">
      <w:pPr>
        <w:ind w:left="720"/>
        <w:rPr>
          <w:i/>
          <w:sz w:val="22"/>
          <w:szCs w:val="22"/>
        </w:rPr>
      </w:pPr>
      <w:r w:rsidRPr="00BC645C">
        <w:rPr>
          <w:b/>
          <w:sz w:val="22"/>
          <w:szCs w:val="22"/>
        </w:rPr>
        <w:t>EPA or other Reference Method</w:t>
      </w:r>
      <w:r w:rsidRPr="00BC645C">
        <w:rPr>
          <w:sz w:val="22"/>
          <w:szCs w:val="22"/>
        </w:rPr>
        <w:t>: SM 10200 H</w:t>
      </w:r>
    </w:p>
    <w:p w14:paraId="448415DA" w14:textId="77777777" w:rsidR="00BC645C" w:rsidRPr="00BC645C" w:rsidRDefault="00BC645C" w:rsidP="009809F6">
      <w:pPr>
        <w:pStyle w:val="Heading8"/>
        <w:keepNext w:val="0"/>
        <w:keepLines w:val="0"/>
        <w:ind w:left="720"/>
        <w:rPr>
          <w:rFonts w:ascii="Times New Roman" w:hAnsi="Times New Roman" w:cs="Times New Roman"/>
          <w:b/>
          <w:color w:val="auto"/>
          <w:sz w:val="22"/>
          <w:szCs w:val="22"/>
        </w:rPr>
      </w:pPr>
      <w:r w:rsidRPr="00BC645C">
        <w:rPr>
          <w:rFonts w:ascii="Times New Roman" w:hAnsi="Times New Roman" w:cs="Times New Roman"/>
          <w:b/>
          <w:color w:val="auto"/>
          <w:sz w:val="22"/>
          <w:szCs w:val="22"/>
        </w:rPr>
        <w:t>Method Reference</w:t>
      </w:r>
      <w:r w:rsidRPr="00BC645C">
        <w:rPr>
          <w:rFonts w:ascii="Times New Roman" w:hAnsi="Times New Roman" w:cs="Times New Roman"/>
          <w:color w:val="auto"/>
          <w:sz w:val="22"/>
          <w:szCs w:val="22"/>
        </w:rPr>
        <w:t xml:space="preserve">: Standard Methods for the Examination of Water and Wastewater, 20th Edition </w:t>
      </w:r>
    </w:p>
    <w:p w14:paraId="1A473420" w14:textId="77777777" w:rsidR="00BC645C" w:rsidRPr="00BC645C" w:rsidRDefault="00BC645C" w:rsidP="009809F6">
      <w:pPr>
        <w:ind w:left="720"/>
        <w:rPr>
          <w:sz w:val="22"/>
          <w:szCs w:val="22"/>
        </w:rPr>
      </w:pPr>
      <w:r w:rsidRPr="00BC645C">
        <w:rPr>
          <w:b/>
          <w:sz w:val="22"/>
          <w:szCs w:val="22"/>
        </w:rPr>
        <w:t>Method Description</w:t>
      </w:r>
      <w:r w:rsidRPr="00BC645C">
        <w:rPr>
          <w:sz w:val="22"/>
          <w:szCs w:val="22"/>
        </w:rPr>
        <w:t xml:space="preserve">: An extractive spectrophotometric technique was used to determine chlorophyll </w:t>
      </w:r>
      <w:proofErr w:type="gramStart"/>
      <w:r w:rsidRPr="00BC645C">
        <w:rPr>
          <w:i/>
          <w:sz w:val="22"/>
          <w:szCs w:val="22"/>
        </w:rPr>
        <w:t>a</w:t>
      </w:r>
      <w:r w:rsidRPr="00BC645C">
        <w:rPr>
          <w:sz w:val="22"/>
          <w:szCs w:val="22"/>
        </w:rPr>
        <w:t xml:space="preserve"> concentrations</w:t>
      </w:r>
      <w:proofErr w:type="gramEnd"/>
      <w:r w:rsidRPr="00BC645C">
        <w:rPr>
          <w:sz w:val="22"/>
          <w:szCs w:val="22"/>
        </w:rPr>
        <w:t>.  Samples were filtered immediately at the laboratory.  Filters were placed in a tissue grinder with 2-3 ml of 90% aqueous acetone.  Extracts steeped for at least 2 hours at 4 °C in the dark.  Extracts were analyzed using a UV/VIS Spectrophotometer.</w:t>
      </w:r>
    </w:p>
    <w:p w14:paraId="38A760A1" w14:textId="77777777" w:rsidR="00BC645C" w:rsidRDefault="00BC645C" w:rsidP="00BC645C">
      <w:pPr>
        <w:ind w:firstLine="720"/>
        <w:rPr>
          <w:sz w:val="22"/>
          <w:szCs w:val="22"/>
        </w:rPr>
      </w:pPr>
      <w:r w:rsidRPr="00BC645C">
        <w:rPr>
          <w:b/>
          <w:sz w:val="22"/>
          <w:szCs w:val="22"/>
        </w:rPr>
        <w:t>Preservation</w:t>
      </w:r>
      <w:r w:rsidRPr="00BC645C">
        <w:rPr>
          <w:b/>
          <w:i/>
          <w:sz w:val="22"/>
          <w:szCs w:val="22"/>
        </w:rPr>
        <w:t xml:space="preserve"> </w:t>
      </w:r>
      <w:r w:rsidRPr="00BC645C">
        <w:rPr>
          <w:b/>
          <w:sz w:val="22"/>
          <w:szCs w:val="22"/>
        </w:rPr>
        <w:t>Method</w:t>
      </w:r>
      <w:r w:rsidRPr="00BC645C">
        <w:rPr>
          <w:sz w:val="22"/>
          <w:szCs w:val="22"/>
        </w:rPr>
        <w:t>: Stored at 4 ºC and filtered at the lab upon arrival.</w:t>
      </w:r>
    </w:p>
    <w:p w14:paraId="0832D263" w14:textId="77777777" w:rsidR="00617998" w:rsidRDefault="00617998" w:rsidP="00BC645C">
      <w:pPr>
        <w:ind w:firstLine="720"/>
        <w:rPr>
          <w:sz w:val="22"/>
          <w:szCs w:val="22"/>
        </w:rPr>
      </w:pPr>
    </w:p>
    <w:p w14:paraId="20BDE7E6" w14:textId="3914265C" w:rsidR="00617998" w:rsidRDefault="00617998" w:rsidP="009809F6">
      <w:pPr>
        <w:ind w:left="360"/>
        <w:rPr>
          <w:b/>
          <w:sz w:val="22"/>
          <w:szCs w:val="22"/>
        </w:rPr>
      </w:pPr>
      <w:r w:rsidRPr="00B53D2C">
        <w:rPr>
          <w:b/>
          <w:sz w:val="22"/>
          <w:szCs w:val="22"/>
        </w:rPr>
        <w:t>14</w:t>
      </w:r>
      <w:r>
        <w:rPr>
          <w:b/>
          <w:sz w:val="22"/>
          <w:szCs w:val="22"/>
        </w:rPr>
        <w:t>)</w:t>
      </w:r>
      <w:r w:rsidR="00EF301C">
        <w:rPr>
          <w:b/>
          <w:sz w:val="22"/>
          <w:szCs w:val="22"/>
        </w:rPr>
        <w:t xml:space="preserve"> </w:t>
      </w:r>
      <w:r>
        <w:rPr>
          <w:b/>
          <w:sz w:val="22"/>
          <w:szCs w:val="22"/>
        </w:rPr>
        <w:t xml:space="preserve"> </w:t>
      </w:r>
      <w:r w:rsidRPr="00B53D2C">
        <w:rPr>
          <w:b/>
          <w:sz w:val="22"/>
          <w:szCs w:val="22"/>
        </w:rPr>
        <w:t>Fie</w:t>
      </w:r>
      <w:r>
        <w:rPr>
          <w:b/>
          <w:sz w:val="22"/>
          <w:szCs w:val="22"/>
        </w:rPr>
        <w:t>ld and Laboratory QAQC programs</w:t>
      </w:r>
    </w:p>
    <w:p w14:paraId="3076246B" w14:textId="21D5F8C2" w:rsidR="00617998" w:rsidRPr="0071631B" w:rsidRDefault="00617998" w:rsidP="009809F6">
      <w:pPr>
        <w:ind w:left="720"/>
        <w:rPr>
          <w:sz w:val="22"/>
          <w:szCs w:val="22"/>
        </w:rPr>
      </w:pPr>
      <w:r>
        <w:rPr>
          <w:sz w:val="22"/>
          <w:szCs w:val="22"/>
        </w:rPr>
        <w:t>Based on Collier County Pollution Control and Prevention Department (CCPCP) Laboratory’s Quality Assurance Management Plan version 04-02-08 (available by request) and F</w:t>
      </w:r>
      <w:r w:rsidR="00D95B2B">
        <w:rPr>
          <w:sz w:val="22"/>
          <w:szCs w:val="22"/>
        </w:rPr>
        <w:t>L</w:t>
      </w:r>
      <w:r>
        <w:rPr>
          <w:sz w:val="22"/>
          <w:szCs w:val="22"/>
        </w:rPr>
        <w:t>DEP SOP 5361 QAQC manual and F</w:t>
      </w:r>
      <w:r w:rsidR="00D95B2B">
        <w:rPr>
          <w:sz w:val="22"/>
          <w:szCs w:val="22"/>
        </w:rPr>
        <w:t>L</w:t>
      </w:r>
      <w:r>
        <w:rPr>
          <w:sz w:val="22"/>
          <w:szCs w:val="22"/>
        </w:rPr>
        <w:t>DEP Quality Manual (available by request).</w:t>
      </w:r>
    </w:p>
    <w:p w14:paraId="3F5FE9BF" w14:textId="77777777" w:rsidR="00617998" w:rsidRDefault="00617998" w:rsidP="003F6CEB">
      <w:pPr>
        <w:ind w:left="720"/>
        <w:rPr>
          <w:b/>
          <w:sz w:val="22"/>
          <w:szCs w:val="22"/>
        </w:rPr>
      </w:pPr>
    </w:p>
    <w:p w14:paraId="0B8610B1" w14:textId="77777777" w:rsidR="00617998" w:rsidRPr="00B53D2C" w:rsidRDefault="00617998" w:rsidP="00617998">
      <w:pPr>
        <w:ind w:left="720"/>
        <w:rPr>
          <w:b/>
          <w:sz w:val="22"/>
          <w:szCs w:val="22"/>
        </w:rPr>
      </w:pPr>
      <w:r w:rsidRPr="00B53D2C">
        <w:rPr>
          <w:b/>
          <w:sz w:val="22"/>
          <w:szCs w:val="22"/>
        </w:rPr>
        <w:t>a) Precision:</w:t>
      </w:r>
      <w:r>
        <w:rPr>
          <w:b/>
          <w:sz w:val="22"/>
          <w:szCs w:val="22"/>
        </w:rPr>
        <w:t xml:space="preserve"> </w:t>
      </w:r>
      <w:r w:rsidRPr="00A24576">
        <w:rPr>
          <w:sz w:val="22"/>
          <w:szCs w:val="22"/>
        </w:rPr>
        <w:t>is defined as the agreement or closeness of two or more results</w:t>
      </w:r>
      <w:r>
        <w:rPr>
          <w:sz w:val="22"/>
          <w:szCs w:val="22"/>
        </w:rPr>
        <w:t>.</w:t>
      </w:r>
    </w:p>
    <w:p w14:paraId="313B0A14" w14:textId="0AAC1C13" w:rsidR="00617998" w:rsidRDefault="00617998" w:rsidP="003F6CEB">
      <w:pPr>
        <w:ind w:left="1170"/>
        <w:rPr>
          <w:sz w:val="22"/>
          <w:szCs w:val="22"/>
        </w:rPr>
      </w:pPr>
      <w:proofErr w:type="spellStart"/>
      <w:r w:rsidRPr="00B53D2C">
        <w:rPr>
          <w:sz w:val="22"/>
          <w:szCs w:val="22"/>
        </w:rPr>
        <w:t>i</w:t>
      </w:r>
      <w:proofErr w:type="spellEnd"/>
      <w:r w:rsidRPr="00B53D2C">
        <w:rPr>
          <w:sz w:val="22"/>
          <w:szCs w:val="22"/>
        </w:rPr>
        <w:t xml:space="preserve">) </w:t>
      </w:r>
      <w:r w:rsidRPr="00B53D2C">
        <w:rPr>
          <w:b/>
          <w:sz w:val="22"/>
          <w:szCs w:val="22"/>
        </w:rPr>
        <w:t xml:space="preserve">Field </w:t>
      </w:r>
      <w:r w:rsidR="008E092C" w:rsidRPr="00B53D2C">
        <w:rPr>
          <w:b/>
          <w:sz w:val="22"/>
          <w:szCs w:val="22"/>
        </w:rPr>
        <w:t>Variability</w:t>
      </w:r>
      <w:r w:rsidRPr="00B53D2C">
        <w:rPr>
          <w:b/>
          <w:sz w:val="22"/>
          <w:szCs w:val="22"/>
        </w:rPr>
        <w:t xml:space="preserve"> –</w:t>
      </w:r>
      <w:r>
        <w:rPr>
          <w:b/>
          <w:sz w:val="22"/>
          <w:szCs w:val="22"/>
        </w:rPr>
        <w:t xml:space="preserve"> </w:t>
      </w:r>
      <w:r>
        <w:rPr>
          <w:sz w:val="22"/>
          <w:szCs w:val="22"/>
        </w:rPr>
        <w:t>Duplicates (successive grabs at each station) were taken every month at each station</w:t>
      </w:r>
      <w:r w:rsidR="003F6CEB">
        <w:rPr>
          <w:sz w:val="22"/>
          <w:szCs w:val="22"/>
        </w:rPr>
        <w:t>.</w:t>
      </w:r>
    </w:p>
    <w:p w14:paraId="40FE6873" w14:textId="77777777" w:rsidR="00617998" w:rsidRPr="00C94D03" w:rsidRDefault="00617998" w:rsidP="003F6CEB">
      <w:pPr>
        <w:ind w:left="1170"/>
        <w:rPr>
          <w:sz w:val="22"/>
          <w:szCs w:val="22"/>
        </w:rPr>
      </w:pPr>
      <w:r w:rsidRPr="00B53D2C">
        <w:rPr>
          <w:sz w:val="22"/>
          <w:szCs w:val="22"/>
        </w:rPr>
        <w:t xml:space="preserve">ii) </w:t>
      </w:r>
      <w:r w:rsidRPr="00B53D2C">
        <w:rPr>
          <w:b/>
          <w:sz w:val="22"/>
          <w:szCs w:val="22"/>
        </w:rPr>
        <w:t>Laboratory variability –</w:t>
      </w:r>
      <w:r>
        <w:rPr>
          <w:b/>
          <w:sz w:val="22"/>
          <w:szCs w:val="22"/>
        </w:rPr>
        <w:t xml:space="preserve"> </w:t>
      </w:r>
      <w:r w:rsidRPr="00A320BD">
        <w:rPr>
          <w:sz w:val="22"/>
          <w:szCs w:val="22"/>
        </w:rPr>
        <w:t xml:space="preserve">The RPD for </w:t>
      </w:r>
      <w:r>
        <w:rPr>
          <w:sz w:val="22"/>
          <w:szCs w:val="22"/>
        </w:rPr>
        <w:t>matrix duplicates wa</w:t>
      </w:r>
      <w:r w:rsidRPr="00A320BD">
        <w:rPr>
          <w:sz w:val="22"/>
          <w:szCs w:val="22"/>
        </w:rPr>
        <w:t xml:space="preserve">s measured either by the instrument or the analyst. When the average value of the concentration </w:t>
      </w:r>
      <w:r>
        <w:rPr>
          <w:sz w:val="22"/>
          <w:szCs w:val="22"/>
        </w:rPr>
        <w:t>wa</w:t>
      </w:r>
      <w:r w:rsidRPr="00A320BD">
        <w:rPr>
          <w:sz w:val="22"/>
          <w:szCs w:val="22"/>
        </w:rPr>
        <w:t xml:space="preserve">s above the PQL then the RPD must be no more than 20 % </w:t>
      </w:r>
      <w:proofErr w:type="gramStart"/>
      <w:r w:rsidRPr="00A320BD">
        <w:rPr>
          <w:sz w:val="22"/>
          <w:szCs w:val="22"/>
        </w:rPr>
        <w:t>in order to</w:t>
      </w:r>
      <w:proofErr w:type="gramEnd"/>
      <w:r w:rsidRPr="00A320BD">
        <w:rPr>
          <w:sz w:val="22"/>
          <w:szCs w:val="22"/>
        </w:rPr>
        <w:t xml:space="preserve"> be acceptable.</w:t>
      </w:r>
    </w:p>
    <w:p w14:paraId="7AF9CCAE" w14:textId="77777777" w:rsidR="00617998" w:rsidRDefault="00617998" w:rsidP="003F6CEB">
      <w:pPr>
        <w:ind w:left="1170"/>
        <w:rPr>
          <w:sz w:val="22"/>
          <w:szCs w:val="22"/>
        </w:rPr>
      </w:pPr>
      <w:r w:rsidRPr="00B53D2C">
        <w:rPr>
          <w:sz w:val="22"/>
          <w:szCs w:val="22"/>
        </w:rPr>
        <w:t xml:space="preserve">iii) </w:t>
      </w:r>
      <w:r w:rsidRPr="00B53D2C">
        <w:rPr>
          <w:b/>
          <w:sz w:val="22"/>
          <w:szCs w:val="22"/>
        </w:rPr>
        <w:t>Inter-organizational splits –</w:t>
      </w:r>
      <w:r>
        <w:rPr>
          <w:b/>
          <w:sz w:val="22"/>
          <w:szCs w:val="22"/>
        </w:rPr>
        <w:t xml:space="preserve"> </w:t>
      </w:r>
      <w:r>
        <w:rPr>
          <w:sz w:val="22"/>
          <w:szCs w:val="22"/>
        </w:rPr>
        <w:t>The laboratory participates in external audit programs including split sample analysis with both public and private laboratories.</w:t>
      </w:r>
    </w:p>
    <w:p w14:paraId="5C2E254C" w14:textId="77777777" w:rsidR="00617998" w:rsidRPr="00E8118C" w:rsidRDefault="00617998" w:rsidP="003F6CEB">
      <w:pPr>
        <w:ind w:left="1170"/>
        <w:rPr>
          <w:sz w:val="22"/>
          <w:szCs w:val="22"/>
        </w:rPr>
      </w:pPr>
    </w:p>
    <w:p w14:paraId="7159B8A3" w14:textId="77777777" w:rsidR="00617998" w:rsidRPr="00B53D2C" w:rsidRDefault="00617998" w:rsidP="003F6CEB">
      <w:pPr>
        <w:ind w:left="990" w:hanging="270"/>
        <w:rPr>
          <w:sz w:val="22"/>
          <w:szCs w:val="22"/>
        </w:rPr>
      </w:pPr>
      <w:r w:rsidRPr="00B53D2C">
        <w:rPr>
          <w:b/>
          <w:sz w:val="22"/>
          <w:szCs w:val="22"/>
        </w:rPr>
        <w:lastRenderedPageBreak/>
        <w:t xml:space="preserve">b) Accuracy: </w:t>
      </w:r>
      <w:r w:rsidRPr="00B53D2C">
        <w:rPr>
          <w:sz w:val="22"/>
          <w:szCs w:val="22"/>
        </w:rPr>
        <w:t>is defined as the agreement between the analytical resul</w:t>
      </w:r>
      <w:r>
        <w:rPr>
          <w:sz w:val="22"/>
          <w:szCs w:val="22"/>
        </w:rPr>
        <w:t>ts and the know concentration.</w:t>
      </w:r>
    </w:p>
    <w:p w14:paraId="1A0D31DD" w14:textId="77777777" w:rsidR="00617998" w:rsidRPr="00A320BD" w:rsidRDefault="00617998" w:rsidP="003F6CEB">
      <w:pPr>
        <w:ind w:left="1170"/>
        <w:rPr>
          <w:sz w:val="22"/>
          <w:szCs w:val="22"/>
        </w:rPr>
      </w:pPr>
      <w:proofErr w:type="spellStart"/>
      <w:r w:rsidRPr="00B53D2C">
        <w:rPr>
          <w:sz w:val="22"/>
          <w:szCs w:val="22"/>
        </w:rPr>
        <w:t>i</w:t>
      </w:r>
      <w:proofErr w:type="spellEnd"/>
      <w:r w:rsidRPr="00B53D2C">
        <w:rPr>
          <w:sz w:val="22"/>
          <w:szCs w:val="22"/>
        </w:rPr>
        <w:t xml:space="preserve">) </w:t>
      </w:r>
      <w:r w:rsidRPr="00B53D2C">
        <w:rPr>
          <w:b/>
          <w:sz w:val="22"/>
          <w:szCs w:val="22"/>
        </w:rPr>
        <w:t>Sample spikes</w:t>
      </w:r>
      <w:r>
        <w:rPr>
          <w:b/>
          <w:sz w:val="22"/>
          <w:szCs w:val="22"/>
        </w:rPr>
        <w:t xml:space="preserve">- </w:t>
      </w:r>
      <w:r w:rsidRPr="00A320BD">
        <w:rPr>
          <w:sz w:val="22"/>
          <w:szCs w:val="22"/>
        </w:rPr>
        <w:t xml:space="preserve">A representative sample </w:t>
      </w:r>
      <w:r>
        <w:rPr>
          <w:sz w:val="22"/>
          <w:szCs w:val="22"/>
        </w:rPr>
        <w:t>wa</w:t>
      </w:r>
      <w:r w:rsidRPr="00A320BD">
        <w:rPr>
          <w:sz w:val="22"/>
          <w:szCs w:val="22"/>
        </w:rPr>
        <w:t xml:space="preserve">s spiked with known quantities (preferably approximately 2 to 10 times the practical quantitation limit (PQL)) of the analyte before processing. </w:t>
      </w:r>
      <w:r>
        <w:rPr>
          <w:sz w:val="22"/>
          <w:szCs w:val="22"/>
        </w:rPr>
        <w:t xml:space="preserve"> </w:t>
      </w:r>
      <w:r w:rsidRPr="00A320BD">
        <w:rPr>
          <w:sz w:val="22"/>
          <w:szCs w:val="22"/>
        </w:rPr>
        <w:t xml:space="preserve">Percent recoveries </w:t>
      </w:r>
      <w:r>
        <w:rPr>
          <w:sz w:val="22"/>
          <w:szCs w:val="22"/>
        </w:rPr>
        <w:t>we</w:t>
      </w:r>
      <w:r w:rsidRPr="00A320BD">
        <w:rPr>
          <w:sz w:val="22"/>
          <w:szCs w:val="22"/>
        </w:rPr>
        <w:t>re calculated for the added analyte.</w:t>
      </w:r>
      <w:r>
        <w:rPr>
          <w:sz w:val="22"/>
          <w:szCs w:val="22"/>
        </w:rPr>
        <w:t xml:space="preserve"> </w:t>
      </w:r>
      <w:r w:rsidRPr="00A320BD">
        <w:rPr>
          <w:sz w:val="22"/>
          <w:szCs w:val="22"/>
        </w:rPr>
        <w:t xml:space="preserve">Matrix spike recoveries </w:t>
      </w:r>
      <w:r>
        <w:rPr>
          <w:sz w:val="22"/>
          <w:szCs w:val="22"/>
        </w:rPr>
        <w:t>we</w:t>
      </w:r>
      <w:r w:rsidRPr="00A320BD">
        <w:rPr>
          <w:sz w:val="22"/>
          <w:szCs w:val="22"/>
        </w:rPr>
        <w:t xml:space="preserve">re indicators of sample matrix interference and contamination. </w:t>
      </w:r>
      <w:r>
        <w:rPr>
          <w:sz w:val="22"/>
          <w:szCs w:val="22"/>
        </w:rPr>
        <w:t xml:space="preserve"> </w:t>
      </w:r>
      <w:r w:rsidRPr="00A320BD">
        <w:rPr>
          <w:sz w:val="22"/>
          <w:szCs w:val="22"/>
        </w:rPr>
        <w:t xml:space="preserve">The confidence range </w:t>
      </w:r>
      <w:r>
        <w:rPr>
          <w:sz w:val="22"/>
          <w:szCs w:val="22"/>
        </w:rPr>
        <w:t>wa</w:t>
      </w:r>
      <w:r w:rsidRPr="00A320BD">
        <w:rPr>
          <w:sz w:val="22"/>
          <w:szCs w:val="22"/>
        </w:rPr>
        <w:t>s set at ± 15 % for water matrices</w:t>
      </w:r>
      <w:r>
        <w:rPr>
          <w:sz w:val="22"/>
          <w:szCs w:val="22"/>
        </w:rPr>
        <w:t>.</w:t>
      </w:r>
    </w:p>
    <w:p w14:paraId="073EAD73" w14:textId="77777777" w:rsidR="00617998" w:rsidRPr="00A320BD" w:rsidRDefault="00617998" w:rsidP="003F6CEB">
      <w:pPr>
        <w:ind w:left="1170"/>
        <w:rPr>
          <w:sz w:val="22"/>
          <w:szCs w:val="22"/>
        </w:rPr>
      </w:pPr>
      <w:r w:rsidRPr="00295D8F">
        <w:rPr>
          <w:sz w:val="22"/>
          <w:szCs w:val="22"/>
        </w:rPr>
        <w:t>ii)</w:t>
      </w:r>
      <w:r>
        <w:rPr>
          <w:b/>
          <w:sz w:val="22"/>
          <w:szCs w:val="22"/>
        </w:rPr>
        <w:t xml:space="preserve"> Standard reference material analysis </w:t>
      </w:r>
      <w:r w:rsidRPr="00B53D2C">
        <w:rPr>
          <w:b/>
          <w:sz w:val="22"/>
          <w:szCs w:val="22"/>
        </w:rPr>
        <w:t>-</w:t>
      </w:r>
      <w:r w:rsidRPr="00574413">
        <w:rPr>
          <w:sz w:val="22"/>
          <w:szCs w:val="22"/>
        </w:rPr>
        <w:t xml:space="preserve"> </w:t>
      </w:r>
      <w:r w:rsidRPr="00A320BD">
        <w:rPr>
          <w:sz w:val="22"/>
          <w:szCs w:val="22"/>
        </w:rPr>
        <w:t>Standard</w:t>
      </w:r>
      <w:r>
        <w:rPr>
          <w:b/>
          <w:sz w:val="22"/>
          <w:szCs w:val="22"/>
        </w:rPr>
        <w:t xml:space="preserve"> </w:t>
      </w:r>
      <w:r w:rsidRPr="00A320BD">
        <w:rPr>
          <w:sz w:val="22"/>
          <w:szCs w:val="22"/>
        </w:rPr>
        <w:t xml:space="preserve">curves </w:t>
      </w:r>
      <w:r>
        <w:rPr>
          <w:sz w:val="22"/>
          <w:szCs w:val="22"/>
        </w:rPr>
        <w:t>we</w:t>
      </w:r>
      <w:r w:rsidRPr="00A320BD">
        <w:rPr>
          <w:sz w:val="22"/>
          <w:szCs w:val="22"/>
        </w:rPr>
        <w:t>re checked against certified or other independently prepared standards during each analytical run.</w:t>
      </w:r>
      <w:r>
        <w:rPr>
          <w:sz w:val="22"/>
          <w:szCs w:val="22"/>
        </w:rPr>
        <w:t xml:space="preserve"> </w:t>
      </w:r>
      <w:r w:rsidRPr="00A320BD">
        <w:rPr>
          <w:sz w:val="22"/>
          <w:szCs w:val="22"/>
        </w:rPr>
        <w:t xml:space="preserve"> Control standards </w:t>
      </w:r>
      <w:r>
        <w:rPr>
          <w:sz w:val="22"/>
          <w:szCs w:val="22"/>
        </w:rPr>
        <w:t>we</w:t>
      </w:r>
      <w:r w:rsidRPr="00A320BD">
        <w:rPr>
          <w:sz w:val="22"/>
          <w:szCs w:val="22"/>
        </w:rPr>
        <w:t>re analyzed at least every 20 samples.</w:t>
      </w:r>
      <w:r>
        <w:rPr>
          <w:sz w:val="22"/>
          <w:szCs w:val="22"/>
        </w:rPr>
        <w:t xml:space="preserve">  </w:t>
      </w:r>
      <w:r w:rsidRPr="00A320BD">
        <w:rPr>
          <w:sz w:val="22"/>
          <w:szCs w:val="22"/>
        </w:rPr>
        <w:t>The correlation coefficient for a standard curve should be 0.995 or greater and the recovery for each calibrant above the PQL should be ± 10 %.</w:t>
      </w:r>
    </w:p>
    <w:p w14:paraId="0A90D72B" w14:textId="0B00B7A1" w:rsidR="00617998" w:rsidRDefault="00617998" w:rsidP="003F6CEB">
      <w:pPr>
        <w:ind w:left="1170"/>
        <w:rPr>
          <w:sz w:val="22"/>
          <w:szCs w:val="22"/>
        </w:rPr>
      </w:pPr>
      <w:r w:rsidRPr="00B53D2C">
        <w:rPr>
          <w:sz w:val="22"/>
          <w:szCs w:val="22"/>
        </w:rPr>
        <w:t>ii</w:t>
      </w:r>
      <w:r>
        <w:rPr>
          <w:sz w:val="22"/>
          <w:szCs w:val="22"/>
        </w:rPr>
        <w:t>i</w:t>
      </w:r>
      <w:r w:rsidRPr="00B53D2C">
        <w:rPr>
          <w:sz w:val="22"/>
          <w:szCs w:val="22"/>
        </w:rPr>
        <w:t xml:space="preserve">) </w:t>
      </w:r>
      <w:r w:rsidRPr="00EB202A">
        <w:rPr>
          <w:b/>
          <w:sz w:val="22"/>
          <w:szCs w:val="22"/>
        </w:rPr>
        <w:t>Cross calibration exercised –</w:t>
      </w:r>
      <w:r>
        <w:rPr>
          <w:b/>
          <w:sz w:val="22"/>
          <w:szCs w:val="22"/>
        </w:rPr>
        <w:t xml:space="preserve"> </w:t>
      </w:r>
      <w:r w:rsidRPr="00EB202A">
        <w:rPr>
          <w:sz w:val="22"/>
          <w:szCs w:val="22"/>
        </w:rPr>
        <w:t xml:space="preserve">The laboratory participates in </w:t>
      </w:r>
      <w:proofErr w:type="gramStart"/>
      <w:r w:rsidRPr="00EB202A">
        <w:rPr>
          <w:sz w:val="22"/>
          <w:szCs w:val="22"/>
        </w:rPr>
        <w:t>a number of</w:t>
      </w:r>
      <w:proofErr w:type="gramEnd"/>
      <w:r w:rsidRPr="00EB202A">
        <w:rPr>
          <w:sz w:val="22"/>
          <w:szCs w:val="22"/>
        </w:rPr>
        <w:t xml:space="preserve"> Performance Testing (PT) studies and interlaboratory comparison studies every year. They include PT studies that are required as part of our lab’s NELAC certification and others such as those conducted by the USGS. The results from these studies are posted at </w:t>
      </w:r>
      <w:hyperlink r:id="rId15" w:history="1">
        <w:r w:rsidRPr="006F4E58">
          <w:rPr>
            <w:rStyle w:val="Hyperlink"/>
            <w:sz w:val="22"/>
            <w:szCs w:val="22"/>
          </w:rPr>
          <w:t>http://depnet/burlabs/ptinfo.htm</w:t>
        </w:r>
      </w:hyperlink>
      <w:r w:rsidRPr="00EB202A">
        <w:rPr>
          <w:sz w:val="22"/>
          <w:szCs w:val="22"/>
        </w:rPr>
        <w:t>.</w:t>
      </w:r>
      <w:r>
        <w:rPr>
          <w:sz w:val="22"/>
          <w:szCs w:val="22"/>
        </w:rPr>
        <w:t xml:space="preserve">  </w:t>
      </w:r>
      <w:r w:rsidRPr="00EB202A">
        <w:rPr>
          <w:sz w:val="22"/>
          <w:szCs w:val="22"/>
        </w:rPr>
        <w:t xml:space="preserve">In </w:t>
      </w:r>
      <w:r w:rsidR="003F6CEB" w:rsidRPr="00EB202A">
        <w:rPr>
          <w:sz w:val="22"/>
          <w:szCs w:val="22"/>
        </w:rPr>
        <w:t>addition,</w:t>
      </w:r>
      <w:r w:rsidRPr="00EB202A">
        <w:rPr>
          <w:sz w:val="22"/>
          <w:szCs w:val="22"/>
        </w:rPr>
        <w:t xml:space="preserve"> our nutrients group also participates in two round robins conducted by the Regional Ambient Monitoring Program (RAMP).</w:t>
      </w:r>
    </w:p>
    <w:p w14:paraId="719B3D8C" w14:textId="77777777" w:rsidR="00617998" w:rsidRDefault="00617998" w:rsidP="003F6CEB">
      <w:pPr>
        <w:ind w:left="1170"/>
        <w:rPr>
          <w:sz w:val="22"/>
          <w:szCs w:val="22"/>
        </w:rPr>
      </w:pPr>
    </w:p>
    <w:p w14:paraId="51594538" w14:textId="2DE7A290" w:rsidR="00617998" w:rsidRDefault="00617998" w:rsidP="00575F8D">
      <w:pPr>
        <w:ind w:left="990" w:hanging="270"/>
        <w:rPr>
          <w:sz w:val="22"/>
          <w:szCs w:val="22"/>
        </w:rPr>
      </w:pPr>
      <w:r w:rsidRPr="00603622">
        <w:rPr>
          <w:b/>
          <w:sz w:val="22"/>
          <w:szCs w:val="22"/>
        </w:rPr>
        <w:t>c)</w:t>
      </w:r>
      <w:r>
        <w:rPr>
          <w:b/>
          <w:sz w:val="22"/>
          <w:szCs w:val="22"/>
        </w:rPr>
        <w:t xml:space="preserve"> Other QAQC </w:t>
      </w:r>
      <w:r w:rsidR="003F6CEB">
        <w:rPr>
          <w:b/>
          <w:sz w:val="22"/>
          <w:szCs w:val="22"/>
        </w:rPr>
        <w:t>methods:</w:t>
      </w:r>
      <w:r w:rsidR="003F6CEB">
        <w:rPr>
          <w:sz w:val="22"/>
          <w:szCs w:val="22"/>
        </w:rPr>
        <w:t xml:space="preserve"> Field</w:t>
      </w:r>
      <w:r>
        <w:rPr>
          <w:sz w:val="22"/>
          <w:szCs w:val="22"/>
        </w:rPr>
        <w:t xml:space="preserve"> equipment blanks were taken every </w:t>
      </w:r>
      <w:r w:rsidR="004B4102">
        <w:rPr>
          <w:sz w:val="22"/>
          <w:szCs w:val="22"/>
        </w:rPr>
        <w:t xml:space="preserve">monthly grab </w:t>
      </w:r>
      <w:r>
        <w:rPr>
          <w:sz w:val="22"/>
          <w:szCs w:val="22"/>
        </w:rPr>
        <w:t>sampling event to indicate any potential contamination problems during sampling.</w:t>
      </w:r>
    </w:p>
    <w:p w14:paraId="68C15D44" w14:textId="77777777" w:rsidR="00617998" w:rsidRDefault="00617998" w:rsidP="00ED7141">
      <w:pPr>
        <w:ind w:left="360"/>
        <w:rPr>
          <w:b/>
          <w:sz w:val="22"/>
          <w:szCs w:val="22"/>
        </w:rPr>
      </w:pPr>
    </w:p>
    <w:p w14:paraId="5D23F76E" w14:textId="1493DA10" w:rsidR="00617998" w:rsidRPr="00E06AEC" w:rsidRDefault="00617998" w:rsidP="00ED7141">
      <w:pPr>
        <w:ind w:left="360"/>
        <w:rPr>
          <w:b/>
          <w:sz w:val="22"/>
          <w:szCs w:val="22"/>
        </w:rPr>
      </w:pPr>
      <w:r w:rsidRPr="00B53D2C">
        <w:rPr>
          <w:b/>
          <w:sz w:val="22"/>
          <w:szCs w:val="22"/>
        </w:rPr>
        <w:t>15</w:t>
      </w:r>
      <w:r w:rsidR="00ED7141">
        <w:rPr>
          <w:b/>
          <w:sz w:val="22"/>
          <w:szCs w:val="22"/>
        </w:rPr>
        <w:t>)</w:t>
      </w:r>
      <w:r w:rsidR="00EF301C">
        <w:rPr>
          <w:b/>
          <w:sz w:val="22"/>
          <w:szCs w:val="22"/>
        </w:rPr>
        <w:t xml:space="preserve"> </w:t>
      </w:r>
      <w:r>
        <w:rPr>
          <w:b/>
          <w:sz w:val="22"/>
          <w:szCs w:val="22"/>
        </w:rPr>
        <w:t xml:space="preserve"> QAQC flag definitions</w:t>
      </w:r>
    </w:p>
    <w:p w14:paraId="47D82F38" w14:textId="77777777" w:rsidR="00617998" w:rsidRPr="00D03369" w:rsidRDefault="00617998" w:rsidP="00617998">
      <w:pPr>
        <w:tabs>
          <w:tab w:val="left" w:pos="11908"/>
          <w:tab w:val="left" w:pos="12824"/>
          <w:tab w:val="left" w:pos="13740"/>
          <w:tab w:val="left" w:pos="14656"/>
        </w:tabs>
        <w:ind w:left="720" w:right="54"/>
        <w:rPr>
          <w:rFonts w:eastAsia="Arial Unicode MS"/>
          <w:bCs/>
          <w:sz w:val="22"/>
          <w:szCs w:val="22"/>
          <w:lang w:eastAsia="zh-TW"/>
        </w:rPr>
      </w:pPr>
      <w:r w:rsidRPr="00D03369">
        <w:rPr>
          <w:rFonts w:eastAsia="Arial Unicode MS"/>
          <w:bCs/>
          <w:sz w:val="22"/>
          <w:szCs w:val="22"/>
          <w:lang w:eastAsia="zh-TW"/>
        </w:rPr>
        <w:t>QAQC flags provide documentation of the data and are applied to individual data points by insertion into the parameter’s associated flag colum</w:t>
      </w:r>
      <w:r>
        <w:rPr>
          <w:rFonts w:eastAsia="Arial Unicode MS"/>
          <w:bCs/>
          <w:sz w:val="22"/>
          <w:szCs w:val="22"/>
          <w:lang w:eastAsia="zh-TW"/>
        </w:rPr>
        <w:t xml:space="preserve">n (header preceded by an F_).  </w:t>
      </w:r>
      <w:r w:rsidRPr="00D03369">
        <w:rPr>
          <w:rFonts w:eastAsia="Arial Unicode MS"/>
          <w:bCs/>
          <w:sz w:val="22"/>
          <w:szCs w:val="22"/>
          <w:lang w:eastAsia="zh-TW"/>
        </w:rPr>
        <w:t>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14:paraId="4B9865A3" w14:textId="77777777" w:rsidR="00617998" w:rsidRPr="00D03369" w:rsidRDefault="00617998" w:rsidP="00617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p>
    <w:p w14:paraId="30800671" w14:textId="77777777" w:rsidR="00617998" w:rsidRPr="00691AB9" w:rsidRDefault="00617998" w:rsidP="00631B75">
      <w:pPr>
        <w:spacing w:afterLines="20" w:after="48"/>
        <w:ind w:left="720"/>
        <w:rPr>
          <w:sz w:val="22"/>
          <w:szCs w:val="22"/>
        </w:rPr>
      </w:pPr>
      <w:r w:rsidRPr="00691AB9">
        <w:rPr>
          <w:sz w:val="22"/>
          <w:szCs w:val="22"/>
        </w:rPr>
        <w:t>-4</w:t>
      </w:r>
      <w:r w:rsidRPr="00691AB9">
        <w:rPr>
          <w:sz w:val="22"/>
          <w:szCs w:val="22"/>
        </w:rPr>
        <w:tab/>
      </w:r>
      <w:r w:rsidRPr="00691AB9">
        <w:rPr>
          <w:sz w:val="22"/>
          <w:szCs w:val="22"/>
        </w:rPr>
        <w:tab/>
        <w:t>Outside Low Sensor Range</w:t>
      </w:r>
    </w:p>
    <w:p w14:paraId="3A83E9EE" w14:textId="77777777" w:rsidR="00617998" w:rsidRPr="00691AB9" w:rsidRDefault="00617998" w:rsidP="00631B75">
      <w:pPr>
        <w:spacing w:afterLines="20" w:after="48"/>
        <w:ind w:left="720"/>
        <w:rPr>
          <w:sz w:val="22"/>
          <w:szCs w:val="22"/>
        </w:rPr>
      </w:pPr>
      <w:r w:rsidRPr="00691AB9">
        <w:rPr>
          <w:sz w:val="22"/>
          <w:szCs w:val="22"/>
        </w:rPr>
        <w:t>-3</w:t>
      </w:r>
      <w:r w:rsidRPr="00691AB9">
        <w:rPr>
          <w:sz w:val="22"/>
          <w:szCs w:val="22"/>
        </w:rPr>
        <w:tab/>
      </w:r>
      <w:r w:rsidRPr="00691AB9">
        <w:rPr>
          <w:sz w:val="22"/>
          <w:szCs w:val="22"/>
        </w:rPr>
        <w:tab/>
        <w:t>Data Rejected due to QAQC</w:t>
      </w:r>
    </w:p>
    <w:p w14:paraId="71B210DF" w14:textId="77777777" w:rsidR="00617998" w:rsidRPr="00691AB9" w:rsidRDefault="00617998" w:rsidP="00631B75">
      <w:pPr>
        <w:spacing w:afterLines="20" w:after="48"/>
        <w:ind w:left="720"/>
        <w:rPr>
          <w:sz w:val="22"/>
          <w:szCs w:val="22"/>
        </w:rPr>
      </w:pPr>
      <w:r w:rsidRPr="00691AB9">
        <w:rPr>
          <w:sz w:val="22"/>
          <w:szCs w:val="22"/>
        </w:rPr>
        <w:t>-2</w:t>
      </w:r>
      <w:r w:rsidRPr="00691AB9">
        <w:rPr>
          <w:sz w:val="22"/>
          <w:szCs w:val="22"/>
        </w:rPr>
        <w:tab/>
      </w:r>
      <w:r w:rsidRPr="00691AB9">
        <w:rPr>
          <w:sz w:val="22"/>
          <w:szCs w:val="22"/>
        </w:rPr>
        <w:tab/>
        <w:t>Missing Data</w:t>
      </w:r>
    </w:p>
    <w:p w14:paraId="573E2ACE" w14:textId="77777777" w:rsidR="00617998" w:rsidRPr="00691AB9" w:rsidRDefault="00617998" w:rsidP="00631B75">
      <w:pPr>
        <w:spacing w:afterLines="20" w:after="48"/>
        <w:ind w:left="720"/>
        <w:rPr>
          <w:sz w:val="22"/>
          <w:szCs w:val="22"/>
        </w:rPr>
      </w:pPr>
      <w:r w:rsidRPr="00691AB9">
        <w:rPr>
          <w:sz w:val="22"/>
          <w:szCs w:val="22"/>
        </w:rPr>
        <w:t>-1</w:t>
      </w:r>
      <w:r w:rsidRPr="00691AB9">
        <w:rPr>
          <w:sz w:val="22"/>
          <w:szCs w:val="22"/>
        </w:rPr>
        <w:tab/>
      </w:r>
      <w:r w:rsidRPr="00691AB9">
        <w:rPr>
          <w:sz w:val="22"/>
          <w:szCs w:val="22"/>
        </w:rPr>
        <w:tab/>
        <w:t>Optional SWMP Supported Parameter</w:t>
      </w:r>
    </w:p>
    <w:p w14:paraId="06FCFAFA" w14:textId="77777777" w:rsidR="00617998" w:rsidRPr="00691AB9" w:rsidRDefault="00617998" w:rsidP="00631B75">
      <w:pPr>
        <w:spacing w:afterLines="20" w:after="48"/>
        <w:ind w:left="720"/>
        <w:rPr>
          <w:sz w:val="22"/>
          <w:szCs w:val="22"/>
        </w:rPr>
      </w:pPr>
      <w:r w:rsidRPr="00691AB9">
        <w:rPr>
          <w:sz w:val="22"/>
          <w:szCs w:val="22"/>
        </w:rPr>
        <w:t xml:space="preserve"> 0</w:t>
      </w:r>
      <w:r w:rsidRPr="00691AB9">
        <w:rPr>
          <w:sz w:val="22"/>
          <w:szCs w:val="22"/>
        </w:rPr>
        <w:tab/>
      </w:r>
      <w:r w:rsidRPr="00691AB9">
        <w:rPr>
          <w:sz w:val="22"/>
          <w:szCs w:val="22"/>
        </w:rPr>
        <w:tab/>
        <w:t>Data Passed Initial QAQC Checks</w:t>
      </w:r>
    </w:p>
    <w:p w14:paraId="32351001" w14:textId="77777777" w:rsidR="00617998" w:rsidRPr="00691AB9" w:rsidRDefault="00617998" w:rsidP="00631B75">
      <w:pPr>
        <w:spacing w:afterLines="20" w:after="48"/>
        <w:ind w:left="720"/>
        <w:rPr>
          <w:sz w:val="22"/>
          <w:szCs w:val="22"/>
        </w:rPr>
      </w:pPr>
      <w:r w:rsidRPr="00691AB9">
        <w:rPr>
          <w:sz w:val="22"/>
          <w:szCs w:val="22"/>
        </w:rPr>
        <w:t xml:space="preserve"> 1</w:t>
      </w:r>
      <w:r w:rsidRPr="00691AB9">
        <w:rPr>
          <w:sz w:val="22"/>
          <w:szCs w:val="22"/>
        </w:rPr>
        <w:tab/>
      </w:r>
      <w:r w:rsidRPr="00691AB9">
        <w:rPr>
          <w:sz w:val="22"/>
          <w:szCs w:val="22"/>
        </w:rPr>
        <w:tab/>
        <w:t>Suspect Data</w:t>
      </w:r>
    </w:p>
    <w:p w14:paraId="38B3BF45" w14:textId="54FAAD90" w:rsidR="00617998" w:rsidRPr="00691AB9" w:rsidRDefault="00617998" w:rsidP="00631B75">
      <w:pPr>
        <w:spacing w:afterLines="20" w:after="48"/>
        <w:ind w:left="720"/>
        <w:rPr>
          <w:sz w:val="22"/>
          <w:szCs w:val="22"/>
        </w:rPr>
      </w:pPr>
      <w:r w:rsidRPr="00691AB9">
        <w:rPr>
          <w:sz w:val="22"/>
          <w:szCs w:val="22"/>
        </w:rPr>
        <w:t xml:space="preserve"> 4</w:t>
      </w:r>
      <w:r w:rsidRPr="00691AB9">
        <w:rPr>
          <w:sz w:val="22"/>
          <w:szCs w:val="22"/>
        </w:rPr>
        <w:tab/>
      </w:r>
      <w:r w:rsidRPr="00691AB9">
        <w:rPr>
          <w:sz w:val="22"/>
          <w:szCs w:val="22"/>
        </w:rPr>
        <w:tab/>
        <w:t>Historical Data: Pre-Auto QAQC</w:t>
      </w:r>
    </w:p>
    <w:p w14:paraId="62BD89CA" w14:textId="77777777" w:rsidR="00617998" w:rsidRDefault="00617998" w:rsidP="00631B75">
      <w:pPr>
        <w:spacing w:afterLines="20" w:after="48"/>
        <w:ind w:left="720"/>
        <w:rPr>
          <w:sz w:val="22"/>
          <w:szCs w:val="22"/>
        </w:rPr>
      </w:pPr>
      <w:r w:rsidRPr="00691AB9">
        <w:rPr>
          <w:sz w:val="22"/>
          <w:szCs w:val="22"/>
        </w:rPr>
        <w:t xml:space="preserve"> 5</w:t>
      </w:r>
      <w:r w:rsidRPr="00691AB9">
        <w:rPr>
          <w:sz w:val="22"/>
          <w:szCs w:val="22"/>
        </w:rPr>
        <w:tab/>
      </w:r>
      <w:r w:rsidRPr="00691AB9">
        <w:rPr>
          <w:sz w:val="22"/>
          <w:szCs w:val="22"/>
        </w:rPr>
        <w:tab/>
        <w:t>Corrected Data</w:t>
      </w:r>
    </w:p>
    <w:p w14:paraId="1C5BEE6A" w14:textId="77777777" w:rsidR="00617998" w:rsidRPr="00D03369" w:rsidRDefault="00617998" w:rsidP="00631B75">
      <w:pPr>
        <w:spacing w:afterLines="20" w:after="48" w:line="276" w:lineRule="auto"/>
        <w:ind w:left="360"/>
        <w:rPr>
          <w:rFonts w:eastAsia="PMingLiU"/>
          <w:sz w:val="22"/>
          <w:szCs w:val="22"/>
          <w:lang w:eastAsia="zh-TW"/>
        </w:rPr>
      </w:pPr>
    </w:p>
    <w:p w14:paraId="0DD61ECB" w14:textId="77777777" w:rsidR="00617998" w:rsidRPr="0005406F" w:rsidRDefault="00617998" w:rsidP="00ED7141">
      <w:pPr>
        <w:ind w:left="360"/>
        <w:rPr>
          <w:b/>
          <w:sz w:val="22"/>
          <w:szCs w:val="22"/>
        </w:rPr>
      </w:pPr>
      <w:r w:rsidRPr="00B53D2C">
        <w:rPr>
          <w:b/>
          <w:sz w:val="22"/>
          <w:szCs w:val="22"/>
        </w:rPr>
        <w:t>16</w:t>
      </w:r>
      <w:r>
        <w:rPr>
          <w:b/>
          <w:sz w:val="22"/>
          <w:szCs w:val="22"/>
        </w:rPr>
        <w:t>)  QAQC code definitions</w:t>
      </w:r>
    </w:p>
    <w:p w14:paraId="6A6813C1" w14:textId="77777777" w:rsidR="00617998" w:rsidRPr="00D03369" w:rsidRDefault="00617998" w:rsidP="00617998">
      <w:pPr>
        <w:tabs>
          <w:tab w:val="left" w:pos="11908"/>
          <w:tab w:val="left" w:pos="12824"/>
          <w:tab w:val="left" w:pos="13740"/>
          <w:tab w:val="left" w:pos="14656"/>
        </w:tabs>
        <w:ind w:left="720" w:right="54"/>
        <w:rPr>
          <w:rFonts w:eastAsia="Arial Unicode MS"/>
          <w:sz w:val="22"/>
          <w:szCs w:val="22"/>
          <w:lang w:eastAsia="zh-TW"/>
        </w:rPr>
      </w:pPr>
      <w:r w:rsidRPr="00D03369">
        <w:rPr>
          <w:rFonts w:eastAsia="Arial Unicode MS"/>
          <w:sz w:val="22"/>
          <w:szCs w:val="22"/>
          <w:lang w:eastAsia="zh-TW"/>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w:t>
      </w:r>
      <w:r w:rsidRPr="00D03369">
        <w:rPr>
          <w:rFonts w:eastAsia="Arial Unicode MS"/>
          <w:sz w:val="22"/>
          <w:szCs w:val="22"/>
          <w:lang w:eastAsia="zh-TW"/>
        </w:rPr>
        <w:lastRenderedPageBreak/>
        <w:t xml:space="preserve">problem with the data.  Only one general or sensor error and one comment code can be applied to a </w:t>
      </w:r>
      <w:proofErr w:type="gramStart"/>
      <w:r w:rsidRPr="00D03369">
        <w:rPr>
          <w:rFonts w:eastAsia="Arial Unicode MS"/>
          <w:sz w:val="22"/>
          <w:szCs w:val="22"/>
          <w:lang w:eastAsia="zh-TW"/>
        </w:rPr>
        <w:t>particular data</w:t>
      </w:r>
      <w:proofErr w:type="gramEnd"/>
      <w:r w:rsidRPr="00D03369">
        <w:rPr>
          <w:rFonts w:eastAsia="Arial Unicode MS"/>
          <w:sz w:val="22"/>
          <w:szCs w:val="22"/>
          <w:lang w:eastAsia="zh-TW"/>
        </w:rPr>
        <w:t xml:space="preserve"> point.  However, a record flag column (</w:t>
      </w:r>
      <w:proofErr w:type="spellStart"/>
      <w:r w:rsidRPr="00D03369">
        <w:rPr>
          <w:rFonts w:eastAsia="Arial Unicode MS"/>
          <w:sz w:val="22"/>
          <w:szCs w:val="22"/>
          <w:lang w:eastAsia="zh-TW"/>
        </w:rPr>
        <w:t>F_Record</w:t>
      </w:r>
      <w:proofErr w:type="spellEnd"/>
      <w:r w:rsidRPr="00D03369">
        <w:rPr>
          <w:rFonts w:eastAsia="Arial Unicode MS"/>
          <w:sz w:val="22"/>
          <w:szCs w:val="22"/>
          <w:lang w:eastAsia="zh-TW"/>
        </w:rPr>
        <w:t>) in the nutrient data allows multiple comment codes to be applied to the entire data record.</w:t>
      </w:r>
    </w:p>
    <w:p w14:paraId="35CAD44A" w14:textId="77777777" w:rsidR="00617998" w:rsidRPr="00D03369" w:rsidRDefault="00617998" w:rsidP="00617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p>
    <w:p w14:paraId="413EFA6B" w14:textId="77777777" w:rsidR="00617998" w:rsidRPr="00D03369" w:rsidRDefault="00617998" w:rsidP="00ED7141">
      <w:pPr>
        <w:tabs>
          <w:tab w:val="left" w:pos="1080"/>
          <w:tab w:val="left" w:pos="1800"/>
        </w:tabs>
        <w:ind w:left="720"/>
        <w:jc w:val="both"/>
        <w:rPr>
          <w:bCs/>
          <w:sz w:val="22"/>
          <w:szCs w:val="22"/>
          <w:lang w:eastAsia="zh-TW"/>
        </w:rPr>
      </w:pPr>
      <w:r w:rsidRPr="00D03369">
        <w:rPr>
          <w:bCs/>
          <w:sz w:val="22"/>
          <w:szCs w:val="22"/>
          <w:lang w:eastAsia="zh-TW"/>
        </w:rPr>
        <w:t>General</w:t>
      </w:r>
      <w:r>
        <w:rPr>
          <w:bCs/>
          <w:sz w:val="22"/>
          <w:szCs w:val="22"/>
          <w:lang w:eastAsia="zh-TW"/>
        </w:rPr>
        <w:t xml:space="preserve"> errors</w:t>
      </w:r>
    </w:p>
    <w:p w14:paraId="2819A50D"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GCM</w:t>
      </w:r>
      <w:r w:rsidRPr="00D03369">
        <w:rPr>
          <w:rFonts w:eastAsia="PMingLiU"/>
          <w:sz w:val="22"/>
          <w:szCs w:val="22"/>
          <w:lang w:eastAsia="zh-TW"/>
        </w:rPr>
        <w:tab/>
        <w:t>Calculated value could not be determined due to missing data</w:t>
      </w:r>
    </w:p>
    <w:p w14:paraId="7ADDB6D1"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GCR</w:t>
      </w:r>
      <w:r w:rsidRPr="00D03369">
        <w:rPr>
          <w:rFonts w:eastAsia="PMingLiU"/>
          <w:sz w:val="22"/>
          <w:szCs w:val="22"/>
          <w:lang w:eastAsia="zh-TW"/>
        </w:rPr>
        <w:tab/>
        <w:t>Calculated value could not be determined due to rejected data</w:t>
      </w:r>
    </w:p>
    <w:p w14:paraId="26BB5AA0"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GDM</w:t>
      </w:r>
      <w:r w:rsidRPr="00D03369">
        <w:rPr>
          <w:rFonts w:eastAsia="PMingLiU"/>
          <w:sz w:val="22"/>
          <w:szCs w:val="22"/>
          <w:lang w:eastAsia="zh-TW"/>
        </w:rPr>
        <w:tab/>
        <w:t>Data missing or sample never collected</w:t>
      </w:r>
    </w:p>
    <w:p w14:paraId="7C9078C6"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GQD</w:t>
      </w:r>
      <w:r w:rsidRPr="00D03369">
        <w:rPr>
          <w:rFonts w:eastAsia="PMingLiU"/>
          <w:sz w:val="22"/>
          <w:szCs w:val="22"/>
          <w:lang w:eastAsia="zh-TW"/>
        </w:rPr>
        <w:tab/>
        <w:t>Data rejected due to QA/QC checks</w:t>
      </w:r>
    </w:p>
    <w:p w14:paraId="4D763D2A" w14:textId="77777777" w:rsidR="00617998"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GQS</w:t>
      </w:r>
      <w:r w:rsidRPr="00D03369">
        <w:rPr>
          <w:rFonts w:eastAsia="PMingLiU"/>
          <w:sz w:val="22"/>
          <w:szCs w:val="22"/>
          <w:lang w:eastAsia="zh-TW"/>
        </w:rPr>
        <w:tab/>
        <w:t>Data suspect due to QA/QC checks</w:t>
      </w:r>
    </w:p>
    <w:p w14:paraId="4C154A33"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Pr>
          <w:rFonts w:eastAsia="PMingLiU"/>
          <w:sz w:val="22"/>
          <w:szCs w:val="22"/>
          <w:lang w:eastAsia="zh-TW"/>
        </w:rPr>
        <w:tab/>
        <w:t>GSM</w:t>
      </w:r>
      <w:r>
        <w:rPr>
          <w:rFonts w:eastAsia="PMingLiU"/>
          <w:sz w:val="22"/>
          <w:szCs w:val="22"/>
          <w:lang w:eastAsia="zh-TW"/>
        </w:rPr>
        <w:tab/>
        <w:t>See metadata</w:t>
      </w:r>
    </w:p>
    <w:p w14:paraId="67CC6D7A"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p>
    <w:p w14:paraId="2890D131" w14:textId="12D26355" w:rsidR="00617998" w:rsidRPr="00D03369" w:rsidRDefault="00617998" w:rsidP="00ED7141">
      <w:pPr>
        <w:tabs>
          <w:tab w:val="left" w:pos="1080"/>
          <w:tab w:val="left" w:pos="1980"/>
        </w:tabs>
        <w:ind w:left="720"/>
        <w:jc w:val="both"/>
        <w:rPr>
          <w:bCs/>
          <w:sz w:val="22"/>
          <w:szCs w:val="22"/>
          <w:lang w:eastAsia="zh-TW"/>
        </w:rPr>
      </w:pPr>
      <w:r w:rsidRPr="00D03369">
        <w:rPr>
          <w:bCs/>
          <w:sz w:val="22"/>
          <w:szCs w:val="22"/>
          <w:lang w:eastAsia="zh-TW"/>
        </w:rPr>
        <w:t>Sensor errors</w:t>
      </w:r>
    </w:p>
    <w:p w14:paraId="56B5FF8B"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SBL</w:t>
      </w:r>
      <w:r w:rsidRPr="00D03369">
        <w:rPr>
          <w:rFonts w:eastAsia="PMingLiU"/>
          <w:sz w:val="22"/>
          <w:szCs w:val="22"/>
          <w:lang w:eastAsia="zh-TW"/>
        </w:rPr>
        <w:tab/>
        <w:t>Value below minimum limit of method detection</w:t>
      </w:r>
    </w:p>
    <w:p w14:paraId="1F1960EC"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SCB</w:t>
      </w:r>
      <w:r w:rsidRPr="00D03369">
        <w:rPr>
          <w:rFonts w:eastAsia="PMingLiU"/>
          <w:sz w:val="22"/>
          <w:szCs w:val="22"/>
          <w:lang w:eastAsia="zh-TW"/>
        </w:rPr>
        <w:tab/>
        <w:t>Calculated value could not be determined due to a below MDL component</w:t>
      </w:r>
    </w:p>
    <w:p w14:paraId="2BA80704"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SCC</w:t>
      </w:r>
      <w:r w:rsidRPr="00D03369">
        <w:rPr>
          <w:rFonts w:eastAsia="PMingLiU"/>
          <w:sz w:val="22"/>
          <w:szCs w:val="22"/>
          <w:lang w:eastAsia="zh-TW"/>
        </w:rPr>
        <w:tab/>
        <w:t>Calculation with this component resulted in a negative value</w:t>
      </w:r>
    </w:p>
    <w:p w14:paraId="6821F0A7"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SNV</w:t>
      </w:r>
      <w:r w:rsidRPr="00D03369">
        <w:rPr>
          <w:rFonts w:eastAsia="PMingLiU"/>
          <w:sz w:val="22"/>
          <w:szCs w:val="22"/>
          <w:lang w:eastAsia="zh-TW"/>
        </w:rPr>
        <w:tab/>
        <w:t>Calculated value is negative</w:t>
      </w:r>
    </w:p>
    <w:p w14:paraId="791A2C74"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SRD</w:t>
      </w:r>
      <w:r w:rsidRPr="00D03369">
        <w:rPr>
          <w:rFonts w:eastAsia="PMingLiU"/>
          <w:sz w:val="22"/>
          <w:szCs w:val="22"/>
          <w:lang w:eastAsia="zh-TW"/>
        </w:rPr>
        <w:tab/>
        <w:t>Replicate values differ substantially</w:t>
      </w:r>
    </w:p>
    <w:p w14:paraId="7C284CA8"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SUL</w:t>
      </w:r>
      <w:r w:rsidRPr="00D03369">
        <w:rPr>
          <w:rFonts w:eastAsia="PMingLiU"/>
          <w:sz w:val="22"/>
          <w:szCs w:val="22"/>
          <w:lang w:eastAsia="zh-TW"/>
        </w:rPr>
        <w:tab/>
        <w:t>Value above upper limit of method detection</w:t>
      </w:r>
    </w:p>
    <w:p w14:paraId="3111C63D"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p>
    <w:p w14:paraId="11EED9B8" w14:textId="77777777" w:rsidR="00617998" w:rsidRPr="00D03369" w:rsidRDefault="00617998" w:rsidP="00ED7141">
      <w:pPr>
        <w:tabs>
          <w:tab w:val="left" w:pos="1080"/>
          <w:tab w:val="left" w:pos="1980"/>
        </w:tabs>
        <w:ind w:left="720"/>
        <w:rPr>
          <w:bCs/>
          <w:sz w:val="22"/>
          <w:szCs w:val="22"/>
          <w:lang w:eastAsia="zh-TW"/>
        </w:rPr>
      </w:pPr>
      <w:r w:rsidRPr="00D03369">
        <w:rPr>
          <w:bCs/>
          <w:sz w:val="22"/>
          <w:szCs w:val="22"/>
          <w:lang w:eastAsia="zh-TW"/>
        </w:rPr>
        <w:t>Parameter Comments</w:t>
      </w:r>
    </w:p>
    <w:p w14:paraId="13232D3B"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CAB</w:t>
      </w:r>
      <w:r w:rsidRPr="00D03369">
        <w:rPr>
          <w:rFonts w:eastAsia="PMingLiU"/>
          <w:sz w:val="22"/>
          <w:szCs w:val="22"/>
          <w:lang w:eastAsia="zh-TW"/>
        </w:rPr>
        <w:tab/>
        <w:t>Algal bloom</w:t>
      </w:r>
    </w:p>
    <w:p w14:paraId="478AEB8D"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CDR</w:t>
      </w:r>
      <w:r w:rsidRPr="00D03369">
        <w:rPr>
          <w:rFonts w:eastAsia="PMingLiU"/>
          <w:sz w:val="22"/>
          <w:szCs w:val="22"/>
          <w:lang w:eastAsia="zh-TW"/>
        </w:rPr>
        <w:tab/>
        <w:t>Sample diluted and rerun</w:t>
      </w:r>
    </w:p>
    <w:p w14:paraId="377B6620"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CHB</w:t>
      </w:r>
      <w:r w:rsidRPr="00D03369">
        <w:rPr>
          <w:rFonts w:eastAsia="PMingLiU"/>
          <w:sz w:val="22"/>
          <w:szCs w:val="22"/>
          <w:lang w:eastAsia="zh-TW"/>
        </w:rPr>
        <w:tab/>
        <w:t>Sample held beyond specified holding time</w:t>
      </w:r>
    </w:p>
    <w:p w14:paraId="1409B4AA"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CIP</w:t>
      </w:r>
      <w:r w:rsidRPr="00D03369">
        <w:rPr>
          <w:rFonts w:eastAsia="PMingLiU"/>
          <w:sz w:val="22"/>
          <w:szCs w:val="22"/>
          <w:lang w:eastAsia="zh-TW"/>
        </w:rPr>
        <w:tab/>
        <w:t>Ice present in sample vicinity</w:t>
      </w:r>
    </w:p>
    <w:p w14:paraId="5364ABD5"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CIF</w:t>
      </w:r>
      <w:r w:rsidRPr="00D03369">
        <w:rPr>
          <w:rFonts w:eastAsia="PMingLiU"/>
          <w:sz w:val="22"/>
          <w:szCs w:val="22"/>
          <w:lang w:eastAsia="zh-TW"/>
        </w:rPr>
        <w:tab/>
        <w:t>Flotsam present in sample vicinity</w:t>
      </w:r>
    </w:p>
    <w:p w14:paraId="5820EE8F"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CLE</w:t>
      </w:r>
      <w:r w:rsidRPr="00D03369">
        <w:rPr>
          <w:rFonts w:eastAsia="PMingLiU"/>
          <w:sz w:val="22"/>
          <w:szCs w:val="22"/>
          <w:lang w:eastAsia="zh-TW"/>
        </w:rPr>
        <w:tab/>
        <w:t>Sample collected later/earlier than scheduled</w:t>
      </w:r>
    </w:p>
    <w:p w14:paraId="026CB82C"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CRE</w:t>
      </w:r>
      <w:r w:rsidRPr="00D03369">
        <w:rPr>
          <w:rFonts w:eastAsia="PMingLiU"/>
          <w:sz w:val="22"/>
          <w:szCs w:val="22"/>
          <w:lang w:eastAsia="zh-TW"/>
        </w:rPr>
        <w:tab/>
        <w:t>Significant rain event</w:t>
      </w:r>
    </w:p>
    <w:p w14:paraId="1FE229C2"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CSM</w:t>
      </w:r>
      <w:r w:rsidRPr="00D03369">
        <w:rPr>
          <w:rFonts w:eastAsia="PMingLiU"/>
          <w:sz w:val="22"/>
          <w:szCs w:val="22"/>
          <w:lang w:eastAsia="zh-TW"/>
        </w:rPr>
        <w:tab/>
        <w:t>See metadata</w:t>
      </w:r>
    </w:p>
    <w:p w14:paraId="4268ACAE"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CUS</w:t>
      </w:r>
      <w:r w:rsidRPr="00D03369">
        <w:rPr>
          <w:rFonts w:eastAsia="PMingLiU"/>
          <w:sz w:val="22"/>
          <w:szCs w:val="22"/>
          <w:lang w:eastAsia="zh-TW"/>
        </w:rPr>
        <w:tab/>
        <w:t>Lab analysis from unpreserved sample</w:t>
      </w:r>
    </w:p>
    <w:p w14:paraId="44B55857" w14:textId="77777777" w:rsidR="00617998" w:rsidRPr="00D03369" w:rsidRDefault="00617998" w:rsidP="00ED7141">
      <w:pPr>
        <w:tabs>
          <w:tab w:val="left" w:pos="1080"/>
          <w:tab w:val="left" w:pos="1980"/>
        </w:tabs>
        <w:ind w:left="720"/>
        <w:rPr>
          <w:b/>
          <w:sz w:val="22"/>
          <w:szCs w:val="22"/>
          <w:lang w:eastAsia="zh-TW"/>
        </w:rPr>
      </w:pPr>
    </w:p>
    <w:p w14:paraId="7C0AE63B" w14:textId="77777777" w:rsidR="00617998" w:rsidRPr="00D03369" w:rsidRDefault="00617998" w:rsidP="00ED7141">
      <w:pPr>
        <w:tabs>
          <w:tab w:val="left" w:pos="1080"/>
          <w:tab w:val="left" w:pos="1980"/>
        </w:tabs>
        <w:ind w:left="720"/>
        <w:rPr>
          <w:sz w:val="22"/>
          <w:szCs w:val="22"/>
          <w:lang w:eastAsia="zh-TW"/>
        </w:rPr>
      </w:pPr>
      <w:r w:rsidRPr="00D03369">
        <w:rPr>
          <w:sz w:val="22"/>
          <w:szCs w:val="22"/>
          <w:lang w:eastAsia="zh-TW"/>
        </w:rPr>
        <w:t>Record comments</w:t>
      </w:r>
    </w:p>
    <w:p w14:paraId="492F6376"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CAB</w:t>
      </w:r>
      <w:r w:rsidRPr="00D03369">
        <w:rPr>
          <w:rFonts w:eastAsia="PMingLiU"/>
          <w:sz w:val="22"/>
          <w:szCs w:val="22"/>
          <w:lang w:eastAsia="zh-TW"/>
        </w:rPr>
        <w:tab/>
        <w:t>Algal bloom</w:t>
      </w:r>
    </w:p>
    <w:p w14:paraId="3A0793CA"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CHB</w:t>
      </w:r>
      <w:r w:rsidRPr="00D03369">
        <w:rPr>
          <w:rFonts w:eastAsia="PMingLiU"/>
          <w:sz w:val="22"/>
          <w:szCs w:val="22"/>
          <w:lang w:eastAsia="zh-TW"/>
        </w:rPr>
        <w:tab/>
        <w:t>Sample hel</w:t>
      </w:r>
      <w:r>
        <w:rPr>
          <w:rFonts w:eastAsia="PMingLiU"/>
          <w:sz w:val="22"/>
          <w:szCs w:val="22"/>
          <w:lang w:eastAsia="zh-TW"/>
        </w:rPr>
        <w:t>d beyond specified holding time</w:t>
      </w:r>
    </w:p>
    <w:p w14:paraId="4FBD71C4"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CIP</w:t>
      </w:r>
      <w:r w:rsidRPr="00D03369">
        <w:rPr>
          <w:rFonts w:eastAsia="PMingLiU"/>
          <w:sz w:val="22"/>
          <w:szCs w:val="22"/>
          <w:lang w:eastAsia="zh-TW"/>
        </w:rPr>
        <w:tab/>
        <w:t>Ice present in sample vicinity</w:t>
      </w:r>
    </w:p>
    <w:p w14:paraId="31C24DB0"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CIF</w:t>
      </w:r>
      <w:r w:rsidRPr="00D03369">
        <w:rPr>
          <w:rFonts w:eastAsia="PMingLiU"/>
          <w:sz w:val="22"/>
          <w:szCs w:val="22"/>
          <w:lang w:eastAsia="zh-TW"/>
        </w:rPr>
        <w:tab/>
        <w:t>Flotsam present in sample vicinity</w:t>
      </w:r>
    </w:p>
    <w:p w14:paraId="062B187B"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CLE</w:t>
      </w:r>
      <w:r w:rsidRPr="00D03369">
        <w:rPr>
          <w:rFonts w:eastAsia="PMingLiU"/>
          <w:sz w:val="22"/>
          <w:szCs w:val="22"/>
          <w:lang w:eastAsia="zh-TW"/>
        </w:rPr>
        <w:tab/>
        <w:t>Sample collected later/earlier than scheduled</w:t>
      </w:r>
    </w:p>
    <w:p w14:paraId="3E56DB5C"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CRE</w:t>
      </w:r>
      <w:r w:rsidRPr="00D03369">
        <w:rPr>
          <w:rFonts w:eastAsia="PMingLiU"/>
          <w:sz w:val="22"/>
          <w:szCs w:val="22"/>
          <w:lang w:eastAsia="zh-TW"/>
        </w:rPr>
        <w:tab/>
        <w:t>Significant rain event</w:t>
      </w:r>
    </w:p>
    <w:p w14:paraId="252A2680"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CSM</w:t>
      </w:r>
      <w:r w:rsidRPr="00D03369">
        <w:rPr>
          <w:rFonts w:eastAsia="PMingLiU"/>
          <w:sz w:val="22"/>
          <w:szCs w:val="22"/>
          <w:lang w:eastAsia="zh-TW"/>
        </w:rPr>
        <w:tab/>
        <w:t>See metadata</w:t>
      </w:r>
    </w:p>
    <w:p w14:paraId="5D13BA50"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CUS</w:t>
      </w:r>
      <w:r w:rsidRPr="00D03369">
        <w:rPr>
          <w:rFonts w:eastAsia="PMingLiU"/>
          <w:sz w:val="22"/>
          <w:szCs w:val="22"/>
          <w:lang w:eastAsia="zh-TW"/>
        </w:rPr>
        <w:tab/>
        <w:t>Lab analysis from unpreserved sample</w:t>
      </w:r>
    </w:p>
    <w:p w14:paraId="58DF89A5" w14:textId="77777777" w:rsidR="00617998" w:rsidRPr="00D03369" w:rsidRDefault="00617998" w:rsidP="00ED7141">
      <w:pPr>
        <w:tabs>
          <w:tab w:val="left" w:pos="1080"/>
          <w:tab w:val="left" w:pos="1980"/>
        </w:tabs>
        <w:ind w:left="720"/>
        <w:rPr>
          <w:i/>
          <w:sz w:val="22"/>
          <w:szCs w:val="22"/>
          <w:lang w:eastAsia="zh-TW"/>
        </w:rPr>
      </w:pPr>
      <w:r w:rsidRPr="00D03369">
        <w:rPr>
          <w:i/>
          <w:sz w:val="22"/>
          <w:szCs w:val="22"/>
          <w:lang w:eastAsia="zh-TW"/>
        </w:rPr>
        <w:t>Cloud cover</w:t>
      </w:r>
    </w:p>
    <w:p w14:paraId="12B05F14"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CCL</w:t>
      </w:r>
      <w:r w:rsidRPr="00D03369">
        <w:rPr>
          <w:rFonts w:eastAsia="PMingLiU"/>
          <w:sz w:val="22"/>
          <w:szCs w:val="22"/>
          <w:lang w:eastAsia="zh-TW"/>
        </w:rPr>
        <w:tab/>
        <w:t>clear (0-10%)</w:t>
      </w:r>
    </w:p>
    <w:p w14:paraId="133C3778"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CSP</w:t>
      </w:r>
      <w:r w:rsidRPr="00D03369">
        <w:rPr>
          <w:rFonts w:eastAsia="PMingLiU"/>
          <w:sz w:val="22"/>
          <w:szCs w:val="22"/>
          <w:lang w:eastAsia="zh-TW"/>
        </w:rPr>
        <w:tab/>
        <w:t>scattered to partly cloudy (10-50%)</w:t>
      </w:r>
    </w:p>
    <w:p w14:paraId="0828A8B9"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CPB</w:t>
      </w:r>
      <w:r w:rsidRPr="00D03369">
        <w:rPr>
          <w:rFonts w:eastAsia="PMingLiU"/>
          <w:sz w:val="22"/>
          <w:szCs w:val="22"/>
          <w:lang w:eastAsia="zh-TW"/>
        </w:rPr>
        <w:tab/>
        <w:t>partly to broken (50-90%)</w:t>
      </w:r>
    </w:p>
    <w:p w14:paraId="1ADD888B"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COC</w:t>
      </w:r>
      <w:r w:rsidRPr="00D03369">
        <w:rPr>
          <w:rFonts w:eastAsia="PMingLiU"/>
          <w:sz w:val="22"/>
          <w:szCs w:val="22"/>
          <w:lang w:eastAsia="zh-TW"/>
        </w:rPr>
        <w:tab/>
        <w:t>overcast (&gt;90%)</w:t>
      </w:r>
    </w:p>
    <w:p w14:paraId="3FCBECFA"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lastRenderedPageBreak/>
        <w:tab/>
        <w:t>CFY</w:t>
      </w:r>
      <w:r w:rsidRPr="00D03369">
        <w:rPr>
          <w:rFonts w:eastAsia="PMingLiU"/>
          <w:sz w:val="22"/>
          <w:szCs w:val="22"/>
          <w:lang w:eastAsia="zh-TW"/>
        </w:rPr>
        <w:tab/>
        <w:t>foggy</w:t>
      </w:r>
    </w:p>
    <w:p w14:paraId="0D4EFA4E"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CHY</w:t>
      </w:r>
      <w:r w:rsidRPr="00D03369">
        <w:rPr>
          <w:rFonts w:eastAsia="PMingLiU"/>
          <w:sz w:val="22"/>
          <w:szCs w:val="22"/>
          <w:lang w:eastAsia="zh-TW"/>
        </w:rPr>
        <w:tab/>
        <w:t>hazy</w:t>
      </w:r>
    </w:p>
    <w:p w14:paraId="29E540C1"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CCC</w:t>
      </w:r>
      <w:r w:rsidRPr="00D03369">
        <w:rPr>
          <w:rFonts w:eastAsia="PMingLiU"/>
          <w:sz w:val="22"/>
          <w:szCs w:val="22"/>
          <w:lang w:eastAsia="zh-TW"/>
        </w:rPr>
        <w:tab/>
        <w:t>cloud (no percentage)</w:t>
      </w:r>
    </w:p>
    <w:p w14:paraId="5AF1EB5A" w14:textId="77777777" w:rsidR="00617998" w:rsidRPr="00D03369" w:rsidRDefault="00617998" w:rsidP="00ED7141">
      <w:pPr>
        <w:tabs>
          <w:tab w:val="left" w:pos="1080"/>
          <w:tab w:val="left" w:pos="1980"/>
        </w:tabs>
        <w:ind w:left="720"/>
        <w:rPr>
          <w:i/>
          <w:sz w:val="22"/>
          <w:szCs w:val="22"/>
          <w:lang w:eastAsia="zh-TW"/>
        </w:rPr>
      </w:pPr>
      <w:r w:rsidRPr="00D03369">
        <w:rPr>
          <w:i/>
          <w:sz w:val="22"/>
          <w:szCs w:val="22"/>
          <w:lang w:eastAsia="zh-TW"/>
        </w:rPr>
        <w:t>Precipitation</w:t>
      </w:r>
    </w:p>
    <w:p w14:paraId="0DDEC13A"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PNP</w:t>
      </w:r>
      <w:r w:rsidRPr="00D03369">
        <w:rPr>
          <w:rFonts w:eastAsia="PMingLiU"/>
          <w:sz w:val="22"/>
          <w:szCs w:val="22"/>
          <w:lang w:eastAsia="zh-TW"/>
        </w:rPr>
        <w:tab/>
        <w:t>none</w:t>
      </w:r>
    </w:p>
    <w:p w14:paraId="35A78644"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PDR</w:t>
      </w:r>
      <w:r w:rsidRPr="00D03369">
        <w:rPr>
          <w:rFonts w:eastAsia="PMingLiU"/>
          <w:sz w:val="22"/>
          <w:szCs w:val="22"/>
          <w:lang w:eastAsia="zh-TW"/>
        </w:rPr>
        <w:tab/>
        <w:t>drizzle</w:t>
      </w:r>
    </w:p>
    <w:p w14:paraId="76D6C161"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PLR</w:t>
      </w:r>
      <w:r w:rsidRPr="00D03369">
        <w:rPr>
          <w:rFonts w:eastAsia="PMingLiU"/>
          <w:sz w:val="22"/>
          <w:szCs w:val="22"/>
          <w:lang w:eastAsia="zh-TW"/>
        </w:rPr>
        <w:tab/>
        <w:t>light rain</w:t>
      </w:r>
    </w:p>
    <w:p w14:paraId="27C5AEE9"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PHR</w:t>
      </w:r>
      <w:r w:rsidRPr="00D03369">
        <w:rPr>
          <w:rFonts w:eastAsia="PMingLiU"/>
          <w:sz w:val="22"/>
          <w:szCs w:val="22"/>
          <w:lang w:eastAsia="zh-TW"/>
        </w:rPr>
        <w:tab/>
        <w:t>heavy rain</w:t>
      </w:r>
    </w:p>
    <w:p w14:paraId="65D3E01B"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PSQ</w:t>
      </w:r>
      <w:r w:rsidRPr="00D03369">
        <w:rPr>
          <w:rFonts w:eastAsia="PMingLiU"/>
          <w:sz w:val="22"/>
          <w:szCs w:val="22"/>
          <w:lang w:eastAsia="zh-TW"/>
        </w:rPr>
        <w:tab/>
        <w:t>squally</w:t>
      </w:r>
    </w:p>
    <w:p w14:paraId="0C49663F"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PFQ</w:t>
      </w:r>
      <w:r w:rsidRPr="00D03369">
        <w:rPr>
          <w:rFonts w:eastAsia="PMingLiU"/>
          <w:sz w:val="22"/>
          <w:szCs w:val="22"/>
          <w:lang w:eastAsia="zh-TW"/>
        </w:rPr>
        <w:tab/>
        <w:t>frozen precipitation (sleet/snow/freezing rain)</w:t>
      </w:r>
    </w:p>
    <w:p w14:paraId="76E42AB7"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PSR</w:t>
      </w:r>
      <w:r w:rsidRPr="00D03369">
        <w:rPr>
          <w:rFonts w:eastAsia="PMingLiU"/>
          <w:sz w:val="22"/>
          <w:szCs w:val="22"/>
          <w:lang w:eastAsia="zh-TW"/>
        </w:rPr>
        <w:tab/>
        <w:t>mixed rain and snow</w:t>
      </w:r>
    </w:p>
    <w:p w14:paraId="2A47B8A6" w14:textId="77777777" w:rsidR="00617998" w:rsidRPr="00D03369" w:rsidRDefault="00617998" w:rsidP="00ED7141">
      <w:pPr>
        <w:tabs>
          <w:tab w:val="left" w:pos="1080"/>
          <w:tab w:val="left" w:pos="1980"/>
        </w:tabs>
        <w:spacing w:after="20"/>
        <w:ind w:left="720"/>
        <w:rPr>
          <w:i/>
          <w:sz w:val="22"/>
          <w:szCs w:val="22"/>
          <w:lang w:eastAsia="zh-TW"/>
        </w:rPr>
      </w:pPr>
      <w:r w:rsidRPr="00D03369">
        <w:rPr>
          <w:i/>
          <w:sz w:val="22"/>
          <w:szCs w:val="22"/>
          <w:lang w:eastAsia="zh-TW"/>
        </w:rPr>
        <w:t>Tide stage</w:t>
      </w:r>
    </w:p>
    <w:p w14:paraId="1C83900C"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TSE</w:t>
      </w:r>
      <w:r w:rsidRPr="00D03369">
        <w:rPr>
          <w:rFonts w:eastAsia="PMingLiU"/>
          <w:sz w:val="22"/>
          <w:szCs w:val="22"/>
          <w:lang w:eastAsia="zh-TW"/>
        </w:rPr>
        <w:tab/>
        <w:t>ebb tide</w:t>
      </w:r>
    </w:p>
    <w:p w14:paraId="7E39EABB"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TSF</w:t>
      </w:r>
      <w:r w:rsidRPr="00D03369">
        <w:rPr>
          <w:rFonts w:eastAsia="PMingLiU"/>
          <w:sz w:val="22"/>
          <w:szCs w:val="22"/>
          <w:lang w:eastAsia="zh-TW"/>
        </w:rPr>
        <w:tab/>
        <w:t>flood tide</w:t>
      </w:r>
    </w:p>
    <w:p w14:paraId="0EEF07FD"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TSH</w:t>
      </w:r>
      <w:r w:rsidRPr="00D03369">
        <w:rPr>
          <w:rFonts w:eastAsia="PMingLiU"/>
          <w:sz w:val="22"/>
          <w:szCs w:val="22"/>
          <w:lang w:eastAsia="zh-TW"/>
        </w:rPr>
        <w:tab/>
        <w:t>high tide</w:t>
      </w:r>
    </w:p>
    <w:p w14:paraId="031238B9"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TSL</w:t>
      </w:r>
      <w:r w:rsidRPr="00D03369">
        <w:rPr>
          <w:rFonts w:eastAsia="PMingLiU"/>
          <w:sz w:val="22"/>
          <w:szCs w:val="22"/>
          <w:lang w:eastAsia="zh-TW"/>
        </w:rPr>
        <w:tab/>
        <w:t>low tide</w:t>
      </w:r>
    </w:p>
    <w:p w14:paraId="6D16D371" w14:textId="77777777" w:rsidR="00617998" w:rsidRPr="00D03369" w:rsidRDefault="00617998" w:rsidP="00ED7141">
      <w:pPr>
        <w:tabs>
          <w:tab w:val="left" w:pos="1080"/>
          <w:tab w:val="left" w:pos="1980"/>
        </w:tabs>
        <w:ind w:left="720"/>
        <w:rPr>
          <w:i/>
          <w:sz w:val="22"/>
          <w:szCs w:val="22"/>
          <w:lang w:eastAsia="zh-TW"/>
        </w:rPr>
      </w:pPr>
      <w:r w:rsidRPr="00D03369">
        <w:rPr>
          <w:i/>
          <w:sz w:val="22"/>
          <w:szCs w:val="22"/>
          <w:lang w:eastAsia="zh-TW"/>
        </w:rPr>
        <w:t>Wave height</w:t>
      </w:r>
    </w:p>
    <w:p w14:paraId="1FBA85C6"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WH0</w:t>
      </w:r>
      <w:r w:rsidRPr="00D03369">
        <w:rPr>
          <w:rFonts w:eastAsia="PMingLiU"/>
          <w:sz w:val="22"/>
          <w:szCs w:val="22"/>
          <w:lang w:eastAsia="zh-TW"/>
        </w:rPr>
        <w:tab/>
        <w:t>0 to &lt;0.1 meters</w:t>
      </w:r>
    </w:p>
    <w:p w14:paraId="51AAC0BD"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WH1</w:t>
      </w:r>
      <w:r w:rsidRPr="00D03369">
        <w:rPr>
          <w:rFonts w:eastAsia="PMingLiU"/>
          <w:sz w:val="22"/>
          <w:szCs w:val="22"/>
          <w:lang w:eastAsia="zh-TW"/>
        </w:rPr>
        <w:tab/>
        <w:t>0.1 to 0.3 meters</w:t>
      </w:r>
    </w:p>
    <w:p w14:paraId="1EB0FB43"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WH2</w:t>
      </w:r>
      <w:r w:rsidRPr="00D03369">
        <w:rPr>
          <w:rFonts w:eastAsia="PMingLiU"/>
          <w:sz w:val="22"/>
          <w:szCs w:val="22"/>
          <w:lang w:eastAsia="zh-TW"/>
        </w:rPr>
        <w:tab/>
        <w:t>0.3 to 0.6 meters</w:t>
      </w:r>
    </w:p>
    <w:p w14:paraId="06A402B3"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WH3</w:t>
      </w:r>
      <w:r w:rsidRPr="00D03369">
        <w:rPr>
          <w:rFonts w:eastAsia="PMingLiU"/>
          <w:sz w:val="22"/>
          <w:szCs w:val="22"/>
          <w:lang w:eastAsia="zh-TW"/>
        </w:rPr>
        <w:tab/>
        <w:t>0.6 to &gt; 1.0 meters</w:t>
      </w:r>
    </w:p>
    <w:p w14:paraId="5D0839D5"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WH4</w:t>
      </w:r>
      <w:r w:rsidRPr="00D03369">
        <w:rPr>
          <w:rFonts w:eastAsia="PMingLiU"/>
          <w:sz w:val="22"/>
          <w:szCs w:val="22"/>
          <w:lang w:eastAsia="zh-TW"/>
        </w:rPr>
        <w:tab/>
        <w:t>1.0 to 1.3 meters</w:t>
      </w:r>
    </w:p>
    <w:p w14:paraId="1F9F920C"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WH5</w:t>
      </w:r>
      <w:r w:rsidRPr="00D03369">
        <w:rPr>
          <w:rFonts w:eastAsia="PMingLiU"/>
          <w:sz w:val="22"/>
          <w:szCs w:val="22"/>
          <w:lang w:eastAsia="zh-TW"/>
        </w:rPr>
        <w:tab/>
        <w:t>1.3 or greater meters</w:t>
      </w:r>
    </w:p>
    <w:p w14:paraId="47B29EE4" w14:textId="77777777" w:rsidR="00617998" w:rsidRPr="00D03369" w:rsidRDefault="00617998" w:rsidP="00ED7141">
      <w:pPr>
        <w:tabs>
          <w:tab w:val="left" w:pos="1080"/>
          <w:tab w:val="left" w:pos="1980"/>
        </w:tabs>
        <w:ind w:left="720"/>
        <w:rPr>
          <w:i/>
          <w:sz w:val="22"/>
          <w:szCs w:val="22"/>
          <w:lang w:eastAsia="zh-TW"/>
        </w:rPr>
      </w:pPr>
      <w:r w:rsidRPr="00D03369">
        <w:rPr>
          <w:i/>
          <w:sz w:val="22"/>
          <w:szCs w:val="22"/>
          <w:lang w:eastAsia="zh-TW"/>
        </w:rPr>
        <w:t>Wind direction</w:t>
      </w:r>
    </w:p>
    <w:p w14:paraId="2A866413" w14:textId="346BE91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N</w:t>
      </w:r>
      <w:r w:rsidRPr="00D03369">
        <w:rPr>
          <w:rFonts w:eastAsia="PMingLiU"/>
          <w:sz w:val="22"/>
          <w:szCs w:val="22"/>
          <w:lang w:eastAsia="zh-TW"/>
        </w:rPr>
        <w:tab/>
        <w:t>from the north</w:t>
      </w:r>
    </w:p>
    <w:p w14:paraId="00B9FF2E"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NNE</w:t>
      </w:r>
      <w:r w:rsidRPr="00D03369">
        <w:rPr>
          <w:rFonts w:eastAsia="PMingLiU"/>
          <w:sz w:val="22"/>
          <w:szCs w:val="22"/>
          <w:lang w:eastAsia="zh-TW"/>
        </w:rPr>
        <w:tab/>
        <w:t>from the north northeast</w:t>
      </w:r>
    </w:p>
    <w:p w14:paraId="7A7F25C1" w14:textId="25735B31"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NE</w:t>
      </w:r>
      <w:r w:rsidRPr="00D03369">
        <w:rPr>
          <w:rFonts w:eastAsia="PMingLiU"/>
          <w:sz w:val="22"/>
          <w:szCs w:val="22"/>
          <w:lang w:eastAsia="zh-TW"/>
        </w:rPr>
        <w:tab/>
        <w:t>from the northeast</w:t>
      </w:r>
    </w:p>
    <w:p w14:paraId="7AD85718"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ENE</w:t>
      </w:r>
      <w:r w:rsidRPr="00D03369">
        <w:rPr>
          <w:rFonts w:eastAsia="PMingLiU"/>
          <w:sz w:val="22"/>
          <w:szCs w:val="22"/>
          <w:lang w:eastAsia="zh-TW"/>
        </w:rPr>
        <w:tab/>
        <w:t>from the east northeast</w:t>
      </w:r>
    </w:p>
    <w:p w14:paraId="5892345F" w14:textId="5986E172"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E</w:t>
      </w:r>
      <w:r w:rsidRPr="00D03369">
        <w:rPr>
          <w:rFonts w:eastAsia="PMingLiU"/>
          <w:sz w:val="22"/>
          <w:szCs w:val="22"/>
          <w:lang w:eastAsia="zh-TW"/>
        </w:rPr>
        <w:tab/>
        <w:t>from the east</w:t>
      </w:r>
    </w:p>
    <w:p w14:paraId="7BEFF5B4"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ESE</w:t>
      </w:r>
      <w:r w:rsidRPr="00D03369">
        <w:rPr>
          <w:rFonts w:eastAsia="PMingLiU"/>
          <w:sz w:val="22"/>
          <w:szCs w:val="22"/>
          <w:lang w:eastAsia="zh-TW"/>
        </w:rPr>
        <w:tab/>
        <w:t>from the east southeast</w:t>
      </w:r>
    </w:p>
    <w:p w14:paraId="3FB1E863" w14:textId="07C850F9"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SE</w:t>
      </w:r>
      <w:r w:rsidRPr="00D03369">
        <w:rPr>
          <w:rFonts w:eastAsia="PMingLiU"/>
          <w:sz w:val="22"/>
          <w:szCs w:val="22"/>
          <w:lang w:eastAsia="zh-TW"/>
        </w:rPr>
        <w:tab/>
        <w:t>from the southeast</w:t>
      </w:r>
    </w:p>
    <w:p w14:paraId="272CEA52"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SSE</w:t>
      </w:r>
      <w:r w:rsidRPr="00D03369">
        <w:rPr>
          <w:rFonts w:eastAsia="PMingLiU"/>
          <w:sz w:val="22"/>
          <w:szCs w:val="22"/>
          <w:lang w:eastAsia="zh-TW"/>
        </w:rPr>
        <w:tab/>
        <w:t>from the south southeast</w:t>
      </w:r>
    </w:p>
    <w:p w14:paraId="012602CA" w14:textId="222FD8BB"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S</w:t>
      </w:r>
      <w:r w:rsidRPr="00D03369">
        <w:rPr>
          <w:rFonts w:eastAsia="PMingLiU"/>
          <w:sz w:val="22"/>
          <w:szCs w:val="22"/>
          <w:lang w:eastAsia="zh-TW"/>
        </w:rPr>
        <w:tab/>
        <w:t>from the south</w:t>
      </w:r>
    </w:p>
    <w:p w14:paraId="2A45BF4C"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SSW</w:t>
      </w:r>
      <w:r w:rsidRPr="00D03369">
        <w:rPr>
          <w:rFonts w:eastAsia="PMingLiU"/>
          <w:sz w:val="22"/>
          <w:szCs w:val="22"/>
          <w:lang w:eastAsia="zh-TW"/>
        </w:rPr>
        <w:tab/>
        <w:t>from the south southwest</w:t>
      </w:r>
    </w:p>
    <w:p w14:paraId="50C89E20" w14:textId="51FDF066" w:rsidR="00617998" w:rsidRPr="00D03369" w:rsidRDefault="00617998" w:rsidP="00ED7141">
      <w:pPr>
        <w:tabs>
          <w:tab w:val="left" w:pos="1080"/>
          <w:tab w:val="left" w:pos="1980"/>
        </w:tabs>
        <w:spacing w:line="276" w:lineRule="auto"/>
        <w:ind w:left="720"/>
        <w:rPr>
          <w:rFonts w:eastAsia="Calibri"/>
          <w:sz w:val="22"/>
          <w:szCs w:val="22"/>
          <w:lang w:eastAsia="zh-TW"/>
        </w:rPr>
      </w:pPr>
      <w:r w:rsidRPr="00D03369">
        <w:rPr>
          <w:rFonts w:eastAsia="PMingLiU"/>
          <w:color w:val="FF0000"/>
          <w:sz w:val="22"/>
          <w:szCs w:val="22"/>
          <w:lang w:eastAsia="zh-TW"/>
        </w:rPr>
        <w:tab/>
      </w:r>
      <w:r w:rsidRPr="00D03369">
        <w:rPr>
          <w:rFonts w:eastAsia="PMingLiU"/>
          <w:sz w:val="22"/>
          <w:szCs w:val="22"/>
          <w:lang w:eastAsia="zh-TW"/>
        </w:rPr>
        <w:t>SW</w:t>
      </w:r>
      <w:r w:rsidRPr="00D03369">
        <w:rPr>
          <w:rFonts w:eastAsia="PMingLiU"/>
          <w:sz w:val="22"/>
          <w:szCs w:val="22"/>
          <w:lang w:eastAsia="zh-TW"/>
        </w:rPr>
        <w:tab/>
        <w:t>from the southwest</w:t>
      </w:r>
    </w:p>
    <w:p w14:paraId="3B671CF6"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WSW</w:t>
      </w:r>
      <w:r w:rsidRPr="00D03369">
        <w:rPr>
          <w:rFonts w:eastAsia="PMingLiU"/>
          <w:sz w:val="22"/>
          <w:szCs w:val="22"/>
          <w:lang w:eastAsia="zh-TW"/>
        </w:rPr>
        <w:tab/>
        <w:t>from the west southwest</w:t>
      </w:r>
    </w:p>
    <w:p w14:paraId="7DCED7BD" w14:textId="1EBF2CF6"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W</w:t>
      </w:r>
      <w:r w:rsidRPr="00D03369">
        <w:rPr>
          <w:rFonts w:eastAsia="PMingLiU"/>
          <w:sz w:val="22"/>
          <w:szCs w:val="22"/>
          <w:lang w:eastAsia="zh-TW"/>
        </w:rPr>
        <w:tab/>
        <w:t>from the west</w:t>
      </w:r>
    </w:p>
    <w:p w14:paraId="03376DB7" w14:textId="77777777" w:rsidR="00617998" w:rsidRPr="00D03369" w:rsidRDefault="00617998" w:rsidP="00ED7141">
      <w:pPr>
        <w:tabs>
          <w:tab w:val="left" w:pos="1080"/>
          <w:tab w:val="left" w:pos="1980"/>
        </w:tabs>
        <w:spacing w:line="276" w:lineRule="auto"/>
        <w:ind w:left="720"/>
        <w:rPr>
          <w:rFonts w:eastAsia="Calibri"/>
          <w:sz w:val="22"/>
          <w:szCs w:val="22"/>
          <w:lang w:eastAsia="zh-TW"/>
        </w:rPr>
      </w:pPr>
      <w:r w:rsidRPr="00D03369">
        <w:rPr>
          <w:rFonts w:eastAsia="PMingLiU"/>
          <w:sz w:val="22"/>
          <w:szCs w:val="22"/>
          <w:lang w:eastAsia="zh-TW"/>
        </w:rPr>
        <w:tab/>
        <w:t>WNW</w:t>
      </w:r>
      <w:r w:rsidRPr="00D03369">
        <w:rPr>
          <w:rFonts w:eastAsia="PMingLiU"/>
          <w:sz w:val="22"/>
          <w:szCs w:val="22"/>
          <w:lang w:eastAsia="zh-TW"/>
        </w:rPr>
        <w:tab/>
        <w:t>from the west northwest</w:t>
      </w:r>
    </w:p>
    <w:p w14:paraId="0078C94B"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NW</w:t>
      </w:r>
      <w:r w:rsidRPr="00D03369">
        <w:rPr>
          <w:rFonts w:eastAsia="PMingLiU"/>
          <w:sz w:val="22"/>
          <w:szCs w:val="22"/>
          <w:lang w:eastAsia="zh-TW"/>
        </w:rPr>
        <w:tab/>
        <w:t>from the northwest</w:t>
      </w:r>
    </w:p>
    <w:p w14:paraId="34CF047C" w14:textId="77777777" w:rsidR="00617998" w:rsidRPr="00D03369" w:rsidRDefault="00617998" w:rsidP="00ED7141">
      <w:pPr>
        <w:tabs>
          <w:tab w:val="left" w:pos="1080"/>
          <w:tab w:val="left" w:pos="1980"/>
        </w:tabs>
        <w:spacing w:line="276" w:lineRule="auto"/>
        <w:ind w:left="720"/>
        <w:rPr>
          <w:rFonts w:eastAsia="PMingLiU"/>
          <w:sz w:val="22"/>
          <w:szCs w:val="22"/>
          <w:lang w:eastAsia="zh-TW"/>
        </w:rPr>
      </w:pPr>
      <w:r w:rsidRPr="00D03369">
        <w:rPr>
          <w:rFonts w:eastAsia="PMingLiU"/>
          <w:sz w:val="22"/>
          <w:szCs w:val="22"/>
          <w:lang w:eastAsia="zh-TW"/>
        </w:rPr>
        <w:tab/>
        <w:t>NNW</w:t>
      </w:r>
      <w:r w:rsidRPr="00D03369">
        <w:rPr>
          <w:rFonts w:eastAsia="PMingLiU"/>
          <w:sz w:val="22"/>
          <w:szCs w:val="22"/>
          <w:lang w:eastAsia="zh-TW"/>
        </w:rPr>
        <w:tab/>
        <w:t>from the north northwest</w:t>
      </w:r>
    </w:p>
    <w:p w14:paraId="04EBE967" w14:textId="77777777" w:rsidR="00617998" w:rsidRPr="00D03369" w:rsidRDefault="00617998" w:rsidP="00ED7141">
      <w:pPr>
        <w:tabs>
          <w:tab w:val="left" w:pos="1080"/>
          <w:tab w:val="left" w:pos="1980"/>
        </w:tabs>
        <w:ind w:left="720"/>
        <w:rPr>
          <w:i/>
          <w:sz w:val="22"/>
          <w:szCs w:val="22"/>
          <w:lang w:eastAsia="zh-TW"/>
        </w:rPr>
      </w:pPr>
      <w:r w:rsidRPr="00D03369">
        <w:rPr>
          <w:i/>
          <w:sz w:val="22"/>
          <w:szCs w:val="22"/>
          <w:lang w:eastAsia="zh-TW"/>
        </w:rPr>
        <w:t>Wind speed</w:t>
      </w:r>
    </w:p>
    <w:p w14:paraId="6965CB60"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WS0</w:t>
      </w:r>
      <w:r w:rsidRPr="00D03369">
        <w:rPr>
          <w:rFonts w:eastAsia="PMingLiU"/>
          <w:sz w:val="22"/>
          <w:szCs w:val="22"/>
          <w:lang w:eastAsia="zh-TW"/>
        </w:rPr>
        <w:tab/>
        <w:t>0 to 1 knot</w:t>
      </w:r>
    </w:p>
    <w:p w14:paraId="013817DB"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WS1</w:t>
      </w:r>
      <w:r w:rsidRPr="00D03369">
        <w:rPr>
          <w:rFonts w:eastAsia="PMingLiU"/>
          <w:sz w:val="22"/>
          <w:szCs w:val="22"/>
          <w:lang w:eastAsia="zh-TW"/>
        </w:rPr>
        <w:tab/>
        <w:t>&gt; 1 to 10 knots</w:t>
      </w:r>
    </w:p>
    <w:p w14:paraId="5FF7CCA0"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WS2</w:t>
      </w:r>
      <w:r w:rsidRPr="00D03369">
        <w:rPr>
          <w:rFonts w:eastAsia="PMingLiU"/>
          <w:sz w:val="22"/>
          <w:szCs w:val="22"/>
          <w:lang w:eastAsia="zh-TW"/>
        </w:rPr>
        <w:tab/>
        <w:t>&gt; 10 to 20 knots</w:t>
      </w:r>
    </w:p>
    <w:p w14:paraId="40720C70" w14:textId="77777777" w:rsidR="00617998" w:rsidRPr="00D03369"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tab/>
        <w:t>WS3</w:t>
      </w:r>
      <w:r w:rsidRPr="00D03369">
        <w:rPr>
          <w:rFonts w:eastAsia="PMingLiU"/>
          <w:sz w:val="22"/>
          <w:szCs w:val="22"/>
          <w:lang w:eastAsia="zh-TW"/>
        </w:rPr>
        <w:tab/>
        <w:t>&gt; 20 to 30 knots</w:t>
      </w:r>
    </w:p>
    <w:p w14:paraId="725402B8" w14:textId="77777777" w:rsidR="00CE52F2" w:rsidRDefault="00617998" w:rsidP="00ED7141">
      <w:pPr>
        <w:tabs>
          <w:tab w:val="left" w:pos="1080"/>
          <w:tab w:val="left" w:pos="1980"/>
        </w:tabs>
        <w:spacing w:line="276" w:lineRule="auto"/>
        <w:ind w:left="720"/>
        <w:rPr>
          <w:rFonts w:eastAsia="PMingLiU"/>
          <w:i/>
          <w:sz w:val="22"/>
          <w:szCs w:val="22"/>
          <w:lang w:eastAsia="zh-TW"/>
        </w:rPr>
      </w:pPr>
      <w:r w:rsidRPr="00D03369">
        <w:rPr>
          <w:rFonts w:eastAsia="PMingLiU"/>
          <w:sz w:val="22"/>
          <w:szCs w:val="22"/>
          <w:lang w:eastAsia="zh-TW"/>
        </w:rPr>
        <w:lastRenderedPageBreak/>
        <w:tab/>
        <w:t>WS4</w:t>
      </w:r>
      <w:r w:rsidRPr="00D03369">
        <w:rPr>
          <w:rFonts w:eastAsia="PMingLiU"/>
          <w:sz w:val="22"/>
          <w:szCs w:val="22"/>
          <w:lang w:eastAsia="zh-TW"/>
        </w:rPr>
        <w:tab/>
        <w:t>&gt; 30 to 40 knots</w:t>
      </w:r>
    </w:p>
    <w:p w14:paraId="1BF94B7A" w14:textId="77777777" w:rsidR="00617998" w:rsidRDefault="00CE52F2" w:rsidP="00ED7141">
      <w:pPr>
        <w:tabs>
          <w:tab w:val="left" w:pos="1080"/>
          <w:tab w:val="left" w:pos="1980"/>
        </w:tabs>
        <w:spacing w:line="276" w:lineRule="auto"/>
        <w:ind w:left="720"/>
        <w:rPr>
          <w:rFonts w:eastAsia="Arial Unicode MS"/>
          <w:sz w:val="22"/>
          <w:szCs w:val="22"/>
          <w:lang w:eastAsia="zh-TW"/>
        </w:rPr>
      </w:pPr>
      <w:r>
        <w:rPr>
          <w:rFonts w:eastAsia="PMingLiU"/>
          <w:i/>
          <w:sz w:val="22"/>
          <w:szCs w:val="22"/>
          <w:lang w:eastAsia="zh-TW"/>
        </w:rPr>
        <w:tab/>
      </w:r>
      <w:r w:rsidR="00617998" w:rsidRPr="00D03369">
        <w:rPr>
          <w:rFonts w:eastAsia="Arial Unicode MS"/>
          <w:sz w:val="22"/>
          <w:szCs w:val="22"/>
          <w:lang w:eastAsia="zh-TW"/>
        </w:rPr>
        <w:t>WS5</w:t>
      </w:r>
      <w:r w:rsidR="00617998" w:rsidRPr="00D03369">
        <w:rPr>
          <w:rFonts w:eastAsia="Arial Unicode MS"/>
          <w:sz w:val="22"/>
          <w:szCs w:val="22"/>
          <w:lang w:eastAsia="zh-TW"/>
        </w:rPr>
        <w:tab/>
        <w:t>&gt; 40 knots</w:t>
      </w:r>
    </w:p>
    <w:p w14:paraId="45D139E6" w14:textId="77777777" w:rsidR="00AC2E0C" w:rsidRDefault="00AC2E0C" w:rsidP="006B7382">
      <w:pPr>
        <w:spacing w:line="276" w:lineRule="auto"/>
        <w:ind w:left="360" w:right="720"/>
        <w:rPr>
          <w:rFonts w:eastAsia="Arial Unicode MS"/>
          <w:sz w:val="22"/>
          <w:szCs w:val="22"/>
          <w:lang w:eastAsia="zh-TW"/>
        </w:rPr>
      </w:pPr>
    </w:p>
    <w:p w14:paraId="06A6F756" w14:textId="77777777" w:rsidR="00AC2E0C" w:rsidRDefault="00AC2E0C" w:rsidP="006B7382">
      <w:pPr>
        <w:ind w:left="360" w:right="720"/>
        <w:jc w:val="both"/>
        <w:rPr>
          <w:b/>
          <w:sz w:val="22"/>
          <w:szCs w:val="22"/>
        </w:rPr>
      </w:pPr>
      <w:r w:rsidRPr="00993969">
        <w:rPr>
          <w:b/>
          <w:sz w:val="22"/>
          <w:szCs w:val="22"/>
        </w:rPr>
        <w:t>17)  Other remarks/notes</w:t>
      </w:r>
    </w:p>
    <w:p w14:paraId="68E30EF1" w14:textId="316AABDD" w:rsidR="00BB59A2" w:rsidRDefault="00AC2E0C" w:rsidP="000D07F6">
      <w:pPr>
        <w:spacing w:line="276" w:lineRule="auto"/>
        <w:ind w:left="720"/>
        <w:rPr>
          <w:rFonts w:eastAsia="PMingLiU"/>
          <w:sz w:val="22"/>
          <w:szCs w:val="22"/>
          <w:lang w:eastAsia="zh-TW"/>
        </w:rPr>
      </w:pPr>
      <w:r w:rsidRPr="00D03369">
        <w:rPr>
          <w:rFonts w:eastAsia="PMingLiU"/>
          <w:sz w:val="22"/>
          <w:szCs w:val="22"/>
          <w:lang w:eastAsia="zh-TW"/>
        </w:rPr>
        <w:t>Data may be missing due to problems with sample co</w:t>
      </w:r>
      <w:r w:rsidR="003479A6">
        <w:rPr>
          <w:rFonts w:eastAsia="PMingLiU"/>
          <w:sz w:val="22"/>
          <w:szCs w:val="22"/>
          <w:lang w:eastAsia="zh-TW"/>
        </w:rPr>
        <w:t>llection or processing.</w:t>
      </w:r>
      <w:r w:rsidRPr="00D03369">
        <w:rPr>
          <w:rFonts w:eastAsia="PMingLiU"/>
          <w:sz w:val="22"/>
          <w:szCs w:val="22"/>
          <w:lang w:eastAsia="zh-TW"/>
        </w:rPr>
        <w:t xml:space="preserve"> </w:t>
      </w:r>
      <w:r w:rsidR="006B7382">
        <w:rPr>
          <w:rFonts w:eastAsia="PMingLiU"/>
          <w:sz w:val="22"/>
          <w:szCs w:val="22"/>
          <w:lang w:eastAsia="zh-TW"/>
        </w:rPr>
        <w:t xml:space="preserve"> </w:t>
      </w:r>
      <w:r w:rsidRPr="00D03369">
        <w:rPr>
          <w:rFonts w:eastAsia="PMingLiU"/>
          <w:sz w:val="22"/>
          <w:szCs w:val="22"/>
          <w:lang w:eastAsia="zh-TW"/>
        </w:rPr>
        <w:t xml:space="preserve">Laboratories in the NERRS System submit data that are censored at a lower detection rate limit, called the </w:t>
      </w:r>
      <w:r w:rsidR="003479A6">
        <w:rPr>
          <w:rFonts w:eastAsia="PMingLiU"/>
          <w:sz w:val="22"/>
          <w:szCs w:val="22"/>
          <w:lang w:eastAsia="zh-TW"/>
        </w:rPr>
        <w:t xml:space="preserve">Method Detection Limit or MDL. </w:t>
      </w:r>
      <w:r w:rsidR="009165AE">
        <w:rPr>
          <w:rFonts w:eastAsia="PMingLiU"/>
          <w:sz w:val="22"/>
          <w:szCs w:val="22"/>
          <w:lang w:eastAsia="zh-TW"/>
        </w:rPr>
        <w:t xml:space="preserve"> </w:t>
      </w:r>
      <w:r w:rsidRPr="00D03369">
        <w:rPr>
          <w:rFonts w:eastAsia="PMingLiU"/>
          <w:sz w:val="22"/>
          <w:szCs w:val="22"/>
          <w:lang w:eastAsia="zh-TW"/>
        </w:rPr>
        <w:t>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w:t>
      </w:r>
      <w:r w:rsidR="003479A6">
        <w:rPr>
          <w:rFonts w:eastAsia="PMingLiU"/>
          <w:sz w:val="22"/>
          <w:szCs w:val="22"/>
          <w:lang w:eastAsia="zh-TW"/>
        </w:rPr>
        <w:t xml:space="preserve"> rather than a measured value. </w:t>
      </w:r>
      <w:r w:rsidR="006B7382">
        <w:rPr>
          <w:rFonts w:eastAsia="PMingLiU"/>
          <w:sz w:val="22"/>
          <w:szCs w:val="22"/>
          <w:lang w:eastAsia="zh-TW"/>
        </w:rPr>
        <w:t xml:space="preserve"> </w:t>
      </w:r>
      <w:r w:rsidRPr="00D03369">
        <w:rPr>
          <w:rFonts w:eastAsia="PMingLiU"/>
          <w:sz w:val="22"/>
          <w:szCs w:val="22"/>
          <w:lang w:eastAsia="zh-TW"/>
        </w:rPr>
        <w:t>For example, if the measured concentration of NO23F was 0.0005 mg/l as N (MDL=0.0008), the reported value would be 0.0008 and would be flagged as out of senso</w:t>
      </w:r>
      <w:r w:rsidR="003479A6">
        <w:rPr>
          <w:rFonts w:eastAsia="PMingLiU"/>
          <w:sz w:val="22"/>
          <w:szCs w:val="22"/>
          <w:lang w:eastAsia="zh-TW"/>
        </w:rPr>
        <w:t>r range low (-4) and coded SBL.</w:t>
      </w:r>
      <w:r w:rsidRPr="00D03369">
        <w:rPr>
          <w:rFonts w:eastAsia="PMingLiU"/>
          <w:sz w:val="22"/>
          <w:szCs w:val="22"/>
          <w:lang w:eastAsia="zh-TW"/>
        </w:rPr>
        <w:t xml:space="preserve"> </w:t>
      </w:r>
      <w:r w:rsidR="006B7382">
        <w:rPr>
          <w:rFonts w:eastAsia="PMingLiU"/>
          <w:sz w:val="22"/>
          <w:szCs w:val="22"/>
          <w:lang w:eastAsia="zh-TW"/>
        </w:rPr>
        <w:t xml:space="preserve"> </w:t>
      </w:r>
      <w:r w:rsidRPr="00D03369">
        <w:rPr>
          <w:rFonts w:eastAsia="PMingLiU"/>
          <w:sz w:val="22"/>
          <w:szCs w:val="22"/>
          <w:lang w:eastAsia="zh-TW"/>
        </w:rPr>
        <w:t>In addition, if any of the components used to calculate a variable are below the MDL, the calculated variable is rem</w:t>
      </w:r>
      <w:r w:rsidR="003479A6">
        <w:rPr>
          <w:rFonts w:eastAsia="PMingLiU"/>
          <w:sz w:val="22"/>
          <w:szCs w:val="22"/>
          <w:lang w:eastAsia="zh-TW"/>
        </w:rPr>
        <w:t>oved and flagged/coded -4 SCB.</w:t>
      </w:r>
      <w:r w:rsidR="006B7382">
        <w:rPr>
          <w:rFonts w:eastAsia="PMingLiU"/>
          <w:sz w:val="22"/>
          <w:szCs w:val="22"/>
          <w:lang w:eastAsia="zh-TW"/>
        </w:rPr>
        <w:t xml:space="preserve"> </w:t>
      </w:r>
      <w:r w:rsidR="003479A6">
        <w:rPr>
          <w:rFonts w:eastAsia="PMingLiU"/>
          <w:sz w:val="22"/>
          <w:szCs w:val="22"/>
          <w:lang w:eastAsia="zh-TW"/>
        </w:rPr>
        <w:t xml:space="preserve"> </w:t>
      </w:r>
      <w:r w:rsidRPr="00D03369">
        <w:rPr>
          <w:rFonts w:eastAsia="PMingLiU"/>
          <w:sz w:val="22"/>
          <w:szCs w:val="22"/>
          <w:lang w:eastAsia="zh-TW"/>
        </w:rPr>
        <w:t xml:space="preserve">If a calculated value is negative, it is rejected and all measured </w:t>
      </w:r>
      <w:r w:rsidR="003479A6">
        <w:rPr>
          <w:rFonts w:eastAsia="PMingLiU"/>
          <w:sz w:val="22"/>
          <w:szCs w:val="22"/>
          <w:lang w:eastAsia="zh-TW"/>
        </w:rPr>
        <w:t xml:space="preserve">components are marked suspect. </w:t>
      </w:r>
      <w:r w:rsidR="009165AE">
        <w:rPr>
          <w:rFonts w:eastAsia="PMingLiU"/>
          <w:sz w:val="22"/>
          <w:szCs w:val="22"/>
          <w:lang w:eastAsia="zh-TW"/>
        </w:rPr>
        <w:t xml:space="preserve"> </w:t>
      </w:r>
      <w:r w:rsidRPr="00D03369">
        <w:rPr>
          <w:rFonts w:eastAsia="PMingLiU"/>
          <w:sz w:val="22"/>
          <w:szCs w:val="22"/>
          <w:lang w:eastAsia="zh-TW"/>
        </w:rPr>
        <w:t>If additional information on MDL’s or missing, suspect, or rejected data is needed, contact the Research Coordinator at th</w:t>
      </w:r>
      <w:r>
        <w:rPr>
          <w:rFonts w:eastAsia="PMingLiU"/>
          <w:sz w:val="22"/>
          <w:szCs w:val="22"/>
          <w:lang w:eastAsia="zh-TW"/>
        </w:rPr>
        <w:t>e Reserve submitting the data.</w:t>
      </w:r>
    </w:p>
    <w:p w14:paraId="356E5A74" w14:textId="6AEEE45A" w:rsidR="000D07F6" w:rsidRPr="000D07F6" w:rsidRDefault="000D07F6" w:rsidP="000D07F6">
      <w:pPr>
        <w:spacing w:line="276" w:lineRule="auto"/>
        <w:ind w:left="720"/>
        <w:rPr>
          <w:rFonts w:eastAsia="PMingLiU"/>
          <w:sz w:val="22"/>
          <w:szCs w:val="22"/>
          <w:lang w:eastAsia="zh-TW"/>
        </w:rPr>
      </w:pPr>
    </w:p>
    <w:p w14:paraId="68BBF19D" w14:textId="0A614C14" w:rsidR="00BB59A2" w:rsidRDefault="00BB59A2" w:rsidP="00BB59A2">
      <w:pPr>
        <w:spacing w:line="276" w:lineRule="auto"/>
        <w:ind w:right="720"/>
        <w:rPr>
          <w:sz w:val="22"/>
          <w:szCs w:val="22"/>
        </w:rPr>
      </w:pPr>
      <w:r>
        <w:rPr>
          <w:sz w:val="22"/>
          <w:szCs w:val="22"/>
        </w:rPr>
        <w:br w:type="page"/>
      </w:r>
    </w:p>
    <w:p w14:paraId="1DBDB984" w14:textId="77777777" w:rsidR="00BB59A2" w:rsidRDefault="00BB59A2" w:rsidP="00BB59A2">
      <w:pPr>
        <w:spacing w:line="276" w:lineRule="auto"/>
        <w:ind w:right="720"/>
        <w:rPr>
          <w:sz w:val="22"/>
          <w:szCs w:val="22"/>
        </w:rPr>
        <w:sectPr w:rsidR="00BB59A2" w:rsidSect="00BB59A2">
          <w:footerReference w:type="default" r:id="rId16"/>
          <w:pgSz w:w="12240" w:h="15840"/>
          <w:pgMar w:top="1440" w:right="1440" w:bottom="1440" w:left="1530" w:header="720" w:footer="720" w:gutter="0"/>
          <w:cols w:space="720"/>
          <w:docGrid w:linePitch="360"/>
        </w:sectPr>
      </w:pPr>
    </w:p>
    <w:p w14:paraId="51B04706" w14:textId="3F5A168F" w:rsidR="00BB59A2" w:rsidRDefault="00895D12" w:rsidP="00BB59A2">
      <w:pPr>
        <w:spacing w:line="276" w:lineRule="auto"/>
        <w:ind w:right="720"/>
        <w:rPr>
          <w:sz w:val="22"/>
          <w:szCs w:val="22"/>
        </w:rPr>
      </w:pPr>
      <w:r>
        <w:rPr>
          <w:sz w:val="22"/>
          <w:szCs w:val="22"/>
        </w:rPr>
        <w:lastRenderedPageBreak/>
        <w:t xml:space="preserve">A table of parameter hold times is </w:t>
      </w:r>
      <w:r w:rsidR="000D07F6">
        <w:rPr>
          <w:sz w:val="22"/>
          <w:szCs w:val="22"/>
        </w:rPr>
        <w:t>listed below for every analyte.</w:t>
      </w:r>
    </w:p>
    <w:p w14:paraId="7E204D0E" w14:textId="77777777" w:rsidR="000D07F6" w:rsidRDefault="000D07F6" w:rsidP="00BB59A2">
      <w:pPr>
        <w:spacing w:line="276" w:lineRule="auto"/>
        <w:ind w:right="720"/>
        <w:rPr>
          <w:sz w:val="22"/>
          <w:szCs w:val="22"/>
        </w:rPr>
      </w:pPr>
    </w:p>
    <w:tbl>
      <w:tblPr>
        <w:tblStyle w:val="TableGridLight"/>
        <w:tblW w:w="13060" w:type="dxa"/>
        <w:tblLook w:val="04A0" w:firstRow="1" w:lastRow="0" w:firstColumn="1" w:lastColumn="0" w:noHBand="0" w:noVBand="1"/>
      </w:tblPr>
      <w:tblGrid>
        <w:gridCol w:w="1160"/>
        <w:gridCol w:w="1940"/>
        <w:gridCol w:w="1120"/>
        <w:gridCol w:w="1300"/>
        <w:gridCol w:w="1180"/>
        <w:gridCol w:w="1120"/>
        <w:gridCol w:w="1100"/>
        <w:gridCol w:w="1060"/>
        <w:gridCol w:w="1055"/>
        <w:gridCol w:w="1055"/>
        <w:gridCol w:w="1055"/>
      </w:tblGrid>
      <w:tr w:rsidR="00BB59A2" w:rsidRPr="00BB59A2" w14:paraId="76D26319" w14:textId="77777777" w:rsidTr="0050217F">
        <w:trPr>
          <w:trHeight w:val="300"/>
          <w:tblHeader/>
        </w:trPr>
        <w:tc>
          <w:tcPr>
            <w:tcW w:w="1160" w:type="dxa"/>
            <w:noWrap/>
            <w:hideMark/>
          </w:tcPr>
          <w:p w14:paraId="1CE6E1F6" w14:textId="77777777" w:rsidR="00BB59A2" w:rsidRPr="00BB59A2" w:rsidRDefault="00BB59A2" w:rsidP="00BB59A2">
            <w:pPr>
              <w:rPr>
                <w:rFonts w:ascii="Calibri" w:hAnsi="Calibri"/>
                <w:b/>
                <w:bCs/>
                <w:color w:val="000000"/>
                <w:sz w:val="22"/>
                <w:szCs w:val="22"/>
              </w:rPr>
            </w:pPr>
            <w:r w:rsidRPr="00BB59A2">
              <w:rPr>
                <w:rFonts w:ascii="Calibri" w:hAnsi="Calibri"/>
                <w:b/>
                <w:bCs/>
                <w:color w:val="000000"/>
                <w:sz w:val="22"/>
                <w:szCs w:val="22"/>
              </w:rPr>
              <w:t>Station Code</w:t>
            </w:r>
          </w:p>
        </w:tc>
        <w:tc>
          <w:tcPr>
            <w:tcW w:w="1940" w:type="dxa"/>
            <w:noWrap/>
            <w:hideMark/>
          </w:tcPr>
          <w:p w14:paraId="607761D9" w14:textId="77777777" w:rsidR="00BB59A2" w:rsidRPr="00BB59A2" w:rsidRDefault="00BB59A2" w:rsidP="00BB59A2">
            <w:pPr>
              <w:rPr>
                <w:rFonts w:ascii="Calibri" w:hAnsi="Calibri"/>
                <w:b/>
                <w:bCs/>
                <w:color w:val="000000"/>
                <w:sz w:val="22"/>
                <w:szCs w:val="22"/>
              </w:rPr>
            </w:pPr>
            <w:bookmarkStart w:id="1" w:name="Sheet6!B1:K253"/>
            <w:r w:rsidRPr="00BB59A2">
              <w:rPr>
                <w:rFonts w:ascii="Calibri" w:hAnsi="Calibri"/>
                <w:b/>
                <w:bCs/>
                <w:color w:val="000000"/>
                <w:sz w:val="22"/>
                <w:szCs w:val="22"/>
              </w:rPr>
              <w:t>Date Collected</w:t>
            </w:r>
            <w:bookmarkEnd w:id="1"/>
          </w:p>
        </w:tc>
        <w:tc>
          <w:tcPr>
            <w:tcW w:w="1120" w:type="dxa"/>
            <w:noWrap/>
            <w:hideMark/>
          </w:tcPr>
          <w:p w14:paraId="5EF1B21C" w14:textId="77777777" w:rsidR="00BB59A2" w:rsidRPr="00BB59A2" w:rsidRDefault="00BB59A2" w:rsidP="00BB59A2">
            <w:pPr>
              <w:rPr>
                <w:rFonts w:ascii="Calibri" w:hAnsi="Calibri"/>
                <w:color w:val="000000"/>
                <w:sz w:val="22"/>
                <w:szCs w:val="22"/>
              </w:rPr>
            </w:pPr>
            <w:r w:rsidRPr="00BB59A2">
              <w:rPr>
                <w:rFonts w:ascii="Calibri" w:hAnsi="Calibri"/>
                <w:color w:val="000000"/>
                <w:sz w:val="22"/>
                <w:szCs w:val="22"/>
              </w:rPr>
              <w:t>PO4F</w:t>
            </w:r>
          </w:p>
        </w:tc>
        <w:tc>
          <w:tcPr>
            <w:tcW w:w="1300" w:type="dxa"/>
            <w:noWrap/>
            <w:hideMark/>
          </w:tcPr>
          <w:p w14:paraId="794AD075" w14:textId="77777777" w:rsidR="00BB59A2" w:rsidRPr="00BB59A2" w:rsidRDefault="00BB59A2" w:rsidP="00BB59A2">
            <w:pPr>
              <w:rPr>
                <w:rFonts w:ascii="Calibri" w:hAnsi="Calibri"/>
                <w:color w:val="000000"/>
                <w:sz w:val="22"/>
                <w:szCs w:val="22"/>
              </w:rPr>
            </w:pPr>
            <w:r w:rsidRPr="00BB59A2">
              <w:rPr>
                <w:rFonts w:ascii="Calibri" w:hAnsi="Calibri"/>
                <w:color w:val="000000"/>
                <w:sz w:val="22"/>
                <w:szCs w:val="22"/>
              </w:rPr>
              <w:t>TP</w:t>
            </w:r>
          </w:p>
        </w:tc>
        <w:tc>
          <w:tcPr>
            <w:tcW w:w="1180" w:type="dxa"/>
            <w:noWrap/>
            <w:hideMark/>
          </w:tcPr>
          <w:p w14:paraId="462C151C" w14:textId="77777777" w:rsidR="00BB59A2" w:rsidRPr="00BB59A2" w:rsidRDefault="00BB59A2" w:rsidP="00BB59A2">
            <w:pPr>
              <w:rPr>
                <w:rFonts w:ascii="Calibri" w:hAnsi="Calibri"/>
                <w:color w:val="000000"/>
                <w:sz w:val="22"/>
                <w:szCs w:val="22"/>
              </w:rPr>
            </w:pPr>
            <w:r w:rsidRPr="00BB59A2">
              <w:rPr>
                <w:rFonts w:ascii="Calibri" w:hAnsi="Calibri"/>
                <w:color w:val="000000"/>
                <w:sz w:val="22"/>
                <w:szCs w:val="22"/>
              </w:rPr>
              <w:t>NH4</w:t>
            </w:r>
          </w:p>
        </w:tc>
        <w:tc>
          <w:tcPr>
            <w:tcW w:w="1120" w:type="dxa"/>
            <w:noWrap/>
            <w:hideMark/>
          </w:tcPr>
          <w:p w14:paraId="2432AFB6" w14:textId="77777777" w:rsidR="00BB59A2" w:rsidRPr="00BB59A2" w:rsidRDefault="00BB59A2" w:rsidP="00BB59A2">
            <w:pPr>
              <w:rPr>
                <w:rFonts w:ascii="Calibri" w:hAnsi="Calibri"/>
                <w:color w:val="000000"/>
                <w:sz w:val="22"/>
                <w:szCs w:val="22"/>
              </w:rPr>
            </w:pPr>
            <w:r w:rsidRPr="00BB59A2">
              <w:rPr>
                <w:rFonts w:ascii="Calibri" w:hAnsi="Calibri"/>
                <w:color w:val="000000"/>
                <w:sz w:val="22"/>
                <w:szCs w:val="22"/>
              </w:rPr>
              <w:t>NO2</w:t>
            </w:r>
          </w:p>
        </w:tc>
        <w:tc>
          <w:tcPr>
            <w:tcW w:w="1100" w:type="dxa"/>
            <w:noWrap/>
            <w:hideMark/>
          </w:tcPr>
          <w:p w14:paraId="478B991B" w14:textId="77777777" w:rsidR="00BB59A2" w:rsidRPr="00BB59A2" w:rsidRDefault="00BB59A2" w:rsidP="00BB59A2">
            <w:pPr>
              <w:rPr>
                <w:rFonts w:ascii="Calibri" w:hAnsi="Calibri"/>
                <w:color w:val="000000"/>
                <w:sz w:val="22"/>
                <w:szCs w:val="22"/>
              </w:rPr>
            </w:pPr>
            <w:r w:rsidRPr="00BB59A2">
              <w:rPr>
                <w:rFonts w:ascii="Calibri" w:hAnsi="Calibri"/>
                <w:color w:val="000000"/>
                <w:sz w:val="22"/>
                <w:szCs w:val="22"/>
              </w:rPr>
              <w:t>NO23</w:t>
            </w:r>
          </w:p>
        </w:tc>
        <w:tc>
          <w:tcPr>
            <w:tcW w:w="1060" w:type="dxa"/>
            <w:noWrap/>
            <w:hideMark/>
          </w:tcPr>
          <w:p w14:paraId="517D7F4B" w14:textId="77777777" w:rsidR="00BB59A2" w:rsidRPr="00BB59A2" w:rsidRDefault="00BB59A2" w:rsidP="00BB59A2">
            <w:pPr>
              <w:rPr>
                <w:rFonts w:ascii="Calibri" w:hAnsi="Calibri"/>
                <w:color w:val="000000"/>
                <w:sz w:val="22"/>
                <w:szCs w:val="22"/>
              </w:rPr>
            </w:pPr>
            <w:r w:rsidRPr="00BB59A2">
              <w:rPr>
                <w:rFonts w:ascii="Calibri" w:hAnsi="Calibri"/>
                <w:color w:val="000000"/>
                <w:sz w:val="22"/>
                <w:szCs w:val="22"/>
              </w:rPr>
              <w:t>TKN</w:t>
            </w:r>
          </w:p>
        </w:tc>
        <w:tc>
          <w:tcPr>
            <w:tcW w:w="1040" w:type="dxa"/>
            <w:noWrap/>
            <w:hideMark/>
          </w:tcPr>
          <w:p w14:paraId="56893BF5" w14:textId="77777777" w:rsidR="00BB59A2" w:rsidRPr="00BB59A2" w:rsidRDefault="00BB59A2" w:rsidP="00BB59A2">
            <w:pPr>
              <w:rPr>
                <w:rFonts w:ascii="Calibri" w:hAnsi="Calibri"/>
                <w:color w:val="000000"/>
                <w:sz w:val="22"/>
                <w:szCs w:val="22"/>
              </w:rPr>
            </w:pPr>
            <w:r w:rsidRPr="00BB59A2">
              <w:rPr>
                <w:rFonts w:ascii="Calibri" w:hAnsi="Calibri"/>
                <w:color w:val="000000"/>
                <w:sz w:val="22"/>
                <w:szCs w:val="22"/>
              </w:rPr>
              <w:t>CHLA</w:t>
            </w:r>
          </w:p>
        </w:tc>
        <w:tc>
          <w:tcPr>
            <w:tcW w:w="1000" w:type="dxa"/>
            <w:noWrap/>
            <w:hideMark/>
          </w:tcPr>
          <w:p w14:paraId="69CE0C6E" w14:textId="77777777" w:rsidR="00BB59A2" w:rsidRPr="00BB59A2" w:rsidRDefault="00BB59A2" w:rsidP="00BB59A2">
            <w:pPr>
              <w:rPr>
                <w:rFonts w:ascii="Calibri" w:hAnsi="Calibri"/>
                <w:color w:val="000000"/>
                <w:sz w:val="22"/>
                <w:szCs w:val="22"/>
              </w:rPr>
            </w:pPr>
            <w:r w:rsidRPr="00BB59A2">
              <w:rPr>
                <w:rFonts w:ascii="Calibri" w:hAnsi="Calibri"/>
                <w:color w:val="000000"/>
                <w:sz w:val="22"/>
                <w:szCs w:val="22"/>
              </w:rPr>
              <w:t>PHEA</w:t>
            </w:r>
          </w:p>
        </w:tc>
        <w:tc>
          <w:tcPr>
            <w:tcW w:w="1040" w:type="dxa"/>
            <w:noWrap/>
            <w:hideMark/>
          </w:tcPr>
          <w:p w14:paraId="20BFBD6B" w14:textId="77777777" w:rsidR="00BB59A2" w:rsidRPr="00BB59A2" w:rsidRDefault="00BB59A2" w:rsidP="00BB59A2">
            <w:pPr>
              <w:rPr>
                <w:rFonts w:ascii="Calibri" w:hAnsi="Calibri"/>
                <w:color w:val="000000"/>
                <w:sz w:val="22"/>
                <w:szCs w:val="22"/>
              </w:rPr>
            </w:pPr>
            <w:r w:rsidRPr="00BB59A2">
              <w:rPr>
                <w:rFonts w:ascii="Calibri" w:hAnsi="Calibri"/>
                <w:color w:val="000000"/>
                <w:sz w:val="22"/>
                <w:szCs w:val="22"/>
              </w:rPr>
              <w:t>TSS</w:t>
            </w:r>
          </w:p>
        </w:tc>
      </w:tr>
      <w:tr w:rsidR="000D07F6" w:rsidRPr="00BB59A2" w14:paraId="570E0CF8" w14:textId="77777777" w:rsidTr="0050217F">
        <w:trPr>
          <w:trHeight w:val="300"/>
          <w:tblHeader/>
        </w:trPr>
        <w:tc>
          <w:tcPr>
            <w:tcW w:w="1160" w:type="dxa"/>
            <w:noWrap/>
          </w:tcPr>
          <w:p w14:paraId="287ABD45" w14:textId="77777777" w:rsidR="000D07F6" w:rsidRPr="00BB59A2" w:rsidRDefault="000D07F6" w:rsidP="00BB59A2">
            <w:pPr>
              <w:rPr>
                <w:rFonts w:ascii="Calibri" w:hAnsi="Calibri"/>
                <w:b/>
                <w:bCs/>
                <w:color w:val="000000"/>
                <w:sz w:val="22"/>
                <w:szCs w:val="22"/>
              </w:rPr>
            </w:pPr>
          </w:p>
        </w:tc>
        <w:tc>
          <w:tcPr>
            <w:tcW w:w="1940" w:type="dxa"/>
            <w:noWrap/>
          </w:tcPr>
          <w:p w14:paraId="07BBCE1C" w14:textId="77777777" w:rsidR="000D07F6" w:rsidRPr="00BB59A2" w:rsidRDefault="000D07F6" w:rsidP="00BB59A2">
            <w:pPr>
              <w:rPr>
                <w:rFonts w:ascii="Calibri" w:hAnsi="Calibri"/>
                <w:b/>
                <w:bCs/>
                <w:color w:val="000000"/>
                <w:sz w:val="22"/>
                <w:szCs w:val="22"/>
              </w:rPr>
            </w:pPr>
          </w:p>
        </w:tc>
        <w:tc>
          <w:tcPr>
            <w:tcW w:w="1120" w:type="dxa"/>
            <w:noWrap/>
          </w:tcPr>
          <w:p w14:paraId="4ADEAF52" w14:textId="77777777" w:rsidR="000D07F6" w:rsidRPr="00BB59A2" w:rsidRDefault="000D07F6" w:rsidP="00BB59A2">
            <w:pPr>
              <w:rPr>
                <w:rFonts w:ascii="Calibri" w:hAnsi="Calibri"/>
                <w:color w:val="000000"/>
                <w:sz w:val="22"/>
                <w:szCs w:val="22"/>
              </w:rPr>
            </w:pPr>
          </w:p>
        </w:tc>
        <w:tc>
          <w:tcPr>
            <w:tcW w:w="1300" w:type="dxa"/>
            <w:noWrap/>
          </w:tcPr>
          <w:p w14:paraId="5BF8C640" w14:textId="77777777" w:rsidR="000D07F6" w:rsidRPr="00BB59A2" w:rsidRDefault="000D07F6" w:rsidP="00BB59A2">
            <w:pPr>
              <w:rPr>
                <w:rFonts w:ascii="Calibri" w:hAnsi="Calibri"/>
                <w:color w:val="000000"/>
                <w:sz w:val="22"/>
                <w:szCs w:val="22"/>
              </w:rPr>
            </w:pPr>
          </w:p>
        </w:tc>
        <w:tc>
          <w:tcPr>
            <w:tcW w:w="1180" w:type="dxa"/>
            <w:noWrap/>
          </w:tcPr>
          <w:p w14:paraId="71DA6528" w14:textId="77777777" w:rsidR="000D07F6" w:rsidRPr="00BB59A2" w:rsidRDefault="000D07F6" w:rsidP="00BB59A2">
            <w:pPr>
              <w:rPr>
                <w:rFonts w:ascii="Calibri" w:hAnsi="Calibri"/>
                <w:color w:val="000000"/>
                <w:sz w:val="22"/>
                <w:szCs w:val="22"/>
              </w:rPr>
            </w:pPr>
          </w:p>
        </w:tc>
        <w:tc>
          <w:tcPr>
            <w:tcW w:w="1120" w:type="dxa"/>
            <w:noWrap/>
          </w:tcPr>
          <w:p w14:paraId="62679C8D" w14:textId="77777777" w:rsidR="000D07F6" w:rsidRPr="00BB59A2" w:rsidRDefault="000D07F6" w:rsidP="00BB59A2">
            <w:pPr>
              <w:rPr>
                <w:rFonts w:ascii="Calibri" w:hAnsi="Calibri"/>
                <w:color w:val="000000"/>
                <w:sz w:val="22"/>
                <w:szCs w:val="22"/>
              </w:rPr>
            </w:pPr>
          </w:p>
        </w:tc>
        <w:tc>
          <w:tcPr>
            <w:tcW w:w="1100" w:type="dxa"/>
            <w:noWrap/>
          </w:tcPr>
          <w:p w14:paraId="3BEDB227" w14:textId="77777777" w:rsidR="000D07F6" w:rsidRPr="00BB59A2" w:rsidRDefault="000D07F6" w:rsidP="00BB59A2">
            <w:pPr>
              <w:rPr>
                <w:rFonts w:ascii="Calibri" w:hAnsi="Calibri"/>
                <w:color w:val="000000"/>
                <w:sz w:val="22"/>
                <w:szCs w:val="22"/>
              </w:rPr>
            </w:pPr>
          </w:p>
        </w:tc>
        <w:tc>
          <w:tcPr>
            <w:tcW w:w="1060" w:type="dxa"/>
            <w:noWrap/>
          </w:tcPr>
          <w:p w14:paraId="28D84F59" w14:textId="77777777" w:rsidR="000D07F6" w:rsidRPr="00BB59A2" w:rsidRDefault="000D07F6" w:rsidP="00BB59A2">
            <w:pPr>
              <w:rPr>
                <w:rFonts w:ascii="Calibri" w:hAnsi="Calibri"/>
                <w:color w:val="000000"/>
                <w:sz w:val="22"/>
                <w:szCs w:val="22"/>
              </w:rPr>
            </w:pPr>
          </w:p>
        </w:tc>
        <w:tc>
          <w:tcPr>
            <w:tcW w:w="1040" w:type="dxa"/>
            <w:noWrap/>
          </w:tcPr>
          <w:p w14:paraId="0D68C042" w14:textId="77777777" w:rsidR="000D07F6" w:rsidRPr="00BB59A2" w:rsidRDefault="000D07F6" w:rsidP="00BB59A2">
            <w:pPr>
              <w:rPr>
                <w:rFonts w:ascii="Calibri" w:hAnsi="Calibri"/>
                <w:color w:val="000000"/>
                <w:sz w:val="22"/>
                <w:szCs w:val="22"/>
              </w:rPr>
            </w:pPr>
          </w:p>
        </w:tc>
        <w:tc>
          <w:tcPr>
            <w:tcW w:w="1000" w:type="dxa"/>
            <w:noWrap/>
          </w:tcPr>
          <w:p w14:paraId="06A45CED" w14:textId="77777777" w:rsidR="000D07F6" w:rsidRPr="00BB59A2" w:rsidRDefault="000D07F6" w:rsidP="00BB59A2">
            <w:pPr>
              <w:rPr>
                <w:rFonts w:ascii="Calibri" w:hAnsi="Calibri"/>
                <w:color w:val="000000"/>
                <w:sz w:val="22"/>
                <w:szCs w:val="22"/>
              </w:rPr>
            </w:pPr>
          </w:p>
        </w:tc>
        <w:tc>
          <w:tcPr>
            <w:tcW w:w="1040" w:type="dxa"/>
            <w:noWrap/>
          </w:tcPr>
          <w:p w14:paraId="6A8DA55F" w14:textId="77777777" w:rsidR="000D07F6" w:rsidRPr="00BB59A2" w:rsidRDefault="000D07F6" w:rsidP="00BB59A2">
            <w:pPr>
              <w:rPr>
                <w:rFonts w:ascii="Calibri" w:hAnsi="Calibri"/>
                <w:color w:val="000000"/>
                <w:sz w:val="22"/>
                <w:szCs w:val="22"/>
              </w:rPr>
            </w:pPr>
          </w:p>
        </w:tc>
      </w:tr>
      <w:tr w:rsidR="00BB59A2" w:rsidRPr="00BB59A2" w14:paraId="39AEF188" w14:textId="77777777" w:rsidTr="0050217F">
        <w:trPr>
          <w:trHeight w:val="300"/>
        </w:trPr>
        <w:tc>
          <w:tcPr>
            <w:tcW w:w="1160" w:type="dxa"/>
            <w:noWrap/>
            <w:hideMark/>
          </w:tcPr>
          <w:p w14:paraId="00309CE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3FF6C0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1/7/2016 8:32</w:t>
            </w:r>
          </w:p>
        </w:tc>
        <w:tc>
          <w:tcPr>
            <w:tcW w:w="1120" w:type="dxa"/>
            <w:noWrap/>
            <w:hideMark/>
          </w:tcPr>
          <w:p w14:paraId="58E0584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300" w:type="dxa"/>
            <w:noWrap/>
            <w:hideMark/>
          </w:tcPr>
          <w:p w14:paraId="31A6ACA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80" w:type="dxa"/>
            <w:noWrap/>
            <w:hideMark/>
          </w:tcPr>
          <w:p w14:paraId="623B346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20" w:type="dxa"/>
            <w:noWrap/>
            <w:hideMark/>
          </w:tcPr>
          <w:p w14:paraId="1455245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100" w:type="dxa"/>
            <w:noWrap/>
            <w:hideMark/>
          </w:tcPr>
          <w:p w14:paraId="215ED7F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60" w:type="dxa"/>
            <w:noWrap/>
            <w:hideMark/>
          </w:tcPr>
          <w:p w14:paraId="4E8F324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6689E0E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00" w:type="dxa"/>
            <w:noWrap/>
            <w:hideMark/>
          </w:tcPr>
          <w:p w14:paraId="528606D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7AC02DE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1/12/16</w:t>
            </w:r>
          </w:p>
        </w:tc>
      </w:tr>
      <w:tr w:rsidR="00BB59A2" w:rsidRPr="00BB59A2" w14:paraId="2B330A18" w14:textId="77777777" w:rsidTr="0050217F">
        <w:trPr>
          <w:trHeight w:val="300"/>
        </w:trPr>
        <w:tc>
          <w:tcPr>
            <w:tcW w:w="1160" w:type="dxa"/>
            <w:noWrap/>
            <w:hideMark/>
          </w:tcPr>
          <w:p w14:paraId="0774C1C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253BB5A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1/7/2016 8:39</w:t>
            </w:r>
          </w:p>
        </w:tc>
        <w:tc>
          <w:tcPr>
            <w:tcW w:w="1120" w:type="dxa"/>
            <w:noWrap/>
            <w:hideMark/>
          </w:tcPr>
          <w:p w14:paraId="7EB5B6B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300" w:type="dxa"/>
            <w:noWrap/>
            <w:hideMark/>
          </w:tcPr>
          <w:p w14:paraId="1C306B6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80" w:type="dxa"/>
            <w:noWrap/>
            <w:hideMark/>
          </w:tcPr>
          <w:p w14:paraId="0894C98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20" w:type="dxa"/>
            <w:noWrap/>
            <w:hideMark/>
          </w:tcPr>
          <w:p w14:paraId="4F04E11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100" w:type="dxa"/>
            <w:noWrap/>
            <w:hideMark/>
          </w:tcPr>
          <w:p w14:paraId="093D0CE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60" w:type="dxa"/>
            <w:noWrap/>
            <w:hideMark/>
          </w:tcPr>
          <w:p w14:paraId="0624949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4465582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00" w:type="dxa"/>
            <w:noWrap/>
            <w:hideMark/>
          </w:tcPr>
          <w:p w14:paraId="7EF4585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7EEED37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1/12/16</w:t>
            </w:r>
          </w:p>
        </w:tc>
      </w:tr>
      <w:tr w:rsidR="00BB59A2" w:rsidRPr="00BB59A2" w14:paraId="0A1461A8" w14:textId="77777777" w:rsidTr="0050217F">
        <w:trPr>
          <w:trHeight w:val="300"/>
        </w:trPr>
        <w:tc>
          <w:tcPr>
            <w:tcW w:w="1160" w:type="dxa"/>
            <w:noWrap/>
            <w:hideMark/>
          </w:tcPr>
          <w:p w14:paraId="6017056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6E37DDB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1/7/2016 10:25</w:t>
            </w:r>
          </w:p>
        </w:tc>
        <w:tc>
          <w:tcPr>
            <w:tcW w:w="1120" w:type="dxa"/>
            <w:noWrap/>
            <w:hideMark/>
          </w:tcPr>
          <w:p w14:paraId="7042B63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300" w:type="dxa"/>
            <w:noWrap/>
            <w:hideMark/>
          </w:tcPr>
          <w:p w14:paraId="4A56118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80" w:type="dxa"/>
            <w:noWrap/>
            <w:hideMark/>
          </w:tcPr>
          <w:p w14:paraId="62EA8FD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20" w:type="dxa"/>
            <w:noWrap/>
            <w:hideMark/>
          </w:tcPr>
          <w:p w14:paraId="5B9D800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100" w:type="dxa"/>
            <w:noWrap/>
            <w:hideMark/>
          </w:tcPr>
          <w:p w14:paraId="4446551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60" w:type="dxa"/>
            <w:noWrap/>
            <w:hideMark/>
          </w:tcPr>
          <w:p w14:paraId="593BB33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40" w:type="dxa"/>
            <w:noWrap/>
            <w:hideMark/>
          </w:tcPr>
          <w:p w14:paraId="6258217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00" w:type="dxa"/>
            <w:noWrap/>
            <w:hideMark/>
          </w:tcPr>
          <w:p w14:paraId="6A08F18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7426A85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1/12/16</w:t>
            </w:r>
          </w:p>
        </w:tc>
      </w:tr>
      <w:tr w:rsidR="00BB59A2" w:rsidRPr="00BB59A2" w14:paraId="4156415A" w14:textId="77777777" w:rsidTr="0050217F">
        <w:trPr>
          <w:trHeight w:val="300"/>
        </w:trPr>
        <w:tc>
          <w:tcPr>
            <w:tcW w:w="1160" w:type="dxa"/>
            <w:noWrap/>
            <w:hideMark/>
          </w:tcPr>
          <w:p w14:paraId="4AF313E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6A4FE67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1/7/2016 10:29</w:t>
            </w:r>
          </w:p>
        </w:tc>
        <w:tc>
          <w:tcPr>
            <w:tcW w:w="1120" w:type="dxa"/>
            <w:noWrap/>
            <w:hideMark/>
          </w:tcPr>
          <w:p w14:paraId="1648BFF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300" w:type="dxa"/>
            <w:noWrap/>
            <w:hideMark/>
          </w:tcPr>
          <w:p w14:paraId="7FF8452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80" w:type="dxa"/>
            <w:noWrap/>
            <w:hideMark/>
          </w:tcPr>
          <w:p w14:paraId="7283049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20" w:type="dxa"/>
            <w:noWrap/>
            <w:hideMark/>
          </w:tcPr>
          <w:p w14:paraId="27544A6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100" w:type="dxa"/>
            <w:noWrap/>
            <w:hideMark/>
          </w:tcPr>
          <w:p w14:paraId="67B7561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60" w:type="dxa"/>
            <w:noWrap/>
            <w:hideMark/>
          </w:tcPr>
          <w:p w14:paraId="7F6F8AA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7527D72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00" w:type="dxa"/>
            <w:noWrap/>
            <w:hideMark/>
          </w:tcPr>
          <w:p w14:paraId="1475D7F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07EA449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1/12/16</w:t>
            </w:r>
          </w:p>
        </w:tc>
      </w:tr>
      <w:tr w:rsidR="00BB59A2" w:rsidRPr="00BB59A2" w14:paraId="332B2EC0" w14:textId="77777777" w:rsidTr="0050217F">
        <w:trPr>
          <w:trHeight w:val="300"/>
        </w:trPr>
        <w:tc>
          <w:tcPr>
            <w:tcW w:w="1160" w:type="dxa"/>
            <w:noWrap/>
            <w:hideMark/>
          </w:tcPr>
          <w:p w14:paraId="2515F42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56439F6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1/7/2016 11:29</w:t>
            </w:r>
          </w:p>
        </w:tc>
        <w:tc>
          <w:tcPr>
            <w:tcW w:w="1120" w:type="dxa"/>
            <w:noWrap/>
            <w:hideMark/>
          </w:tcPr>
          <w:p w14:paraId="7B47379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300" w:type="dxa"/>
            <w:noWrap/>
            <w:hideMark/>
          </w:tcPr>
          <w:p w14:paraId="762B86E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80" w:type="dxa"/>
            <w:noWrap/>
            <w:hideMark/>
          </w:tcPr>
          <w:p w14:paraId="7EE2FB7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20" w:type="dxa"/>
            <w:noWrap/>
            <w:hideMark/>
          </w:tcPr>
          <w:p w14:paraId="64D71E2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100" w:type="dxa"/>
            <w:noWrap/>
            <w:hideMark/>
          </w:tcPr>
          <w:p w14:paraId="2BAD01C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60" w:type="dxa"/>
            <w:noWrap/>
            <w:hideMark/>
          </w:tcPr>
          <w:p w14:paraId="272B1FC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3C6F6E1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00" w:type="dxa"/>
            <w:noWrap/>
            <w:hideMark/>
          </w:tcPr>
          <w:p w14:paraId="19DE21F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79C91B5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1/12/16</w:t>
            </w:r>
          </w:p>
        </w:tc>
      </w:tr>
      <w:tr w:rsidR="00BB59A2" w:rsidRPr="00BB59A2" w14:paraId="28AADA83" w14:textId="77777777" w:rsidTr="0050217F">
        <w:trPr>
          <w:trHeight w:val="300"/>
        </w:trPr>
        <w:tc>
          <w:tcPr>
            <w:tcW w:w="1160" w:type="dxa"/>
            <w:noWrap/>
            <w:hideMark/>
          </w:tcPr>
          <w:p w14:paraId="1AAD5AB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077CCAB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1/7/2016 11:33</w:t>
            </w:r>
          </w:p>
        </w:tc>
        <w:tc>
          <w:tcPr>
            <w:tcW w:w="1120" w:type="dxa"/>
            <w:noWrap/>
            <w:hideMark/>
          </w:tcPr>
          <w:p w14:paraId="597A5BF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300" w:type="dxa"/>
            <w:noWrap/>
            <w:hideMark/>
          </w:tcPr>
          <w:p w14:paraId="46282D5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80" w:type="dxa"/>
            <w:noWrap/>
            <w:hideMark/>
          </w:tcPr>
          <w:p w14:paraId="0E60251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20" w:type="dxa"/>
            <w:noWrap/>
            <w:hideMark/>
          </w:tcPr>
          <w:p w14:paraId="197ADB7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100" w:type="dxa"/>
            <w:noWrap/>
            <w:hideMark/>
          </w:tcPr>
          <w:p w14:paraId="19411E7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60" w:type="dxa"/>
            <w:noWrap/>
            <w:hideMark/>
          </w:tcPr>
          <w:p w14:paraId="723BBA9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78710AA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00" w:type="dxa"/>
            <w:noWrap/>
            <w:hideMark/>
          </w:tcPr>
          <w:p w14:paraId="23B217D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02483F2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1/12/16</w:t>
            </w:r>
          </w:p>
        </w:tc>
      </w:tr>
      <w:tr w:rsidR="00BB59A2" w:rsidRPr="00BB59A2" w14:paraId="5DBD2183" w14:textId="77777777" w:rsidTr="0050217F">
        <w:trPr>
          <w:trHeight w:val="300"/>
        </w:trPr>
        <w:tc>
          <w:tcPr>
            <w:tcW w:w="1160" w:type="dxa"/>
            <w:noWrap/>
            <w:hideMark/>
          </w:tcPr>
          <w:p w14:paraId="3D8DA14B"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7D71929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1/7/2016 12:10</w:t>
            </w:r>
          </w:p>
        </w:tc>
        <w:tc>
          <w:tcPr>
            <w:tcW w:w="1120" w:type="dxa"/>
            <w:noWrap/>
            <w:hideMark/>
          </w:tcPr>
          <w:p w14:paraId="0911644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300" w:type="dxa"/>
            <w:noWrap/>
            <w:hideMark/>
          </w:tcPr>
          <w:p w14:paraId="7B3FCA7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80" w:type="dxa"/>
            <w:noWrap/>
            <w:hideMark/>
          </w:tcPr>
          <w:p w14:paraId="5947CBB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20" w:type="dxa"/>
            <w:noWrap/>
            <w:hideMark/>
          </w:tcPr>
          <w:p w14:paraId="325F0F3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100" w:type="dxa"/>
            <w:noWrap/>
            <w:hideMark/>
          </w:tcPr>
          <w:p w14:paraId="03D75B6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60" w:type="dxa"/>
            <w:noWrap/>
            <w:hideMark/>
          </w:tcPr>
          <w:p w14:paraId="77D9DDD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7C1FC0F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00" w:type="dxa"/>
            <w:noWrap/>
            <w:hideMark/>
          </w:tcPr>
          <w:p w14:paraId="693AB15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0BB299A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1/12/16</w:t>
            </w:r>
          </w:p>
        </w:tc>
      </w:tr>
      <w:tr w:rsidR="00BB59A2" w:rsidRPr="00BB59A2" w14:paraId="11FC16B1" w14:textId="77777777" w:rsidTr="0050217F">
        <w:trPr>
          <w:trHeight w:val="300"/>
        </w:trPr>
        <w:tc>
          <w:tcPr>
            <w:tcW w:w="1160" w:type="dxa"/>
            <w:noWrap/>
            <w:hideMark/>
          </w:tcPr>
          <w:p w14:paraId="3BBB7EE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22FF1A8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1/7/2016 12:14</w:t>
            </w:r>
          </w:p>
        </w:tc>
        <w:tc>
          <w:tcPr>
            <w:tcW w:w="1120" w:type="dxa"/>
            <w:noWrap/>
            <w:hideMark/>
          </w:tcPr>
          <w:p w14:paraId="2FA8E3D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300" w:type="dxa"/>
            <w:noWrap/>
            <w:hideMark/>
          </w:tcPr>
          <w:p w14:paraId="7D39772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80" w:type="dxa"/>
            <w:noWrap/>
            <w:hideMark/>
          </w:tcPr>
          <w:p w14:paraId="209E3C3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20" w:type="dxa"/>
            <w:noWrap/>
            <w:hideMark/>
          </w:tcPr>
          <w:p w14:paraId="7179B4D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100" w:type="dxa"/>
            <w:noWrap/>
            <w:hideMark/>
          </w:tcPr>
          <w:p w14:paraId="651C982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60" w:type="dxa"/>
            <w:noWrap/>
            <w:hideMark/>
          </w:tcPr>
          <w:p w14:paraId="150581B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0F4DD46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00" w:type="dxa"/>
            <w:noWrap/>
            <w:hideMark/>
          </w:tcPr>
          <w:p w14:paraId="37DAFAA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66CE436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1/12/16</w:t>
            </w:r>
          </w:p>
        </w:tc>
      </w:tr>
      <w:tr w:rsidR="00BB59A2" w:rsidRPr="00BB59A2" w14:paraId="497FF1AB" w14:textId="77777777" w:rsidTr="0050217F">
        <w:trPr>
          <w:trHeight w:val="300"/>
        </w:trPr>
        <w:tc>
          <w:tcPr>
            <w:tcW w:w="1160" w:type="dxa"/>
            <w:noWrap/>
            <w:hideMark/>
          </w:tcPr>
          <w:p w14:paraId="0EFF4318"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71BDAB6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1/7/2016 12:43</w:t>
            </w:r>
          </w:p>
        </w:tc>
        <w:tc>
          <w:tcPr>
            <w:tcW w:w="1120" w:type="dxa"/>
            <w:noWrap/>
            <w:hideMark/>
          </w:tcPr>
          <w:p w14:paraId="1466B89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300" w:type="dxa"/>
            <w:noWrap/>
            <w:hideMark/>
          </w:tcPr>
          <w:p w14:paraId="43C5191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80" w:type="dxa"/>
            <w:noWrap/>
            <w:hideMark/>
          </w:tcPr>
          <w:p w14:paraId="7B60F1E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20" w:type="dxa"/>
            <w:noWrap/>
            <w:hideMark/>
          </w:tcPr>
          <w:p w14:paraId="512C331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100" w:type="dxa"/>
            <w:noWrap/>
            <w:hideMark/>
          </w:tcPr>
          <w:p w14:paraId="27B1821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60" w:type="dxa"/>
            <w:noWrap/>
            <w:hideMark/>
          </w:tcPr>
          <w:p w14:paraId="5FD808F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7DDDB5F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00" w:type="dxa"/>
            <w:noWrap/>
            <w:hideMark/>
          </w:tcPr>
          <w:p w14:paraId="3D99A4D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4A5567E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1/12/16</w:t>
            </w:r>
          </w:p>
        </w:tc>
      </w:tr>
      <w:tr w:rsidR="00BB59A2" w:rsidRPr="00BB59A2" w14:paraId="45126A1E" w14:textId="77777777" w:rsidTr="0050217F">
        <w:trPr>
          <w:trHeight w:val="300"/>
        </w:trPr>
        <w:tc>
          <w:tcPr>
            <w:tcW w:w="1160" w:type="dxa"/>
            <w:noWrap/>
            <w:hideMark/>
          </w:tcPr>
          <w:p w14:paraId="4C67046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2721217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1/7/2016 12:46</w:t>
            </w:r>
          </w:p>
        </w:tc>
        <w:tc>
          <w:tcPr>
            <w:tcW w:w="1120" w:type="dxa"/>
            <w:noWrap/>
            <w:hideMark/>
          </w:tcPr>
          <w:p w14:paraId="3D0C91B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300" w:type="dxa"/>
            <w:noWrap/>
            <w:hideMark/>
          </w:tcPr>
          <w:p w14:paraId="263FE78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80" w:type="dxa"/>
            <w:noWrap/>
            <w:hideMark/>
          </w:tcPr>
          <w:p w14:paraId="7CA15CF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20" w:type="dxa"/>
            <w:noWrap/>
            <w:hideMark/>
          </w:tcPr>
          <w:p w14:paraId="55792BE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1/8/16</w:t>
            </w:r>
          </w:p>
        </w:tc>
        <w:tc>
          <w:tcPr>
            <w:tcW w:w="1100" w:type="dxa"/>
            <w:noWrap/>
            <w:hideMark/>
          </w:tcPr>
          <w:p w14:paraId="2497110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60" w:type="dxa"/>
            <w:noWrap/>
            <w:hideMark/>
          </w:tcPr>
          <w:p w14:paraId="5274B23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61E5300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00" w:type="dxa"/>
            <w:noWrap/>
            <w:hideMark/>
          </w:tcPr>
          <w:p w14:paraId="306FA2A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40" w:type="dxa"/>
            <w:noWrap/>
            <w:hideMark/>
          </w:tcPr>
          <w:p w14:paraId="45BED58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1/12/16</w:t>
            </w:r>
          </w:p>
        </w:tc>
      </w:tr>
      <w:tr w:rsidR="00BB59A2" w:rsidRPr="00BB59A2" w14:paraId="46D92628" w14:textId="77777777" w:rsidTr="0050217F">
        <w:trPr>
          <w:trHeight w:val="300"/>
        </w:trPr>
        <w:tc>
          <w:tcPr>
            <w:tcW w:w="1160" w:type="dxa"/>
            <w:noWrap/>
            <w:hideMark/>
          </w:tcPr>
          <w:p w14:paraId="6E7DE51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ECA047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1/12/2016 9:00</w:t>
            </w:r>
          </w:p>
        </w:tc>
        <w:tc>
          <w:tcPr>
            <w:tcW w:w="1120" w:type="dxa"/>
            <w:noWrap/>
            <w:hideMark/>
          </w:tcPr>
          <w:p w14:paraId="571AE92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1/13/16</w:t>
            </w:r>
          </w:p>
        </w:tc>
        <w:tc>
          <w:tcPr>
            <w:tcW w:w="1300" w:type="dxa"/>
            <w:noWrap/>
            <w:hideMark/>
          </w:tcPr>
          <w:p w14:paraId="3E706559" w14:textId="77777777" w:rsidR="00BB59A2" w:rsidRPr="00BB59A2" w:rsidRDefault="00BB59A2" w:rsidP="00BB59A2">
            <w:pPr>
              <w:jc w:val="right"/>
              <w:rPr>
                <w:rFonts w:ascii="Calibri" w:hAnsi="Calibri"/>
                <w:color w:val="000000"/>
                <w:sz w:val="22"/>
                <w:szCs w:val="22"/>
              </w:rPr>
            </w:pPr>
          </w:p>
        </w:tc>
        <w:tc>
          <w:tcPr>
            <w:tcW w:w="1180" w:type="dxa"/>
            <w:noWrap/>
            <w:hideMark/>
          </w:tcPr>
          <w:p w14:paraId="78ECE6C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1/20/16</w:t>
            </w:r>
          </w:p>
        </w:tc>
        <w:tc>
          <w:tcPr>
            <w:tcW w:w="1120" w:type="dxa"/>
            <w:noWrap/>
            <w:hideMark/>
          </w:tcPr>
          <w:p w14:paraId="335EBCF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1/13/16</w:t>
            </w:r>
          </w:p>
        </w:tc>
        <w:tc>
          <w:tcPr>
            <w:tcW w:w="1100" w:type="dxa"/>
            <w:noWrap/>
            <w:hideMark/>
          </w:tcPr>
          <w:p w14:paraId="5483DA4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60" w:type="dxa"/>
            <w:noWrap/>
            <w:hideMark/>
          </w:tcPr>
          <w:p w14:paraId="615A6089" w14:textId="77777777" w:rsidR="00BB59A2" w:rsidRPr="00BB59A2" w:rsidRDefault="00BB59A2" w:rsidP="00BB59A2">
            <w:pPr>
              <w:jc w:val="right"/>
              <w:rPr>
                <w:rFonts w:ascii="Calibri" w:hAnsi="Calibri"/>
                <w:color w:val="000000"/>
                <w:sz w:val="22"/>
                <w:szCs w:val="22"/>
              </w:rPr>
            </w:pPr>
          </w:p>
        </w:tc>
        <w:tc>
          <w:tcPr>
            <w:tcW w:w="1040" w:type="dxa"/>
            <w:noWrap/>
            <w:hideMark/>
          </w:tcPr>
          <w:p w14:paraId="63365A2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1/19/16</w:t>
            </w:r>
          </w:p>
        </w:tc>
        <w:tc>
          <w:tcPr>
            <w:tcW w:w="1000" w:type="dxa"/>
            <w:noWrap/>
            <w:hideMark/>
          </w:tcPr>
          <w:p w14:paraId="372EA4E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1/19/16</w:t>
            </w:r>
          </w:p>
        </w:tc>
        <w:tc>
          <w:tcPr>
            <w:tcW w:w="1040" w:type="dxa"/>
            <w:noWrap/>
            <w:hideMark/>
          </w:tcPr>
          <w:p w14:paraId="1379E880" w14:textId="77777777" w:rsidR="00BB59A2" w:rsidRPr="00BB59A2" w:rsidRDefault="00BB59A2" w:rsidP="00BB59A2">
            <w:pPr>
              <w:jc w:val="right"/>
              <w:rPr>
                <w:rFonts w:ascii="Calibri" w:hAnsi="Calibri"/>
                <w:color w:val="000000"/>
                <w:sz w:val="22"/>
                <w:szCs w:val="22"/>
              </w:rPr>
            </w:pPr>
          </w:p>
        </w:tc>
      </w:tr>
      <w:tr w:rsidR="00BB59A2" w:rsidRPr="00BB59A2" w14:paraId="26827AAB" w14:textId="77777777" w:rsidTr="0050217F">
        <w:trPr>
          <w:trHeight w:val="300"/>
        </w:trPr>
        <w:tc>
          <w:tcPr>
            <w:tcW w:w="1160" w:type="dxa"/>
            <w:noWrap/>
            <w:hideMark/>
          </w:tcPr>
          <w:p w14:paraId="13999417"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5D2FBB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1/12/2016 11:30</w:t>
            </w:r>
          </w:p>
        </w:tc>
        <w:tc>
          <w:tcPr>
            <w:tcW w:w="1120" w:type="dxa"/>
            <w:noWrap/>
            <w:hideMark/>
          </w:tcPr>
          <w:p w14:paraId="0A10632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1/13/16</w:t>
            </w:r>
          </w:p>
        </w:tc>
        <w:tc>
          <w:tcPr>
            <w:tcW w:w="1300" w:type="dxa"/>
            <w:noWrap/>
            <w:hideMark/>
          </w:tcPr>
          <w:p w14:paraId="31B841FB" w14:textId="77777777" w:rsidR="00BB59A2" w:rsidRPr="00BB59A2" w:rsidRDefault="00BB59A2" w:rsidP="00BB59A2">
            <w:pPr>
              <w:jc w:val="right"/>
              <w:rPr>
                <w:rFonts w:ascii="Calibri" w:hAnsi="Calibri"/>
                <w:color w:val="000000"/>
                <w:sz w:val="22"/>
                <w:szCs w:val="22"/>
              </w:rPr>
            </w:pPr>
          </w:p>
        </w:tc>
        <w:tc>
          <w:tcPr>
            <w:tcW w:w="1180" w:type="dxa"/>
            <w:noWrap/>
            <w:hideMark/>
          </w:tcPr>
          <w:p w14:paraId="04C8153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1/20/16</w:t>
            </w:r>
          </w:p>
        </w:tc>
        <w:tc>
          <w:tcPr>
            <w:tcW w:w="1120" w:type="dxa"/>
            <w:noWrap/>
            <w:hideMark/>
          </w:tcPr>
          <w:p w14:paraId="0AE2F9C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1/13/16</w:t>
            </w:r>
          </w:p>
        </w:tc>
        <w:tc>
          <w:tcPr>
            <w:tcW w:w="1100" w:type="dxa"/>
            <w:noWrap/>
            <w:hideMark/>
          </w:tcPr>
          <w:p w14:paraId="409551D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60" w:type="dxa"/>
            <w:noWrap/>
            <w:hideMark/>
          </w:tcPr>
          <w:p w14:paraId="3B7152F6" w14:textId="77777777" w:rsidR="00BB59A2" w:rsidRPr="00BB59A2" w:rsidRDefault="00BB59A2" w:rsidP="00BB59A2">
            <w:pPr>
              <w:jc w:val="right"/>
              <w:rPr>
                <w:rFonts w:ascii="Calibri" w:hAnsi="Calibri"/>
                <w:color w:val="000000"/>
                <w:sz w:val="22"/>
                <w:szCs w:val="22"/>
              </w:rPr>
            </w:pPr>
          </w:p>
        </w:tc>
        <w:tc>
          <w:tcPr>
            <w:tcW w:w="1040" w:type="dxa"/>
            <w:noWrap/>
            <w:hideMark/>
          </w:tcPr>
          <w:p w14:paraId="0588878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1/19/16</w:t>
            </w:r>
          </w:p>
        </w:tc>
        <w:tc>
          <w:tcPr>
            <w:tcW w:w="1000" w:type="dxa"/>
            <w:noWrap/>
            <w:hideMark/>
          </w:tcPr>
          <w:p w14:paraId="61C3151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1/19/16</w:t>
            </w:r>
          </w:p>
        </w:tc>
        <w:tc>
          <w:tcPr>
            <w:tcW w:w="1040" w:type="dxa"/>
            <w:noWrap/>
            <w:hideMark/>
          </w:tcPr>
          <w:p w14:paraId="140BDF4E" w14:textId="77777777" w:rsidR="00BB59A2" w:rsidRPr="00BB59A2" w:rsidRDefault="00BB59A2" w:rsidP="00BB59A2">
            <w:pPr>
              <w:jc w:val="right"/>
              <w:rPr>
                <w:rFonts w:ascii="Calibri" w:hAnsi="Calibri"/>
                <w:color w:val="000000"/>
                <w:sz w:val="22"/>
                <w:szCs w:val="22"/>
              </w:rPr>
            </w:pPr>
          </w:p>
        </w:tc>
      </w:tr>
      <w:tr w:rsidR="00BB59A2" w:rsidRPr="00BB59A2" w14:paraId="4109EB89" w14:textId="77777777" w:rsidTr="0050217F">
        <w:trPr>
          <w:trHeight w:val="300"/>
        </w:trPr>
        <w:tc>
          <w:tcPr>
            <w:tcW w:w="1160" w:type="dxa"/>
            <w:noWrap/>
            <w:hideMark/>
          </w:tcPr>
          <w:p w14:paraId="76A8C8F6"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4432733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1/12/2016 14:00</w:t>
            </w:r>
          </w:p>
        </w:tc>
        <w:tc>
          <w:tcPr>
            <w:tcW w:w="1120" w:type="dxa"/>
            <w:noWrap/>
            <w:hideMark/>
          </w:tcPr>
          <w:p w14:paraId="5E7AC38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1/13/16</w:t>
            </w:r>
          </w:p>
        </w:tc>
        <w:tc>
          <w:tcPr>
            <w:tcW w:w="1300" w:type="dxa"/>
            <w:noWrap/>
            <w:hideMark/>
          </w:tcPr>
          <w:p w14:paraId="26AC9F0A" w14:textId="77777777" w:rsidR="00BB59A2" w:rsidRPr="00BB59A2" w:rsidRDefault="00BB59A2" w:rsidP="00BB59A2">
            <w:pPr>
              <w:jc w:val="right"/>
              <w:rPr>
                <w:rFonts w:ascii="Calibri" w:hAnsi="Calibri"/>
                <w:color w:val="000000"/>
                <w:sz w:val="22"/>
                <w:szCs w:val="22"/>
              </w:rPr>
            </w:pPr>
          </w:p>
        </w:tc>
        <w:tc>
          <w:tcPr>
            <w:tcW w:w="1180" w:type="dxa"/>
            <w:noWrap/>
            <w:hideMark/>
          </w:tcPr>
          <w:p w14:paraId="475DF98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1/20/16</w:t>
            </w:r>
          </w:p>
        </w:tc>
        <w:tc>
          <w:tcPr>
            <w:tcW w:w="1120" w:type="dxa"/>
            <w:noWrap/>
            <w:hideMark/>
          </w:tcPr>
          <w:p w14:paraId="7B3B9BE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1/13/16</w:t>
            </w:r>
          </w:p>
        </w:tc>
        <w:tc>
          <w:tcPr>
            <w:tcW w:w="1100" w:type="dxa"/>
            <w:noWrap/>
            <w:hideMark/>
          </w:tcPr>
          <w:p w14:paraId="38D87BD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060" w:type="dxa"/>
            <w:noWrap/>
            <w:hideMark/>
          </w:tcPr>
          <w:p w14:paraId="6413538C" w14:textId="77777777" w:rsidR="00BB59A2" w:rsidRPr="00BB59A2" w:rsidRDefault="00BB59A2" w:rsidP="00BB59A2">
            <w:pPr>
              <w:jc w:val="right"/>
              <w:rPr>
                <w:rFonts w:ascii="Calibri" w:hAnsi="Calibri"/>
                <w:color w:val="000000"/>
                <w:sz w:val="22"/>
                <w:szCs w:val="22"/>
              </w:rPr>
            </w:pPr>
          </w:p>
        </w:tc>
        <w:tc>
          <w:tcPr>
            <w:tcW w:w="1040" w:type="dxa"/>
            <w:noWrap/>
            <w:hideMark/>
          </w:tcPr>
          <w:p w14:paraId="5479126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1/19/16</w:t>
            </w:r>
          </w:p>
        </w:tc>
        <w:tc>
          <w:tcPr>
            <w:tcW w:w="1000" w:type="dxa"/>
            <w:noWrap/>
            <w:hideMark/>
          </w:tcPr>
          <w:p w14:paraId="43C3CC8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1/19/16</w:t>
            </w:r>
          </w:p>
        </w:tc>
        <w:tc>
          <w:tcPr>
            <w:tcW w:w="1040" w:type="dxa"/>
            <w:noWrap/>
            <w:hideMark/>
          </w:tcPr>
          <w:p w14:paraId="4989A84A" w14:textId="77777777" w:rsidR="00BB59A2" w:rsidRPr="00BB59A2" w:rsidRDefault="00BB59A2" w:rsidP="00BB59A2">
            <w:pPr>
              <w:jc w:val="right"/>
              <w:rPr>
                <w:rFonts w:ascii="Calibri" w:hAnsi="Calibri"/>
                <w:color w:val="000000"/>
                <w:sz w:val="22"/>
                <w:szCs w:val="22"/>
              </w:rPr>
            </w:pPr>
          </w:p>
        </w:tc>
      </w:tr>
      <w:tr w:rsidR="00BB59A2" w:rsidRPr="00BB59A2" w14:paraId="41AD33B3" w14:textId="77777777" w:rsidTr="0050217F">
        <w:trPr>
          <w:trHeight w:val="300"/>
        </w:trPr>
        <w:tc>
          <w:tcPr>
            <w:tcW w:w="1160" w:type="dxa"/>
            <w:noWrap/>
            <w:hideMark/>
          </w:tcPr>
          <w:p w14:paraId="349DB9A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21E79E6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1/12/2016 16:30</w:t>
            </w:r>
          </w:p>
        </w:tc>
        <w:tc>
          <w:tcPr>
            <w:tcW w:w="1120" w:type="dxa"/>
            <w:noWrap/>
            <w:hideMark/>
          </w:tcPr>
          <w:p w14:paraId="4DB37B8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300" w:type="dxa"/>
            <w:noWrap/>
            <w:hideMark/>
          </w:tcPr>
          <w:p w14:paraId="7996BBC9" w14:textId="77777777" w:rsidR="00BB59A2" w:rsidRPr="00BB59A2" w:rsidRDefault="00BB59A2" w:rsidP="00BB59A2">
            <w:pPr>
              <w:jc w:val="right"/>
              <w:rPr>
                <w:rFonts w:ascii="Calibri" w:hAnsi="Calibri"/>
                <w:color w:val="000000"/>
                <w:sz w:val="22"/>
                <w:szCs w:val="22"/>
              </w:rPr>
            </w:pPr>
          </w:p>
        </w:tc>
        <w:tc>
          <w:tcPr>
            <w:tcW w:w="1180" w:type="dxa"/>
            <w:noWrap/>
            <w:hideMark/>
          </w:tcPr>
          <w:p w14:paraId="26AF14B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1/26/16</w:t>
            </w:r>
          </w:p>
        </w:tc>
        <w:tc>
          <w:tcPr>
            <w:tcW w:w="1120" w:type="dxa"/>
            <w:noWrap/>
            <w:hideMark/>
          </w:tcPr>
          <w:p w14:paraId="25BB874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00" w:type="dxa"/>
            <w:noWrap/>
            <w:hideMark/>
          </w:tcPr>
          <w:p w14:paraId="264188D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1/27/16</w:t>
            </w:r>
          </w:p>
        </w:tc>
        <w:tc>
          <w:tcPr>
            <w:tcW w:w="1060" w:type="dxa"/>
            <w:noWrap/>
            <w:hideMark/>
          </w:tcPr>
          <w:p w14:paraId="3B2C2023" w14:textId="77777777" w:rsidR="00BB59A2" w:rsidRPr="00BB59A2" w:rsidRDefault="00BB59A2" w:rsidP="00BB59A2">
            <w:pPr>
              <w:jc w:val="right"/>
              <w:rPr>
                <w:rFonts w:ascii="Calibri" w:hAnsi="Calibri"/>
                <w:color w:val="000000"/>
                <w:sz w:val="22"/>
                <w:szCs w:val="22"/>
              </w:rPr>
            </w:pPr>
          </w:p>
        </w:tc>
        <w:tc>
          <w:tcPr>
            <w:tcW w:w="1040" w:type="dxa"/>
            <w:noWrap/>
            <w:hideMark/>
          </w:tcPr>
          <w:p w14:paraId="26D9ABB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00" w:type="dxa"/>
            <w:noWrap/>
            <w:hideMark/>
          </w:tcPr>
          <w:p w14:paraId="079E676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40" w:type="dxa"/>
            <w:noWrap/>
            <w:hideMark/>
          </w:tcPr>
          <w:p w14:paraId="62F08F10" w14:textId="77777777" w:rsidR="00BB59A2" w:rsidRPr="00BB59A2" w:rsidRDefault="00BB59A2" w:rsidP="00BB59A2">
            <w:pPr>
              <w:jc w:val="right"/>
              <w:rPr>
                <w:rFonts w:ascii="Calibri" w:hAnsi="Calibri"/>
                <w:color w:val="000000"/>
                <w:sz w:val="22"/>
                <w:szCs w:val="22"/>
              </w:rPr>
            </w:pPr>
          </w:p>
        </w:tc>
      </w:tr>
      <w:tr w:rsidR="00BB59A2" w:rsidRPr="00BB59A2" w14:paraId="42D989CB" w14:textId="77777777" w:rsidTr="0050217F">
        <w:trPr>
          <w:trHeight w:val="300"/>
        </w:trPr>
        <w:tc>
          <w:tcPr>
            <w:tcW w:w="1160" w:type="dxa"/>
            <w:noWrap/>
            <w:hideMark/>
          </w:tcPr>
          <w:p w14:paraId="2CA54088"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5AA9677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1/12/2016 19:00</w:t>
            </w:r>
          </w:p>
        </w:tc>
        <w:tc>
          <w:tcPr>
            <w:tcW w:w="1120" w:type="dxa"/>
            <w:noWrap/>
            <w:hideMark/>
          </w:tcPr>
          <w:p w14:paraId="2FF313B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300" w:type="dxa"/>
            <w:noWrap/>
            <w:hideMark/>
          </w:tcPr>
          <w:p w14:paraId="1B47A135" w14:textId="77777777" w:rsidR="00BB59A2" w:rsidRPr="00BB59A2" w:rsidRDefault="00BB59A2" w:rsidP="00BB59A2">
            <w:pPr>
              <w:jc w:val="right"/>
              <w:rPr>
                <w:rFonts w:ascii="Calibri" w:hAnsi="Calibri"/>
                <w:color w:val="000000"/>
                <w:sz w:val="22"/>
                <w:szCs w:val="22"/>
              </w:rPr>
            </w:pPr>
          </w:p>
        </w:tc>
        <w:tc>
          <w:tcPr>
            <w:tcW w:w="1180" w:type="dxa"/>
            <w:noWrap/>
            <w:hideMark/>
          </w:tcPr>
          <w:p w14:paraId="2600264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1/26/16</w:t>
            </w:r>
          </w:p>
        </w:tc>
        <w:tc>
          <w:tcPr>
            <w:tcW w:w="1120" w:type="dxa"/>
            <w:noWrap/>
            <w:hideMark/>
          </w:tcPr>
          <w:p w14:paraId="6ECA2CB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00" w:type="dxa"/>
            <w:noWrap/>
            <w:hideMark/>
          </w:tcPr>
          <w:p w14:paraId="5D22530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1/27/16</w:t>
            </w:r>
          </w:p>
        </w:tc>
        <w:tc>
          <w:tcPr>
            <w:tcW w:w="1060" w:type="dxa"/>
            <w:noWrap/>
            <w:hideMark/>
          </w:tcPr>
          <w:p w14:paraId="08D818C6" w14:textId="77777777" w:rsidR="00BB59A2" w:rsidRPr="00BB59A2" w:rsidRDefault="00BB59A2" w:rsidP="00BB59A2">
            <w:pPr>
              <w:jc w:val="right"/>
              <w:rPr>
                <w:rFonts w:ascii="Calibri" w:hAnsi="Calibri"/>
                <w:color w:val="000000"/>
                <w:sz w:val="22"/>
                <w:szCs w:val="22"/>
              </w:rPr>
            </w:pPr>
          </w:p>
        </w:tc>
        <w:tc>
          <w:tcPr>
            <w:tcW w:w="1040" w:type="dxa"/>
            <w:noWrap/>
            <w:hideMark/>
          </w:tcPr>
          <w:p w14:paraId="653B269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00" w:type="dxa"/>
            <w:noWrap/>
            <w:hideMark/>
          </w:tcPr>
          <w:p w14:paraId="2945483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40" w:type="dxa"/>
            <w:noWrap/>
            <w:hideMark/>
          </w:tcPr>
          <w:p w14:paraId="61EFAD55" w14:textId="77777777" w:rsidR="00BB59A2" w:rsidRPr="00BB59A2" w:rsidRDefault="00BB59A2" w:rsidP="00BB59A2">
            <w:pPr>
              <w:jc w:val="right"/>
              <w:rPr>
                <w:rFonts w:ascii="Calibri" w:hAnsi="Calibri"/>
                <w:color w:val="000000"/>
                <w:sz w:val="22"/>
                <w:szCs w:val="22"/>
              </w:rPr>
            </w:pPr>
          </w:p>
        </w:tc>
      </w:tr>
      <w:tr w:rsidR="00BB59A2" w:rsidRPr="00BB59A2" w14:paraId="0AD3432C" w14:textId="77777777" w:rsidTr="0050217F">
        <w:trPr>
          <w:trHeight w:val="300"/>
        </w:trPr>
        <w:tc>
          <w:tcPr>
            <w:tcW w:w="1160" w:type="dxa"/>
            <w:noWrap/>
            <w:hideMark/>
          </w:tcPr>
          <w:p w14:paraId="2E880A8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4080E4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1/12/2016 21:30</w:t>
            </w:r>
          </w:p>
        </w:tc>
        <w:tc>
          <w:tcPr>
            <w:tcW w:w="1120" w:type="dxa"/>
            <w:noWrap/>
            <w:hideMark/>
          </w:tcPr>
          <w:p w14:paraId="341930C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300" w:type="dxa"/>
            <w:noWrap/>
            <w:hideMark/>
          </w:tcPr>
          <w:p w14:paraId="45705054" w14:textId="77777777" w:rsidR="00BB59A2" w:rsidRPr="00BB59A2" w:rsidRDefault="00BB59A2" w:rsidP="00BB59A2">
            <w:pPr>
              <w:jc w:val="right"/>
              <w:rPr>
                <w:rFonts w:ascii="Calibri" w:hAnsi="Calibri"/>
                <w:color w:val="000000"/>
                <w:sz w:val="22"/>
                <w:szCs w:val="22"/>
              </w:rPr>
            </w:pPr>
          </w:p>
        </w:tc>
        <w:tc>
          <w:tcPr>
            <w:tcW w:w="1180" w:type="dxa"/>
            <w:noWrap/>
            <w:hideMark/>
          </w:tcPr>
          <w:p w14:paraId="00C675C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1/26/16</w:t>
            </w:r>
          </w:p>
        </w:tc>
        <w:tc>
          <w:tcPr>
            <w:tcW w:w="1120" w:type="dxa"/>
            <w:noWrap/>
            <w:hideMark/>
          </w:tcPr>
          <w:p w14:paraId="58A1A6F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00" w:type="dxa"/>
            <w:noWrap/>
            <w:hideMark/>
          </w:tcPr>
          <w:p w14:paraId="4C8F30B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1/27/16</w:t>
            </w:r>
          </w:p>
        </w:tc>
        <w:tc>
          <w:tcPr>
            <w:tcW w:w="1060" w:type="dxa"/>
            <w:noWrap/>
            <w:hideMark/>
          </w:tcPr>
          <w:p w14:paraId="2C4DB441" w14:textId="77777777" w:rsidR="00BB59A2" w:rsidRPr="00BB59A2" w:rsidRDefault="00BB59A2" w:rsidP="00BB59A2">
            <w:pPr>
              <w:jc w:val="right"/>
              <w:rPr>
                <w:rFonts w:ascii="Calibri" w:hAnsi="Calibri"/>
                <w:color w:val="000000"/>
                <w:sz w:val="22"/>
                <w:szCs w:val="22"/>
              </w:rPr>
            </w:pPr>
          </w:p>
        </w:tc>
        <w:tc>
          <w:tcPr>
            <w:tcW w:w="1040" w:type="dxa"/>
            <w:noWrap/>
            <w:hideMark/>
          </w:tcPr>
          <w:p w14:paraId="3C08E32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00" w:type="dxa"/>
            <w:noWrap/>
            <w:hideMark/>
          </w:tcPr>
          <w:p w14:paraId="3C000CB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40" w:type="dxa"/>
            <w:noWrap/>
            <w:hideMark/>
          </w:tcPr>
          <w:p w14:paraId="68F49A60" w14:textId="77777777" w:rsidR="00BB59A2" w:rsidRPr="00BB59A2" w:rsidRDefault="00BB59A2" w:rsidP="00BB59A2">
            <w:pPr>
              <w:jc w:val="right"/>
              <w:rPr>
                <w:rFonts w:ascii="Calibri" w:hAnsi="Calibri"/>
                <w:color w:val="000000"/>
                <w:sz w:val="22"/>
                <w:szCs w:val="22"/>
              </w:rPr>
            </w:pPr>
          </w:p>
        </w:tc>
      </w:tr>
      <w:tr w:rsidR="00BB59A2" w:rsidRPr="00BB59A2" w14:paraId="2306AD53" w14:textId="77777777" w:rsidTr="0050217F">
        <w:trPr>
          <w:trHeight w:val="300"/>
        </w:trPr>
        <w:tc>
          <w:tcPr>
            <w:tcW w:w="1160" w:type="dxa"/>
            <w:noWrap/>
            <w:hideMark/>
          </w:tcPr>
          <w:p w14:paraId="65C4B0D8"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45C141B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1/13/2016 0:00</w:t>
            </w:r>
          </w:p>
        </w:tc>
        <w:tc>
          <w:tcPr>
            <w:tcW w:w="1120" w:type="dxa"/>
            <w:noWrap/>
            <w:hideMark/>
          </w:tcPr>
          <w:p w14:paraId="2202A48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300" w:type="dxa"/>
            <w:noWrap/>
            <w:hideMark/>
          </w:tcPr>
          <w:p w14:paraId="5A6EBED6" w14:textId="77777777" w:rsidR="00BB59A2" w:rsidRPr="00BB59A2" w:rsidRDefault="00BB59A2" w:rsidP="00BB59A2">
            <w:pPr>
              <w:jc w:val="right"/>
              <w:rPr>
                <w:rFonts w:ascii="Calibri" w:hAnsi="Calibri"/>
                <w:color w:val="000000"/>
                <w:sz w:val="22"/>
                <w:szCs w:val="22"/>
              </w:rPr>
            </w:pPr>
          </w:p>
        </w:tc>
        <w:tc>
          <w:tcPr>
            <w:tcW w:w="1180" w:type="dxa"/>
            <w:noWrap/>
            <w:hideMark/>
          </w:tcPr>
          <w:p w14:paraId="659BF1E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1/26/16</w:t>
            </w:r>
          </w:p>
        </w:tc>
        <w:tc>
          <w:tcPr>
            <w:tcW w:w="1120" w:type="dxa"/>
            <w:noWrap/>
            <w:hideMark/>
          </w:tcPr>
          <w:p w14:paraId="2A9B324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00" w:type="dxa"/>
            <w:noWrap/>
            <w:hideMark/>
          </w:tcPr>
          <w:p w14:paraId="1EE4E36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1/27/16</w:t>
            </w:r>
          </w:p>
        </w:tc>
        <w:tc>
          <w:tcPr>
            <w:tcW w:w="1060" w:type="dxa"/>
            <w:noWrap/>
            <w:hideMark/>
          </w:tcPr>
          <w:p w14:paraId="4DF59C52" w14:textId="77777777" w:rsidR="00BB59A2" w:rsidRPr="00BB59A2" w:rsidRDefault="00BB59A2" w:rsidP="00BB59A2">
            <w:pPr>
              <w:jc w:val="right"/>
              <w:rPr>
                <w:rFonts w:ascii="Calibri" w:hAnsi="Calibri"/>
                <w:color w:val="000000"/>
                <w:sz w:val="22"/>
                <w:szCs w:val="22"/>
              </w:rPr>
            </w:pPr>
          </w:p>
        </w:tc>
        <w:tc>
          <w:tcPr>
            <w:tcW w:w="1040" w:type="dxa"/>
            <w:noWrap/>
            <w:hideMark/>
          </w:tcPr>
          <w:p w14:paraId="627AD9D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00" w:type="dxa"/>
            <w:noWrap/>
            <w:hideMark/>
          </w:tcPr>
          <w:p w14:paraId="1E03139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40" w:type="dxa"/>
            <w:noWrap/>
            <w:hideMark/>
          </w:tcPr>
          <w:p w14:paraId="7712B069" w14:textId="77777777" w:rsidR="00BB59A2" w:rsidRPr="00BB59A2" w:rsidRDefault="00BB59A2" w:rsidP="00BB59A2">
            <w:pPr>
              <w:jc w:val="right"/>
              <w:rPr>
                <w:rFonts w:ascii="Calibri" w:hAnsi="Calibri"/>
                <w:color w:val="000000"/>
                <w:sz w:val="22"/>
                <w:szCs w:val="22"/>
              </w:rPr>
            </w:pPr>
          </w:p>
        </w:tc>
      </w:tr>
      <w:tr w:rsidR="00BB59A2" w:rsidRPr="00BB59A2" w14:paraId="5CAD5DBB" w14:textId="77777777" w:rsidTr="0050217F">
        <w:trPr>
          <w:trHeight w:val="300"/>
        </w:trPr>
        <w:tc>
          <w:tcPr>
            <w:tcW w:w="1160" w:type="dxa"/>
            <w:noWrap/>
            <w:hideMark/>
          </w:tcPr>
          <w:p w14:paraId="52340252"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049F45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1/13/2016 2:30</w:t>
            </w:r>
          </w:p>
        </w:tc>
        <w:tc>
          <w:tcPr>
            <w:tcW w:w="1120" w:type="dxa"/>
            <w:noWrap/>
            <w:hideMark/>
          </w:tcPr>
          <w:p w14:paraId="202F33F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300" w:type="dxa"/>
            <w:noWrap/>
            <w:hideMark/>
          </w:tcPr>
          <w:p w14:paraId="4DE9C228" w14:textId="77777777" w:rsidR="00BB59A2" w:rsidRPr="00BB59A2" w:rsidRDefault="00BB59A2" w:rsidP="00BB59A2">
            <w:pPr>
              <w:jc w:val="right"/>
              <w:rPr>
                <w:rFonts w:ascii="Calibri" w:hAnsi="Calibri"/>
                <w:color w:val="000000"/>
                <w:sz w:val="22"/>
                <w:szCs w:val="22"/>
              </w:rPr>
            </w:pPr>
          </w:p>
        </w:tc>
        <w:tc>
          <w:tcPr>
            <w:tcW w:w="1180" w:type="dxa"/>
            <w:noWrap/>
            <w:hideMark/>
          </w:tcPr>
          <w:p w14:paraId="1BCA452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1/26/16</w:t>
            </w:r>
          </w:p>
        </w:tc>
        <w:tc>
          <w:tcPr>
            <w:tcW w:w="1120" w:type="dxa"/>
            <w:noWrap/>
            <w:hideMark/>
          </w:tcPr>
          <w:p w14:paraId="39CCEEF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00" w:type="dxa"/>
            <w:noWrap/>
            <w:hideMark/>
          </w:tcPr>
          <w:p w14:paraId="05F78FB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1/27/16</w:t>
            </w:r>
          </w:p>
        </w:tc>
        <w:tc>
          <w:tcPr>
            <w:tcW w:w="1060" w:type="dxa"/>
            <w:noWrap/>
            <w:hideMark/>
          </w:tcPr>
          <w:p w14:paraId="0550EBC6" w14:textId="77777777" w:rsidR="00BB59A2" w:rsidRPr="00BB59A2" w:rsidRDefault="00BB59A2" w:rsidP="00BB59A2">
            <w:pPr>
              <w:jc w:val="right"/>
              <w:rPr>
                <w:rFonts w:ascii="Calibri" w:hAnsi="Calibri"/>
                <w:color w:val="000000"/>
                <w:sz w:val="22"/>
                <w:szCs w:val="22"/>
              </w:rPr>
            </w:pPr>
          </w:p>
        </w:tc>
        <w:tc>
          <w:tcPr>
            <w:tcW w:w="1040" w:type="dxa"/>
            <w:noWrap/>
            <w:hideMark/>
          </w:tcPr>
          <w:p w14:paraId="0C71B65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00" w:type="dxa"/>
            <w:noWrap/>
            <w:hideMark/>
          </w:tcPr>
          <w:p w14:paraId="016BFB6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40" w:type="dxa"/>
            <w:noWrap/>
            <w:hideMark/>
          </w:tcPr>
          <w:p w14:paraId="26992857" w14:textId="77777777" w:rsidR="00BB59A2" w:rsidRPr="00BB59A2" w:rsidRDefault="00BB59A2" w:rsidP="00BB59A2">
            <w:pPr>
              <w:jc w:val="right"/>
              <w:rPr>
                <w:rFonts w:ascii="Calibri" w:hAnsi="Calibri"/>
                <w:color w:val="000000"/>
                <w:sz w:val="22"/>
                <w:szCs w:val="22"/>
              </w:rPr>
            </w:pPr>
          </w:p>
        </w:tc>
      </w:tr>
      <w:tr w:rsidR="00BB59A2" w:rsidRPr="00BB59A2" w14:paraId="754877B6" w14:textId="77777777" w:rsidTr="0050217F">
        <w:trPr>
          <w:trHeight w:val="300"/>
        </w:trPr>
        <w:tc>
          <w:tcPr>
            <w:tcW w:w="1160" w:type="dxa"/>
            <w:noWrap/>
            <w:hideMark/>
          </w:tcPr>
          <w:p w14:paraId="01F1C942"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3C29D9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1/13/2016 5:00</w:t>
            </w:r>
          </w:p>
        </w:tc>
        <w:tc>
          <w:tcPr>
            <w:tcW w:w="1120" w:type="dxa"/>
            <w:noWrap/>
            <w:hideMark/>
          </w:tcPr>
          <w:p w14:paraId="4C23FDE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300" w:type="dxa"/>
            <w:noWrap/>
            <w:hideMark/>
          </w:tcPr>
          <w:p w14:paraId="1BCF5351" w14:textId="77777777" w:rsidR="00BB59A2" w:rsidRPr="00BB59A2" w:rsidRDefault="00BB59A2" w:rsidP="00BB59A2">
            <w:pPr>
              <w:jc w:val="right"/>
              <w:rPr>
                <w:rFonts w:ascii="Calibri" w:hAnsi="Calibri"/>
                <w:color w:val="000000"/>
                <w:sz w:val="22"/>
                <w:szCs w:val="22"/>
              </w:rPr>
            </w:pPr>
          </w:p>
        </w:tc>
        <w:tc>
          <w:tcPr>
            <w:tcW w:w="1180" w:type="dxa"/>
            <w:noWrap/>
            <w:hideMark/>
          </w:tcPr>
          <w:p w14:paraId="7BBC153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1/26/16</w:t>
            </w:r>
          </w:p>
        </w:tc>
        <w:tc>
          <w:tcPr>
            <w:tcW w:w="1120" w:type="dxa"/>
            <w:noWrap/>
            <w:hideMark/>
          </w:tcPr>
          <w:p w14:paraId="7986505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00" w:type="dxa"/>
            <w:noWrap/>
            <w:hideMark/>
          </w:tcPr>
          <w:p w14:paraId="30C6165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1/27/16</w:t>
            </w:r>
          </w:p>
        </w:tc>
        <w:tc>
          <w:tcPr>
            <w:tcW w:w="1060" w:type="dxa"/>
            <w:noWrap/>
            <w:hideMark/>
          </w:tcPr>
          <w:p w14:paraId="3A52F81E" w14:textId="77777777" w:rsidR="00BB59A2" w:rsidRPr="00BB59A2" w:rsidRDefault="00BB59A2" w:rsidP="00BB59A2">
            <w:pPr>
              <w:jc w:val="right"/>
              <w:rPr>
                <w:rFonts w:ascii="Calibri" w:hAnsi="Calibri"/>
                <w:color w:val="000000"/>
                <w:sz w:val="22"/>
                <w:szCs w:val="22"/>
              </w:rPr>
            </w:pPr>
          </w:p>
        </w:tc>
        <w:tc>
          <w:tcPr>
            <w:tcW w:w="1040" w:type="dxa"/>
            <w:noWrap/>
            <w:hideMark/>
          </w:tcPr>
          <w:p w14:paraId="1C0576C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00" w:type="dxa"/>
            <w:noWrap/>
            <w:hideMark/>
          </w:tcPr>
          <w:p w14:paraId="18ABA9D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40" w:type="dxa"/>
            <w:noWrap/>
            <w:hideMark/>
          </w:tcPr>
          <w:p w14:paraId="0CA01B6A" w14:textId="77777777" w:rsidR="00BB59A2" w:rsidRPr="00BB59A2" w:rsidRDefault="00BB59A2" w:rsidP="00BB59A2">
            <w:pPr>
              <w:jc w:val="right"/>
              <w:rPr>
                <w:rFonts w:ascii="Calibri" w:hAnsi="Calibri"/>
                <w:color w:val="000000"/>
                <w:sz w:val="22"/>
                <w:szCs w:val="22"/>
              </w:rPr>
            </w:pPr>
          </w:p>
        </w:tc>
      </w:tr>
      <w:tr w:rsidR="00BB59A2" w:rsidRPr="00BB59A2" w14:paraId="4874CCF0" w14:textId="77777777" w:rsidTr="0050217F">
        <w:trPr>
          <w:trHeight w:val="300"/>
        </w:trPr>
        <w:tc>
          <w:tcPr>
            <w:tcW w:w="1160" w:type="dxa"/>
            <w:noWrap/>
            <w:hideMark/>
          </w:tcPr>
          <w:p w14:paraId="782588E2"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53014B6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1/13/2016 7:30</w:t>
            </w:r>
          </w:p>
        </w:tc>
        <w:tc>
          <w:tcPr>
            <w:tcW w:w="1120" w:type="dxa"/>
            <w:noWrap/>
            <w:hideMark/>
          </w:tcPr>
          <w:p w14:paraId="73B6674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300" w:type="dxa"/>
            <w:noWrap/>
            <w:hideMark/>
          </w:tcPr>
          <w:p w14:paraId="37A5568D" w14:textId="77777777" w:rsidR="00BB59A2" w:rsidRPr="00BB59A2" w:rsidRDefault="00BB59A2" w:rsidP="00BB59A2">
            <w:pPr>
              <w:jc w:val="right"/>
              <w:rPr>
                <w:rFonts w:ascii="Calibri" w:hAnsi="Calibri"/>
                <w:color w:val="000000"/>
                <w:sz w:val="22"/>
                <w:szCs w:val="22"/>
              </w:rPr>
            </w:pPr>
          </w:p>
        </w:tc>
        <w:tc>
          <w:tcPr>
            <w:tcW w:w="1180" w:type="dxa"/>
            <w:noWrap/>
            <w:hideMark/>
          </w:tcPr>
          <w:p w14:paraId="5CF642F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1/26/16</w:t>
            </w:r>
          </w:p>
        </w:tc>
        <w:tc>
          <w:tcPr>
            <w:tcW w:w="1120" w:type="dxa"/>
            <w:noWrap/>
            <w:hideMark/>
          </w:tcPr>
          <w:p w14:paraId="6E735B6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00" w:type="dxa"/>
            <w:noWrap/>
            <w:hideMark/>
          </w:tcPr>
          <w:p w14:paraId="5A86C40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1/27/16</w:t>
            </w:r>
          </w:p>
        </w:tc>
        <w:tc>
          <w:tcPr>
            <w:tcW w:w="1060" w:type="dxa"/>
            <w:noWrap/>
            <w:hideMark/>
          </w:tcPr>
          <w:p w14:paraId="7F1A33C0" w14:textId="77777777" w:rsidR="00BB59A2" w:rsidRPr="00BB59A2" w:rsidRDefault="00BB59A2" w:rsidP="00BB59A2">
            <w:pPr>
              <w:jc w:val="right"/>
              <w:rPr>
                <w:rFonts w:ascii="Calibri" w:hAnsi="Calibri"/>
                <w:color w:val="000000"/>
                <w:sz w:val="22"/>
                <w:szCs w:val="22"/>
              </w:rPr>
            </w:pPr>
          </w:p>
        </w:tc>
        <w:tc>
          <w:tcPr>
            <w:tcW w:w="1040" w:type="dxa"/>
            <w:noWrap/>
            <w:hideMark/>
          </w:tcPr>
          <w:p w14:paraId="2B40415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00" w:type="dxa"/>
            <w:noWrap/>
            <w:hideMark/>
          </w:tcPr>
          <w:p w14:paraId="5B17725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40" w:type="dxa"/>
            <w:noWrap/>
            <w:hideMark/>
          </w:tcPr>
          <w:p w14:paraId="2D8AFF67" w14:textId="77777777" w:rsidR="00BB59A2" w:rsidRPr="00BB59A2" w:rsidRDefault="00BB59A2" w:rsidP="00BB59A2">
            <w:pPr>
              <w:jc w:val="right"/>
              <w:rPr>
                <w:rFonts w:ascii="Calibri" w:hAnsi="Calibri"/>
                <w:color w:val="000000"/>
                <w:sz w:val="22"/>
                <w:szCs w:val="22"/>
              </w:rPr>
            </w:pPr>
          </w:p>
        </w:tc>
      </w:tr>
      <w:tr w:rsidR="00BB59A2" w:rsidRPr="00BB59A2" w14:paraId="269B06EA" w14:textId="77777777" w:rsidTr="0050217F">
        <w:trPr>
          <w:trHeight w:val="300"/>
        </w:trPr>
        <w:tc>
          <w:tcPr>
            <w:tcW w:w="1160" w:type="dxa"/>
            <w:noWrap/>
            <w:hideMark/>
          </w:tcPr>
          <w:p w14:paraId="43E6E7B5"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C53E06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1/13/2016 10:00</w:t>
            </w:r>
          </w:p>
        </w:tc>
        <w:tc>
          <w:tcPr>
            <w:tcW w:w="1120" w:type="dxa"/>
            <w:noWrap/>
            <w:hideMark/>
          </w:tcPr>
          <w:p w14:paraId="08D4742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300" w:type="dxa"/>
            <w:noWrap/>
            <w:hideMark/>
          </w:tcPr>
          <w:p w14:paraId="59781657" w14:textId="77777777" w:rsidR="00BB59A2" w:rsidRPr="00BB59A2" w:rsidRDefault="00BB59A2" w:rsidP="00BB59A2">
            <w:pPr>
              <w:jc w:val="right"/>
              <w:rPr>
                <w:rFonts w:ascii="Calibri" w:hAnsi="Calibri"/>
                <w:color w:val="000000"/>
                <w:sz w:val="22"/>
                <w:szCs w:val="22"/>
              </w:rPr>
            </w:pPr>
          </w:p>
        </w:tc>
        <w:tc>
          <w:tcPr>
            <w:tcW w:w="1180" w:type="dxa"/>
            <w:noWrap/>
            <w:hideMark/>
          </w:tcPr>
          <w:p w14:paraId="6EFDE73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1/26/16</w:t>
            </w:r>
          </w:p>
        </w:tc>
        <w:tc>
          <w:tcPr>
            <w:tcW w:w="1120" w:type="dxa"/>
            <w:noWrap/>
            <w:hideMark/>
          </w:tcPr>
          <w:p w14:paraId="1D9BFA2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00" w:type="dxa"/>
            <w:noWrap/>
            <w:hideMark/>
          </w:tcPr>
          <w:p w14:paraId="03D7930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1/27/16</w:t>
            </w:r>
          </w:p>
        </w:tc>
        <w:tc>
          <w:tcPr>
            <w:tcW w:w="1060" w:type="dxa"/>
            <w:noWrap/>
            <w:hideMark/>
          </w:tcPr>
          <w:p w14:paraId="0030B251" w14:textId="77777777" w:rsidR="00BB59A2" w:rsidRPr="00BB59A2" w:rsidRDefault="00BB59A2" w:rsidP="00BB59A2">
            <w:pPr>
              <w:jc w:val="right"/>
              <w:rPr>
                <w:rFonts w:ascii="Calibri" w:hAnsi="Calibri"/>
                <w:color w:val="000000"/>
                <w:sz w:val="22"/>
                <w:szCs w:val="22"/>
              </w:rPr>
            </w:pPr>
          </w:p>
        </w:tc>
        <w:tc>
          <w:tcPr>
            <w:tcW w:w="1040" w:type="dxa"/>
            <w:noWrap/>
            <w:hideMark/>
          </w:tcPr>
          <w:p w14:paraId="67356C1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00" w:type="dxa"/>
            <w:noWrap/>
            <w:hideMark/>
          </w:tcPr>
          <w:p w14:paraId="077FD38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40" w:type="dxa"/>
            <w:noWrap/>
            <w:hideMark/>
          </w:tcPr>
          <w:p w14:paraId="4DE35E07" w14:textId="77777777" w:rsidR="00BB59A2" w:rsidRPr="00BB59A2" w:rsidRDefault="00BB59A2" w:rsidP="00BB59A2">
            <w:pPr>
              <w:jc w:val="right"/>
              <w:rPr>
                <w:rFonts w:ascii="Calibri" w:hAnsi="Calibri"/>
                <w:color w:val="000000"/>
                <w:sz w:val="22"/>
                <w:szCs w:val="22"/>
              </w:rPr>
            </w:pPr>
          </w:p>
        </w:tc>
      </w:tr>
      <w:tr w:rsidR="00BB59A2" w:rsidRPr="00BB59A2" w14:paraId="64D0A26F" w14:textId="77777777" w:rsidTr="0050217F">
        <w:trPr>
          <w:trHeight w:val="300"/>
        </w:trPr>
        <w:tc>
          <w:tcPr>
            <w:tcW w:w="1160" w:type="dxa"/>
            <w:noWrap/>
            <w:hideMark/>
          </w:tcPr>
          <w:p w14:paraId="246506B7"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52BF6DC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2/3/2016 8:57</w:t>
            </w:r>
          </w:p>
        </w:tc>
        <w:tc>
          <w:tcPr>
            <w:tcW w:w="1120" w:type="dxa"/>
            <w:noWrap/>
            <w:hideMark/>
          </w:tcPr>
          <w:p w14:paraId="14E42AB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300" w:type="dxa"/>
            <w:noWrap/>
            <w:hideMark/>
          </w:tcPr>
          <w:p w14:paraId="10476EC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80" w:type="dxa"/>
            <w:noWrap/>
            <w:hideMark/>
          </w:tcPr>
          <w:p w14:paraId="1F714F9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20" w:type="dxa"/>
            <w:noWrap/>
            <w:hideMark/>
          </w:tcPr>
          <w:p w14:paraId="5906128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100" w:type="dxa"/>
            <w:noWrap/>
            <w:hideMark/>
          </w:tcPr>
          <w:p w14:paraId="5902200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4194B6D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040" w:type="dxa"/>
            <w:noWrap/>
            <w:hideMark/>
          </w:tcPr>
          <w:p w14:paraId="013641D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00" w:type="dxa"/>
            <w:noWrap/>
            <w:hideMark/>
          </w:tcPr>
          <w:p w14:paraId="1988039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40" w:type="dxa"/>
            <w:noWrap/>
            <w:hideMark/>
          </w:tcPr>
          <w:p w14:paraId="11FE535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2/8/16</w:t>
            </w:r>
          </w:p>
        </w:tc>
      </w:tr>
      <w:tr w:rsidR="00BB59A2" w:rsidRPr="00BB59A2" w14:paraId="2E30A6AF" w14:textId="77777777" w:rsidTr="0050217F">
        <w:trPr>
          <w:trHeight w:val="300"/>
        </w:trPr>
        <w:tc>
          <w:tcPr>
            <w:tcW w:w="1160" w:type="dxa"/>
            <w:noWrap/>
            <w:hideMark/>
          </w:tcPr>
          <w:p w14:paraId="32F472C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6E2F9A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2/3/2016 9:03</w:t>
            </w:r>
          </w:p>
        </w:tc>
        <w:tc>
          <w:tcPr>
            <w:tcW w:w="1120" w:type="dxa"/>
            <w:noWrap/>
            <w:hideMark/>
          </w:tcPr>
          <w:p w14:paraId="2C8F731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300" w:type="dxa"/>
            <w:noWrap/>
            <w:hideMark/>
          </w:tcPr>
          <w:p w14:paraId="163E74B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80" w:type="dxa"/>
            <w:noWrap/>
            <w:hideMark/>
          </w:tcPr>
          <w:p w14:paraId="7510A85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20" w:type="dxa"/>
            <w:noWrap/>
            <w:hideMark/>
          </w:tcPr>
          <w:p w14:paraId="1B17B26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100" w:type="dxa"/>
            <w:noWrap/>
            <w:hideMark/>
          </w:tcPr>
          <w:p w14:paraId="77230ED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16FE86D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040" w:type="dxa"/>
            <w:noWrap/>
            <w:hideMark/>
          </w:tcPr>
          <w:p w14:paraId="3D87831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00" w:type="dxa"/>
            <w:noWrap/>
            <w:hideMark/>
          </w:tcPr>
          <w:p w14:paraId="12BD619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40" w:type="dxa"/>
            <w:noWrap/>
            <w:hideMark/>
          </w:tcPr>
          <w:p w14:paraId="06560CA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2/8/16</w:t>
            </w:r>
          </w:p>
        </w:tc>
      </w:tr>
      <w:tr w:rsidR="00BB59A2" w:rsidRPr="00BB59A2" w14:paraId="4A167A49" w14:textId="77777777" w:rsidTr="0050217F">
        <w:trPr>
          <w:trHeight w:val="300"/>
        </w:trPr>
        <w:tc>
          <w:tcPr>
            <w:tcW w:w="1160" w:type="dxa"/>
            <w:noWrap/>
            <w:hideMark/>
          </w:tcPr>
          <w:p w14:paraId="1B7741A5"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491E280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2/3/2016 10:32</w:t>
            </w:r>
          </w:p>
        </w:tc>
        <w:tc>
          <w:tcPr>
            <w:tcW w:w="1120" w:type="dxa"/>
            <w:noWrap/>
            <w:hideMark/>
          </w:tcPr>
          <w:p w14:paraId="24F1E97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300" w:type="dxa"/>
            <w:noWrap/>
            <w:hideMark/>
          </w:tcPr>
          <w:p w14:paraId="6F961CB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80" w:type="dxa"/>
            <w:noWrap/>
            <w:hideMark/>
          </w:tcPr>
          <w:p w14:paraId="6CD7C7C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20" w:type="dxa"/>
            <w:noWrap/>
            <w:hideMark/>
          </w:tcPr>
          <w:p w14:paraId="2D182BE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100" w:type="dxa"/>
            <w:noWrap/>
            <w:hideMark/>
          </w:tcPr>
          <w:p w14:paraId="13584A0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3D1DC37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040" w:type="dxa"/>
            <w:noWrap/>
            <w:hideMark/>
          </w:tcPr>
          <w:p w14:paraId="39E097E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00" w:type="dxa"/>
            <w:noWrap/>
            <w:hideMark/>
          </w:tcPr>
          <w:p w14:paraId="7830536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40" w:type="dxa"/>
            <w:noWrap/>
            <w:hideMark/>
          </w:tcPr>
          <w:p w14:paraId="70FD8CF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2/8/16</w:t>
            </w:r>
          </w:p>
        </w:tc>
      </w:tr>
      <w:tr w:rsidR="00BB59A2" w:rsidRPr="00BB59A2" w14:paraId="6088EB92" w14:textId="77777777" w:rsidTr="0050217F">
        <w:trPr>
          <w:trHeight w:val="300"/>
        </w:trPr>
        <w:tc>
          <w:tcPr>
            <w:tcW w:w="1160" w:type="dxa"/>
            <w:noWrap/>
            <w:hideMark/>
          </w:tcPr>
          <w:p w14:paraId="5B5E1B2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4444C92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2/3/2016 10:35</w:t>
            </w:r>
          </w:p>
        </w:tc>
        <w:tc>
          <w:tcPr>
            <w:tcW w:w="1120" w:type="dxa"/>
            <w:noWrap/>
            <w:hideMark/>
          </w:tcPr>
          <w:p w14:paraId="1DE61ED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300" w:type="dxa"/>
            <w:noWrap/>
            <w:hideMark/>
          </w:tcPr>
          <w:p w14:paraId="203AA62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80" w:type="dxa"/>
            <w:noWrap/>
            <w:hideMark/>
          </w:tcPr>
          <w:p w14:paraId="050503E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20" w:type="dxa"/>
            <w:noWrap/>
            <w:hideMark/>
          </w:tcPr>
          <w:p w14:paraId="2C7397A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100" w:type="dxa"/>
            <w:noWrap/>
            <w:hideMark/>
          </w:tcPr>
          <w:p w14:paraId="698E8AC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1C6E163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040" w:type="dxa"/>
            <w:noWrap/>
            <w:hideMark/>
          </w:tcPr>
          <w:p w14:paraId="4655DD8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00" w:type="dxa"/>
            <w:noWrap/>
            <w:hideMark/>
          </w:tcPr>
          <w:p w14:paraId="672005F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40" w:type="dxa"/>
            <w:noWrap/>
            <w:hideMark/>
          </w:tcPr>
          <w:p w14:paraId="5292B07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2/8/16</w:t>
            </w:r>
          </w:p>
        </w:tc>
      </w:tr>
      <w:tr w:rsidR="00BB59A2" w:rsidRPr="00BB59A2" w14:paraId="1F66F052" w14:textId="77777777" w:rsidTr="0050217F">
        <w:trPr>
          <w:trHeight w:val="300"/>
        </w:trPr>
        <w:tc>
          <w:tcPr>
            <w:tcW w:w="1160" w:type="dxa"/>
            <w:noWrap/>
            <w:hideMark/>
          </w:tcPr>
          <w:p w14:paraId="7FC2232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lastRenderedPageBreak/>
              <w:t>rkbpbnut</w:t>
            </w:r>
            <w:proofErr w:type="spellEnd"/>
          </w:p>
        </w:tc>
        <w:tc>
          <w:tcPr>
            <w:tcW w:w="1940" w:type="dxa"/>
            <w:noWrap/>
            <w:hideMark/>
          </w:tcPr>
          <w:p w14:paraId="55CC0E5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2/3/2016 11:21</w:t>
            </w:r>
          </w:p>
        </w:tc>
        <w:tc>
          <w:tcPr>
            <w:tcW w:w="1120" w:type="dxa"/>
            <w:noWrap/>
            <w:hideMark/>
          </w:tcPr>
          <w:p w14:paraId="1050462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300" w:type="dxa"/>
            <w:noWrap/>
            <w:hideMark/>
          </w:tcPr>
          <w:p w14:paraId="729F1DE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80" w:type="dxa"/>
            <w:noWrap/>
            <w:hideMark/>
          </w:tcPr>
          <w:p w14:paraId="5D4A1BE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20" w:type="dxa"/>
            <w:noWrap/>
            <w:hideMark/>
          </w:tcPr>
          <w:p w14:paraId="7F1E2F2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100" w:type="dxa"/>
            <w:noWrap/>
            <w:hideMark/>
          </w:tcPr>
          <w:p w14:paraId="440500F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0F036E0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040" w:type="dxa"/>
            <w:noWrap/>
            <w:hideMark/>
          </w:tcPr>
          <w:p w14:paraId="11A1026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00" w:type="dxa"/>
            <w:noWrap/>
            <w:hideMark/>
          </w:tcPr>
          <w:p w14:paraId="68E4CBB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40" w:type="dxa"/>
            <w:noWrap/>
            <w:hideMark/>
          </w:tcPr>
          <w:p w14:paraId="2C67A66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2/8/16</w:t>
            </w:r>
          </w:p>
        </w:tc>
      </w:tr>
      <w:tr w:rsidR="00BB59A2" w:rsidRPr="00BB59A2" w14:paraId="61DF8813" w14:textId="77777777" w:rsidTr="0050217F">
        <w:trPr>
          <w:trHeight w:val="300"/>
        </w:trPr>
        <w:tc>
          <w:tcPr>
            <w:tcW w:w="1160" w:type="dxa"/>
            <w:noWrap/>
            <w:hideMark/>
          </w:tcPr>
          <w:p w14:paraId="4B1E30C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6042754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2/3/2016 11:26</w:t>
            </w:r>
          </w:p>
        </w:tc>
        <w:tc>
          <w:tcPr>
            <w:tcW w:w="1120" w:type="dxa"/>
            <w:noWrap/>
            <w:hideMark/>
          </w:tcPr>
          <w:p w14:paraId="709ABC1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300" w:type="dxa"/>
            <w:noWrap/>
            <w:hideMark/>
          </w:tcPr>
          <w:p w14:paraId="7B2FF77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80" w:type="dxa"/>
            <w:noWrap/>
            <w:hideMark/>
          </w:tcPr>
          <w:p w14:paraId="7A3529A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20" w:type="dxa"/>
            <w:noWrap/>
            <w:hideMark/>
          </w:tcPr>
          <w:p w14:paraId="648AF58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100" w:type="dxa"/>
            <w:noWrap/>
            <w:hideMark/>
          </w:tcPr>
          <w:p w14:paraId="41F944F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12D8395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040" w:type="dxa"/>
            <w:noWrap/>
            <w:hideMark/>
          </w:tcPr>
          <w:p w14:paraId="0C1C5E2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00" w:type="dxa"/>
            <w:noWrap/>
            <w:hideMark/>
          </w:tcPr>
          <w:p w14:paraId="3754C3B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40" w:type="dxa"/>
            <w:noWrap/>
            <w:hideMark/>
          </w:tcPr>
          <w:p w14:paraId="49E4997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2/8/16</w:t>
            </w:r>
          </w:p>
        </w:tc>
      </w:tr>
      <w:tr w:rsidR="00BB59A2" w:rsidRPr="00BB59A2" w14:paraId="3A2FAD23" w14:textId="77777777" w:rsidTr="0050217F">
        <w:trPr>
          <w:trHeight w:val="300"/>
        </w:trPr>
        <w:tc>
          <w:tcPr>
            <w:tcW w:w="1160" w:type="dxa"/>
            <w:noWrap/>
            <w:hideMark/>
          </w:tcPr>
          <w:p w14:paraId="57741CB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1C7D795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2/3/2016 11:54</w:t>
            </w:r>
          </w:p>
        </w:tc>
        <w:tc>
          <w:tcPr>
            <w:tcW w:w="1120" w:type="dxa"/>
            <w:noWrap/>
            <w:hideMark/>
          </w:tcPr>
          <w:p w14:paraId="14A4933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300" w:type="dxa"/>
            <w:noWrap/>
            <w:hideMark/>
          </w:tcPr>
          <w:p w14:paraId="08B0569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180" w:type="dxa"/>
            <w:noWrap/>
            <w:hideMark/>
          </w:tcPr>
          <w:p w14:paraId="6FF6756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20" w:type="dxa"/>
            <w:noWrap/>
            <w:hideMark/>
          </w:tcPr>
          <w:p w14:paraId="5D030A7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100" w:type="dxa"/>
            <w:noWrap/>
            <w:hideMark/>
          </w:tcPr>
          <w:p w14:paraId="58B588D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060" w:type="dxa"/>
            <w:noWrap/>
            <w:hideMark/>
          </w:tcPr>
          <w:p w14:paraId="474E90F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040" w:type="dxa"/>
            <w:noWrap/>
            <w:hideMark/>
          </w:tcPr>
          <w:p w14:paraId="2C1D3CA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00" w:type="dxa"/>
            <w:noWrap/>
            <w:hideMark/>
          </w:tcPr>
          <w:p w14:paraId="78ACF7C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40" w:type="dxa"/>
            <w:noWrap/>
            <w:hideMark/>
          </w:tcPr>
          <w:p w14:paraId="1EABA6E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2/8/16</w:t>
            </w:r>
          </w:p>
        </w:tc>
      </w:tr>
      <w:tr w:rsidR="00BB59A2" w:rsidRPr="00BB59A2" w14:paraId="2A0D9844" w14:textId="77777777" w:rsidTr="0050217F">
        <w:trPr>
          <w:trHeight w:val="300"/>
        </w:trPr>
        <w:tc>
          <w:tcPr>
            <w:tcW w:w="1160" w:type="dxa"/>
            <w:noWrap/>
            <w:hideMark/>
          </w:tcPr>
          <w:p w14:paraId="5211E5C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13A95A9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2/3/2016 11:59</w:t>
            </w:r>
          </w:p>
        </w:tc>
        <w:tc>
          <w:tcPr>
            <w:tcW w:w="1120" w:type="dxa"/>
            <w:noWrap/>
            <w:hideMark/>
          </w:tcPr>
          <w:p w14:paraId="63041A8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300" w:type="dxa"/>
            <w:noWrap/>
            <w:hideMark/>
          </w:tcPr>
          <w:p w14:paraId="2F7AB38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180" w:type="dxa"/>
            <w:noWrap/>
            <w:hideMark/>
          </w:tcPr>
          <w:p w14:paraId="114690B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20" w:type="dxa"/>
            <w:noWrap/>
            <w:hideMark/>
          </w:tcPr>
          <w:p w14:paraId="5B29D52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100" w:type="dxa"/>
            <w:noWrap/>
            <w:hideMark/>
          </w:tcPr>
          <w:p w14:paraId="6EE326D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060" w:type="dxa"/>
            <w:noWrap/>
            <w:hideMark/>
          </w:tcPr>
          <w:p w14:paraId="1B56C32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040" w:type="dxa"/>
            <w:noWrap/>
            <w:hideMark/>
          </w:tcPr>
          <w:p w14:paraId="6A88908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00" w:type="dxa"/>
            <w:noWrap/>
            <w:hideMark/>
          </w:tcPr>
          <w:p w14:paraId="141E103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40" w:type="dxa"/>
            <w:noWrap/>
            <w:hideMark/>
          </w:tcPr>
          <w:p w14:paraId="6061FC0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2/8/16</w:t>
            </w:r>
          </w:p>
        </w:tc>
      </w:tr>
      <w:tr w:rsidR="00BB59A2" w:rsidRPr="00BB59A2" w14:paraId="143EFF0A" w14:textId="77777777" w:rsidTr="0050217F">
        <w:trPr>
          <w:trHeight w:val="300"/>
        </w:trPr>
        <w:tc>
          <w:tcPr>
            <w:tcW w:w="1160" w:type="dxa"/>
            <w:noWrap/>
            <w:hideMark/>
          </w:tcPr>
          <w:p w14:paraId="669743BD"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540E9E1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2/3/2016 12:27</w:t>
            </w:r>
          </w:p>
        </w:tc>
        <w:tc>
          <w:tcPr>
            <w:tcW w:w="1120" w:type="dxa"/>
            <w:noWrap/>
            <w:hideMark/>
          </w:tcPr>
          <w:p w14:paraId="4FD4094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300" w:type="dxa"/>
            <w:noWrap/>
            <w:hideMark/>
          </w:tcPr>
          <w:p w14:paraId="1474239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80" w:type="dxa"/>
            <w:noWrap/>
            <w:hideMark/>
          </w:tcPr>
          <w:p w14:paraId="4685051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20" w:type="dxa"/>
            <w:noWrap/>
            <w:hideMark/>
          </w:tcPr>
          <w:p w14:paraId="7820D23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100" w:type="dxa"/>
            <w:noWrap/>
            <w:hideMark/>
          </w:tcPr>
          <w:p w14:paraId="1E2C7A4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2B5C56A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040" w:type="dxa"/>
            <w:noWrap/>
            <w:hideMark/>
          </w:tcPr>
          <w:p w14:paraId="1075227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00" w:type="dxa"/>
            <w:noWrap/>
            <w:hideMark/>
          </w:tcPr>
          <w:p w14:paraId="78B88C0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40" w:type="dxa"/>
            <w:noWrap/>
            <w:hideMark/>
          </w:tcPr>
          <w:p w14:paraId="5AE1672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2/8/16</w:t>
            </w:r>
          </w:p>
        </w:tc>
      </w:tr>
      <w:tr w:rsidR="00BB59A2" w:rsidRPr="00BB59A2" w14:paraId="10655E03" w14:textId="77777777" w:rsidTr="0050217F">
        <w:trPr>
          <w:trHeight w:val="300"/>
        </w:trPr>
        <w:tc>
          <w:tcPr>
            <w:tcW w:w="1160" w:type="dxa"/>
            <w:noWrap/>
            <w:hideMark/>
          </w:tcPr>
          <w:p w14:paraId="4FCADB21"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3445592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2/3/2016 12:30</w:t>
            </w:r>
          </w:p>
        </w:tc>
        <w:tc>
          <w:tcPr>
            <w:tcW w:w="1120" w:type="dxa"/>
            <w:noWrap/>
            <w:hideMark/>
          </w:tcPr>
          <w:p w14:paraId="637B0B8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300" w:type="dxa"/>
            <w:noWrap/>
            <w:hideMark/>
          </w:tcPr>
          <w:p w14:paraId="027647B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80" w:type="dxa"/>
            <w:noWrap/>
            <w:hideMark/>
          </w:tcPr>
          <w:p w14:paraId="0EAABD4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20" w:type="dxa"/>
            <w:noWrap/>
            <w:hideMark/>
          </w:tcPr>
          <w:p w14:paraId="472C3FA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2/4/16</w:t>
            </w:r>
          </w:p>
        </w:tc>
        <w:tc>
          <w:tcPr>
            <w:tcW w:w="1100" w:type="dxa"/>
            <w:noWrap/>
            <w:hideMark/>
          </w:tcPr>
          <w:p w14:paraId="0793125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30331BD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040" w:type="dxa"/>
            <w:noWrap/>
            <w:hideMark/>
          </w:tcPr>
          <w:p w14:paraId="33C02CE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00" w:type="dxa"/>
            <w:noWrap/>
            <w:hideMark/>
          </w:tcPr>
          <w:p w14:paraId="6E88327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2/12/16</w:t>
            </w:r>
          </w:p>
        </w:tc>
        <w:tc>
          <w:tcPr>
            <w:tcW w:w="1040" w:type="dxa"/>
            <w:noWrap/>
            <w:hideMark/>
          </w:tcPr>
          <w:p w14:paraId="7A04420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2/8/16</w:t>
            </w:r>
          </w:p>
        </w:tc>
      </w:tr>
      <w:tr w:rsidR="00BB59A2" w:rsidRPr="00BB59A2" w14:paraId="35CD3B87" w14:textId="77777777" w:rsidTr="0050217F">
        <w:trPr>
          <w:trHeight w:val="300"/>
        </w:trPr>
        <w:tc>
          <w:tcPr>
            <w:tcW w:w="1160" w:type="dxa"/>
            <w:noWrap/>
            <w:hideMark/>
          </w:tcPr>
          <w:p w14:paraId="1BD44261"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90339F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2/9/2016 7:00</w:t>
            </w:r>
          </w:p>
        </w:tc>
        <w:tc>
          <w:tcPr>
            <w:tcW w:w="1120" w:type="dxa"/>
            <w:noWrap/>
            <w:hideMark/>
          </w:tcPr>
          <w:p w14:paraId="4BD2769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300" w:type="dxa"/>
            <w:noWrap/>
            <w:hideMark/>
          </w:tcPr>
          <w:p w14:paraId="641C66DB" w14:textId="77777777" w:rsidR="00BB59A2" w:rsidRPr="00BB59A2" w:rsidRDefault="00BB59A2" w:rsidP="00BB59A2">
            <w:pPr>
              <w:jc w:val="right"/>
              <w:rPr>
                <w:rFonts w:ascii="Calibri" w:hAnsi="Calibri"/>
                <w:color w:val="000000"/>
                <w:sz w:val="22"/>
                <w:szCs w:val="22"/>
              </w:rPr>
            </w:pPr>
          </w:p>
        </w:tc>
        <w:tc>
          <w:tcPr>
            <w:tcW w:w="1180" w:type="dxa"/>
            <w:noWrap/>
            <w:hideMark/>
          </w:tcPr>
          <w:p w14:paraId="30A2BDE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2/17/16</w:t>
            </w:r>
          </w:p>
        </w:tc>
        <w:tc>
          <w:tcPr>
            <w:tcW w:w="1120" w:type="dxa"/>
            <w:noWrap/>
            <w:hideMark/>
          </w:tcPr>
          <w:p w14:paraId="6E5BC7F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00" w:type="dxa"/>
            <w:noWrap/>
            <w:hideMark/>
          </w:tcPr>
          <w:p w14:paraId="52133D6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472756D5" w14:textId="77777777" w:rsidR="00BB59A2" w:rsidRPr="00BB59A2" w:rsidRDefault="00BB59A2" w:rsidP="00BB59A2">
            <w:pPr>
              <w:jc w:val="right"/>
              <w:rPr>
                <w:rFonts w:ascii="Calibri" w:hAnsi="Calibri"/>
                <w:color w:val="000000"/>
                <w:sz w:val="22"/>
                <w:szCs w:val="22"/>
              </w:rPr>
            </w:pPr>
          </w:p>
        </w:tc>
        <w:tc>
          <w:tcPr>
            <w:tcW w:w="1040" w:type="dxa"/>
            <w:noWrap/>
            <w:hideMark/>
          </w:tcPr>
          <w:p w14:paraId="4B3B0EF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2/16/16</w:t>
            </w:r>
          </w:p>
        </w:tc>
        <w:tc>
          <w:tcPr>
            <w:tcW w:w="1000" w:type="dxa"/>
            <w:noWrap/>
            <w:hideMark/>
          </w:tcPr>
          <w:p w14:paraId="33BA98B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2/16/16</w:t>
            </w:r>
          </w:p>
        </w:tc>
        <w:tc>
          <w:tcPr>
            <w:tcW w:w="1040" w:type="dxa"/>
            <w:noWrap/>
            <w:hideMark/>
          </w:tcPr>
          <w:p w14:paraId="18815CAE" w14:textId="77777777" w:rsidR="00BB59A2" w:rsidRPr="00BB59A2" w:rsidRDefault="00BB59A2" w:rsidP="00BB59A2">
            <w:pPr>
              <w:jc w:val="right"/>
              <w:rPr>
                <w:rFonts w:ascii="Calibri" w:hAnsi="Calibri"/>
                <w:color w:val="000000"/>
                <w:sz w:val="22"/>
                <w:szCs w:val="22"/>
              </w:rPr>
            </w:pPr>
          </w:p>
        </w:tc>
      </w:tr>
      <w:tr w:rsidR="00BB59A2" w:rsidRPr="00BB59A2" w14:paraId="5FA15C9A" w14:textId="77777777" w:rsidTr="0050217F">
        <w:trPr>
          <w:trHeight w:val="300"/>
        </w:trPr>
        <w:tc>
          <w:tcPr>
            <w:tcW w:w="1160" w:type="dxa"/>
            <w:noWrap/>
            <w:hideMark/>
          </w:tcPr>
          <w:p w14:paraId="1D718C5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2822182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2/9/2016 9:30</w:t>
            </w:r>
          </w:p>
        </w:tc>
        <w:tc>
          <w:tcPr>
            <w:tcW w:w="1120" w:type="dxa"/>
            <w:noWrap/>
            <w:hideMark/>
          </w:tcPr>
          <w:p w14:paraId="3F05B0F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300" w:type="dxa"/>
            <w:noWrap/>
            <w:hideMark/>
          </w:tcPr>
          <w:p w14:paraId="5862C5ED" w14:textId="77777777" w:rsidR="00BB59A2" w:rsidRPr="00BB59A2" w:rsidRDefault="00BB59A2" w:rsidP="00BB59A2">
            <w:pPr>
              <w:jc w:val="right"/>
              <w:rPr>
                <w:rFonts w:ascii="Calibri" w:hAnsi="Calibri"/>
                <w:color w:val="000000"/>
                <w:sz w:val="22"/>
                <w:szCs w:val="22"/>
              </w:rPr>
            </w:pPr>
          </w:p>
        </w:tc>
        <w:tc>
          <w:tcPr>
            <w:tcW w:w="1180" w:type="dxa"/>
            <w:noWrap/>
            <w:hideMark/>
          </w:tcPr>
          <w:p w14:paraId="604FF8E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2/17/16</w:t>
            </w:r>
          </w:p>
        </w:tc>
        <w:tc>
          <w:tcPr>
            <w:tcW w:w="1120" w:type="dxa"/>
            <w:noWrap/>
            <w:hideMark/>
          </w:tcPr>
          <w:p w14:paraId="770C8DA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00" w:type="dxa"/>
            <w:noWrap/>
            <w:hideMark/>
          </w:tcPr>
          <w:p w14:paraId="37A35AC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10DE1169" w14:textId="77777777" w:rsidR="00BB59A2" w:rsidRPr="00BB59A2" w:rsidRDefault="00BB59A2" w:rsidP="00BB59A2">
            <w:pPr>
              <w:jc w:val="right"/>
              <w:rPr>
                <w:rFonts w:ascii="Calibri" w:hAnsi="Calibri"/>
                <w:color w:val="000000"/>
                <w:sz w:val="22"/>
                <w:szCs w:val="22"/>
              </w:rPr>
            </w:pPr>
          </w:p>
        </w:tc>
        <w:tc>
          <w:tcPr>
            <w:tcW w:w="1040" w:type="dxa"/>
            <w:noWrap/>
            <w:hideMark/>
          </w:tcPr>
          <w:p w14:paraId="324E947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00" w:type="dxa"/>
            <w:noWrap/>
            <w:hideMark/>
          </w:tcPr>
          <w:p w14:paraId="0BA1FF8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40" w:type="dxa"/>
            <w:noWrap/>
            <w:hideMark/>
          </w:tcPr>
          <w:p w14:paraId="60D4D2A1" w14:textId="77777777" w:rsidR="00BB59A2" w:rsidRPr="00BB59A2" w:rsidRDefault="00BB59A2" w:rsidP="00BB59A2">
            <w:pPr>
              <w:jc w:val="right"/>
              <w:rPr>
                <w:rFonts w:ascii="Calibri" w:hAnsi="Calibri"/>
                <w:color w:val="000000"/>
                <w:sz w:val="22"/>
                <w:szCs w:val="22"/>
              </w:rPr>
            </w:pPr>
          </w:p>
        </w:tc>
      </w:tr>
      <w:tr w:rsidR="00BB59A2" w:rsidRPr="00BB59A2" w14:paraId="6CADC725" w14:textId="77777777" w:rsidTr="0050217F">
        <w:trPr>
          <w:trHeight w:val="300"/>
        </w:trPr>
        <w:tc>
          <w:tcPr>
            <w:tcW w:w="1160" w:type="dxa"/>
            <w:noWrap/>
            <w:hideMark/>
          </w:tcPr>
          <w:p w14:paraId="4C6A724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2AAF3B6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2/9/2016 12:00</w:t>
            </w:r>
          </w:p>
        </w:tc>
        <w:tc>
          <w:tcPr>
            <w:tcW w:w="1120" w:type="dxa"/>
            <w:noWrap/>
            <w:hideMark/>
          </w:tcPr>
          <w:p w14:paraId="1F86B2F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300" w:type="dxa"/>
            <w:noWrap/>
            <w:hideMark/>
          </w:tcPr>
          <w:p w14:paraId="0D8B76D5" w14:textId="77777777" w:rsidR="00BB59A2" w:rsidRPr="00BB59A2" w:rsidRDefault="00BB59A2" w:rsidP="00BB59A2">
            <w:pPr>
              <w:jc w:val="right"/>
              <w:rPr>
                <w:rFonts w:ascii="Calibri" w:hAnsi="Calibri"/>
                <w:color w:val="000000"/>
                <w:sz w:val="22"/>
                <w:szCs w:val="22"/>
              </w:rPr>
            </w:pPr>
          </w:p>
        </w:tc>
        <w:tc>
          <w:tcPr>
            <w:tcW w:w="1180" w:type="dxa"/>
            <w:noWrap/>
            <w:hideMark/>
          </w:tcPr>
          <w:p w14:paraId="3A5A947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2/17/16</w:t>
            </w:r>
          </w:p>
        </w:tc>
        <w:tc>
          <w:tcPr>
            <w:tcW w:w="1120" w:type="dxa"/>
            <w:noWrap/>
            <w:hideMark/>
          </w:tcPr>
          <w:p w14:paraId="3FFE267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2/10/16</w:t>
            </w:r>
          </w:p>
        </w:tc>
        <w:tc>
          <w:tcPr>
            <w:tcW w:w="1100" w:type="dxa"/>
            <w:noWrap/>
            <w:hideMark/>
          </w:tcPr>
          <w:p w14:paraId="14178F6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66E473BF" w14:textId="77777777" w:rsidR="00BB59A2" w:rsidRPr="00BB59A2" w:rsidRDefault="00BB59A2" w:rsidP="00BB59A2">
            <w:pPr>
              <w:jc w:val="right"/>
              <w:rPr>
                <w:rFonts w:ascii="Calibri" w:hAnsi="Calibri"/>
                <w:color w:val="000000"/>
                <w:sz w:val="22"/>
                <w:szCs w:val="22"/>
              </w:rPr>
            </w:pPr>
          </w:p>
        </w:tc>
        <w:tc>
          <w:tcPr>
            <w:tcW w:w="1040" w:type="dxa"/>
            <w:noWrap/>
            <w:hideMark/>
          </w:tcPr>
          <w:p w14:paraId="65395BB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00" w:type="dxa"/>
            <w:noWrap/>
            <w:hideMark/>
          </w:tcPr>
          <w:p w14:paraId="6480B34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40" w:type="dxa"/>
            <w:noWrap/>
            <w:hideMark/>
          </w:tcPr>
          <w:p w14:paraId="386A9A49" w14:textId="77777777" w:rsidR="00BB59A2" w:rsidRPr="00BB59A2" w:rsidRDefault="00BB59A2" w:rsidP="00BB59A2">
            <w:pPr>
              <w:jc w:val="right"/>
              <w:rPr>
                <w:rFonts w:ascii="Calibri" w:hAnsi="Calibri"/>
                <w:color w:val="000000"/>
                <w:sz w:val="22"/>
                <w:szCs w:val="22"/>
              </w:rPr>
            </w:pPr>
          </w:p>
        </w:tc>
      </w:tr>
      <w:tr w:rsidR="00BB59A2" w:rsidRPr="00BB59A2" w14:paraId="1F760F83" w14:textId="77777777" w:rsidTr="0050217F">
        <w:trPr>
          <w:trHeight w:val="300"/>
        </w:trPr>
        <w:tc>
          <w:tcPr>
            <w:tcW w:w="1160" w:type="dxa"/>
            <w:noWrap/>
            <w:hideMark/>
          </w:tcPr>
          <w:p w14:paraId="61BDD478"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4A8CED8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2/9/2016 14:30</w:t>
            </w:r>
          </w:p>
        </w:tc>
        <w:tc>
          <w:tcPr>
            <w:tcW w:w="1120" w:type="dxa"/>
            <w:noWrap/>
            <w:hideMark/>
          </w:tcPr>
          <w:p w14:paraId="1B80A65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300" w:type="dxa"/>
            <w:noWrap/>
            <w:hideMark/>
          </w:tcPr>
          <w:p w14:paraId="317A12BA" w14:textId="77777777" w:rsidR="00BB59A2" w:rsidRPr="00BB59A2" w:rsidRDefault="00BB59A2" w:rsidP="00BB59A2">
            <w:pPr>
              <w:jc w:val="right"/>
              <w:rPr>
                <w:rFonts w:ascii="Calibri" w:hAnsi="Calibri"/>
                <w:color w:val="000000"/>
                <w:sz w:val="22"/>
                <w:szCs w:val="22"/>
              </w:rPr>
            </w:pPr>
          </w:p>
        </w:tc>
        <w:tc>
          <w:tcPr>
            <w:tcW w:w="1180" w:type="dxa"/>
            <w:noWrap/>
            <w:hideMark/>
          </w:tcPr>
          <w:p w14:paraId="332D291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120" w:type="dxa"/>
            <w:noWrap/>
            <w:hideMark/>
          </w:tcPr>
          <w:p w14:paraId="668EF23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100" w:type="dxa"/>
            <w:noWrap/>
            <w:hideMark/>
          </w:tcPr>
          <w:p w14:paraId="14EECFB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28A29D7B" w14:textId="77777777" w:rsidR="00BB59A2" w:rsidRPr="00BB59A2" w:rsidRDefault="00BB59A2" w:rsidP="00BB59A2">
            <w:pPr>
              <w:jc w:val="right"/>
              <w:rPr>
                <w:rFonts w:ascii="Calibri" w:hAnsi="Calibri"/>
                <w:color w:val="000000"/>
                <w:sz w:val="22"/>
                <w:szCs w:val="22"/>
              </w:rPr>
            </w:pPr>
          </w:p>
        </w:tc>
        <w:tc>
          <w:tcPr>
            <w:tcW w:w="1040" w:type="dxa"/>
            <w:noWrap/>
            <w:hideMark/>
          </w:tcPr>
          <w:p w14:paraId="01804BE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00" w:type="dxa"/>
            <w:noWrap/>
            <w:hideMark/>
          </w:tcPr>
          <w:p w14:paraId="31ECBD0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40" w:type="dxa"/>
            <w:noWrap/>
            <w:hideMark/>
          </w:tcPr>
          <w:p w14:paraId="621D7749" w14:textId="77777777" w:rsidR="00BB59A2" w:rsidRPr="00BB59A2" w:rsidRDefault="00BB59A2" w:rsidP="00BB59A2">
            <w:pPr>
              <w:jc w:val="right"/>
              <w:rPr>
                <w:rFonts w:ascii="Calibri" w:hAnsi="Calibri"/>
                <w:color w:val="000000"/>
                <w:sz w:val="22"/>
                <w:szCs w:val="22"/>
              </w:rPr>
            </w:pPr>
          </w:p>
        </w:tc>
      </w:tr>
      <w:tr w:rsidR="00BB59A2" w:rsidRPr="00BB59A2" w14:paraId="58908361" w14:textId="77777777" w:rsidTr="0050217F">
        <w:trPr>
          <w:trHeight w:val="300"/>
        </w:trPr>
        <w:tc>
          <w:tcPr>
            <w:tcW w:w="1160" w:type="dxa"/>
            <w:noWrap/>
            <w:hideMark/>
          </w:tcPr>
          <w:p w14:paraId="0F3DEA9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555E2A3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2/9/2016 17:00</w:t>
            </w:r>
          </w:p>
        </w:tc>
        <w:tc>
          <w:tcPr>
            <w:tcW w:w="1120" w:type="dxa"/>
            <w:noWrap/>
            <w:hideMark/>
          </w:tcPr>
          <w:p w14:paraId="1886DED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300" w:type="dxa"/>
            <w:noWrap/>
            <w:hideMark/>
          </w:tcPr>
          <w:p w14:paraId="091ED969" w14:textId="77777777" w:rsidR="00BB59A2" w:rsidRPr="00BB59A2" w:rsidRDefault="00BB59A2" w:rsidP="00BB59A2">
            <w:pPr>
              <w:jc w:val="right"/>
              <w:rPr>
                <w:rFonts w:ascii="Calibri" w:hAnsi="Calibri"/>
                <w:color w:val="000000"/>
                <w:sz w:val="22"/>
                <w:szCs w:val="22"/>
              </w:rPr>
            </w:pPr>
          </w:p>
        </w:tc>
        <w:tc>
          <w:tcPr>
            <w:tcW w:w="1180" w:type="dxa"/>
            <w:noWrap/>
            <w:hideMark/>
          </w:tcPr>
          <w:p w14:paraId="7F8750A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120" w:type="dxa"/>
            <w:noWrap/>
            <w:hideMark/>
          </w:tcPr>
          <w:p w14:paraId="052F249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100" w:type="dxa"/>
            <w:noWrap/>
            <w:hideMark/>
          </w:tcPr>
          <w:p w14:paraId="7C9C692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177C1B39" w14:textId="77777777" w:rsidR="00BB59A2" w:rsidRPr="00BB59A2" w:rsidRDefault="00BB59A2" w:rsidP="00BB59A2">
            <w:pPr>
              <w:jc w:val="right"/>
              <w:rPr>
                <w:rFonts w:ascii="Calibri" w:hAnsi="Calibri"/>
                <w:color w:val="000000"/>
                <w:sz w:val="22"/>
                <w:szCs w:val="22"/>
              </w:rPr>
            </w:pPr>
          </w:p>
        </w:tc>
        <w:tc>
          <w:tcPr>
            <w:tcW w:w="1040" w:type="dxa"/>
            <w:noWrap/>
            <w:hideMark/>
          </w:tcPr>
          <w:p w14:paraId="0F2D29F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00" w:type="dxa"/>
            <w:noWrap/>
            <w:hideMark/>
          </w:tcPr>
          <w:p w14:paraId="52AF641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40" w:type="dxa"/>
            <w:noWrap/>
            <w:hideMark/>
          </w:tcPr>
          <w:p w14:paraId="2D9F6FCB" w14:textId="77777777" w:rsidR="00BB59A2" w:rsidRPr="00BB59A2" w:rsidRDefault="00BB59A2" w:rsidP="00BB59A2">
            <w:pPr>
              <w:jc w:val="right"/>
              <w:rPr>
                <w:rFonts w:ascii="Calibri" w:hAnsi="Calibri"/>
                <w:color w:val="000000"/>
                <w:sz w:val="22"/>
                <w:szCs w:val="22"/>
              </w:rPr>
            </w:pPr>
          </w:p>
        </w:tc>
      </w:tr>
      <w:tr w:rsidR="00BB59A2" w:rsidRPr="00BB59A2" w14:paraId="24FFDEBF" w14:textId="77777777" w:rsidTr="0050217F">
        <w:trPr>
          <w:trHeight w:val="300"/>
        </w:trPr>
        <w:tc>
          <w:tcPr>
            <w:tcW w:w="1160" w:type="dxa"/>
            <w:noWrap/>
            <w:hideMark/>
          </w:tcPr>
          <w:p w14:paraId="3B0D08C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E16099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2/9/2016 19:30</w:t>
            </w:r>
          </w:p>
        </w:tc>
        <w:tc>
          <w:tcPr>
            <w:tcW w:w="1120" w:type="dxa"/>
            <w:noWrap/>
            <w:hideMark/>
          </w:tcPr>
          <w:p w14:paraId="2E7ABD2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300" w:type="dxa"/>
            <w:noWrap/>
            <w:hideMark/>
          </w:tcPr>
          <w:p w14:paraId="35B725CF" w14:textId="77777777" w:rsidR="00BB59A2" w:rsidRPr="00BB59A2" w:rsidRDefault="00BB59A2" w:rsidP="00BB59A2">
            <w:pPr>
              <w:jc w:val="right"/>
              <w:rPr>
                <w:rFonts w:ascii="Calibri" w:hAnsi="Calibri"/>
                <w:color w:val="000000"/>
                <w:sz w:val="22"/>
                <w:szCs w:val="22"/>
              </w:rPr>
            </w:pPr>
          </w:p>
        </w:tc>
        <w:tc>
          <w:tcPr>
            <w:tcW w:w="1180" w:type="dxa"/>
            <w:noWrap/>
            <w:hideMark/>
          </w:tcPr>
          <w:p w14:paraId="4E32493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120" w:type="dxa"/>
            <w:noWrap/>
            <w:hideMark/>
          </w:tcPr>
          <w:p w14:paraId="7A2FCD1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100" w:type="dxa"/>
            <w:noWrap/>
            <w:hideMark/>
          </w:tcPr>
          <w:p w14:paraId="16DB22A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6FCE197E" w14:textId="77777777" w:rsidR="00BB59A2" w:rsidRPr="00BB59A2" w:rsidRDefault="00BB59A2" w:rsidP="00BB59A2">
            <w:pPr>
              <w:jc w:val="right"/>
              <w:rPr>
                <w:rFonts w:ascii="Calibri" w:hAnsi="Calibri"/>
                <w:color w:val="000000"/>
                <w:sz w:val="22"/>
                <w:szCs w:val="22"/>
              </w:rPr>
            </w:pPr>
          </w:p>
        </w:tc>
        <w:tc>
          <w:tcPr>
            <w:tcW w:w="1040" w:type="dxa"/>
            <w:noWrap/>
            <w:hideMark/>
          </w:tcPr>
          <w:p w14:paraId="50B4DE0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00" w:type="dxa"/>
            <w:noWrap/>
            <w:hideMark/>
          </w:tcPr>
          <w:p w14:paraId="45B671B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40" w:type="dxa"/>
            <w:noWrap/>
            <w:hideMark/>
          </w:tcPr>
          <w:p w14:paraId="03350B51" w14:textId="77777777" w:rsidR="00BB59A2" w:rsidRPr="00BB59A2" w:rsidRDefault="00BB59A2" w:rsidP="00BB59A2">
            <w:pPr>
              <w:jc w:val="right"/>
              <w:rPr>
                <w:rFonts w:ascii="Calibri" w:hAnsi="Calibri"/>
                <w:color w:val="000000"/>
                <w:sz w:val="22"/>
                <w:szCs w:val="22"/>
              </w:rPr>
            </w:pPr>
          </w:p>
        </w:tc>
      </w:tr>
      <w:tr w:rsidR="00BB59A2" w:rsidRPr="00BB59A2" w14:paraId="4FE44407" w14:textId="77777777" w:rsidTr="0050217F">
        <w:trPr>
          <w:trHeight w:val="300"/>
        </w:trPr>
        <w:tc>
          <w:tcPr>
            <w:tcW w:w="1160" w:type="dxa"/>
            <w:noWrap/>
            <w:hideMark/>
          </w:tcPr>
          <w:p w14:paraId="07110156"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26CF05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2/9/2016 22:00</w:t>
            </w:r>
          </w:p>
        </w:tc>
        <w:tc>
          <w:tcPr>
            <w:tcW w:w="1120" w:type="dxa"/>
            <w:noWrap/>
            <w:hideMark/>
          </w:tcPr>
          <w:p w14:paraId="184D515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300" w:type="dxa"/>
            <w:noWrap/>
            <w:hideMark/>
          </w:tcPr>
          <w:p w14:paraId="69362343" w14:textId="77777777" w:rsidR="00BB59A2" w:rsidRPr="00BB59A2" w:rsidRDefault="00BB59A2" w:rsidP="00BB59A2">
            <w:pPr>
              <w:jc w:val="right"/>
              <w:rPr>
                <w:rFonts w:ascii="Calibri" w:hAnsi="Calibri"/>
                <w:color w:val="000000"/>
                <w:sz w:val="22"/>
                <w:szCs w:val="22"/>
              </w:rPr>
            </w:pPr>
          </w:p>
        </w:tc>
        <w:tc>
          <w:tcPr>
            <w:tcW w:w="1180" w:type="dxa"/>
            <w:noWrap/>
            <w:hideMark/>
          </w:tcPr>
          <w:p w14:paraId="5CF3A51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120" w:type="dxa"/>
            <w:noWrap/>
            <w:hideMark/>
          </w:tcPr>
          <w:p w14:paraId="0A10745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100" w:type="dxa"/>
            <w:noWrap/>
            <w:hideMark/>
          </w:tcPr>
          <w:p w14:paraId="344AF38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3A6E8E44" w14:textId="77777777" w:rsidR="00BB59A2" w:rsidRPr="00BB59A2" w:rsidRDefault="00BB59A2" w:rsidP="00BB59A2">
            <w:pPr>
              <w:jc w:val="right"/>
              <w:rPr>
                <w:rFonts w:ascii="Calibri" w:hAnsi="Calibri"/>
                <w:color w:val="000000"/>
                <w:sz w:val="22"/>
                <w:szCs w:val="22"/>
              </w:rPr>
            </w:pPr>
          </w:p>
        </w:tc>
        <w:tc>
          <w:tcPr>
            <w:tcW w:w="1040" w:type="dxa"/>
            <w:noWrap/>
            <w:hideMark/>
          </w:tcPr>
          <w:p w14:paraId="3E548DF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00" w:type="dxa"/>
            <w:noWrap/>
            <w:hideMark/>
          </w:tcPr>
          <w:p w14:paraId="4CD6E63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40" w:type="dxa"/>
            <w:noWrap/>
            <w:hideMark/>
          </w:tcPr>
          <w:p w14:paraId="6B4BA420" w14:textId="77777777" w:rsidR="00BB59A2" w:rsidRPr="00BB59A2" w:rsidRDefault="00BB59A2" w:rsidP="00BB59A2">
            <w:pPr>
              <w:jc w:val="right"/>
              <w:rPr>
                <w:rFonts w:ascii="Calibri" w:hAnsi="Calibri"/>
                <w:color w:val="000000"/>
                <w:sz w:val="22"/>
                <w:szCs w:val="22"/>
              </w:rPr>
            </w:pPr>
          </w:p>
        </w:tc>
      </w:tr>
      <w:tr w:rsidR="00BB59A2" w:rsidRPr="00BB59A2" w14:paraId="1397CF65" w14:textId="77777777" w:rsidTr="0050217F">
        <w:trPr>
          <w:trHeight w:val="300"/>
        </w:trPr>
        <w:tc>
          <w:tcPr>
            <w:tcW w:w="1160" w:type="dxa"/>
            <w:noWrap/>
            <w:hideMark/>
          </w:tcPr>
          <w:p w14:paraId="0312A9A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E03D8E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2/10/2016 0:30</w:t>
            </w:r>
          </w:p>
        </w:tc>
        <w:tc>
          <w:tcPr>
            <w:tcW w:w="1120" w:type="dxa"/>
            <w:noWrap/>
            <w:hideMark/>
          </w:tcPr>
          <w:p w14:paraId="74A47F8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300" w:type="dxa"/>
            <w:noWrap/>
            <w:hideMark/>
          </w:tcPr>
          <w:p w14:paraId="65BCCFE1" w14:textId="77777777" w:rsidR="00BB59A2" w:rsidRPr="00BB59A2" w:rsidRDefault="00BB59A2" w:rsidP="00BB59A2">
            <w:pPr>
              <w:jc w:val="right"/>
              <w:rPr>
                <w:rFonts w:ascii="Calibri" w:hAnsi="Calibri"/>
                <w:color w:val="000000"/>
                <w:sz w:val="22"/>
                <w:szCs w:val="22"/>
              </w:rPr>
            </w:pPr>
          </w:p>
        </w:tc>
        <w:tc>
          <w:tcPr>
            <w:tcW w:w="1180" w:type="dxa"/>
            <w:noWrap/>
            <w:hideMark/>
          </w:tcPr>
          <w:p w14:paraId="177FDE5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120" w:type="dxa"/>
            <w:noWrap/>
            <w:hideMark/>
          </w:tcPr>
          <w:p w14:paraId="1F8206F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100" w:type="dxa"/>
            <w:noWrap/>
            <w:hideMark/>
          </w:tcPr>
          <w:p w14:paraId="5A51737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01C7783F" w14:textId="77777777" w:rsidR="00BB59A2" w:rsidRPr="00BB59A2" w:rsidRDefault="00BB59A2" w:rsidP="00BB59A2">
            <w:pPr>
              <w:jc w:val="right"/>
              <w:rPr>
                <w:rFonts w:ascii="Calibri" w:hAnsi="Calibri"/>
                <w:color w:val="000000"/>
                <w:sz w:val="22"/>
                <w:szCs w:val="22"/>
              </w:rPr>
            </w:pPr>
          </w:p>
        </w:tc>
        <w:tc>
          <w:tcPr>
            <w:tcW w:w="1040" w:type="dxa"/>
            <w:noWrap/>
            <w:hideMark/>
          </w:tcPr>
          <w:p w14:paraId="5C5CBE7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00" w:type="dxa"/>
            <w:noWrap/>
            <w:hideMark/>
          </w:tcPr>
          <w:p w14:paraId="6D0389D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40" w:type="dxa"/>
            <w:noWrap/>
            <w:hideMark/>
          </w:tcPr>
          <w:p w14:paraId="3BCBC6D6" w14:textId="77777777" w:rsidR="00BB59A2" w:rsidRPr="00BB59A2" w:rsidRDefault="00BB59A2" w:rsidP="00BB59A2">
            <w:pPr>
              <w:jc w:val="right"/>
              <w:rPr>
                <w:rFonts w:ascii="Calibri" w:hAnsi="Calibri"/>
                <w:color w:val="000000"/>
                <w:sz w:val="22"/>
                <w:szCs w:val="22"/>
              </w:rPr>
            </w:pPr>
          </w:p>
        </w:tc>
      </w:tr>
      <w:tr w:rsidR="00BB59A2" w:rsidRPr="00BB59A2" w14:paraId="6330BD21" w14:textId="77777777" w:rsidTr="0050217F">
        <w:trPr>
          <w:trHeight w:val="300"/>
        </w:trPr>
        <w:tc>
          <w:tcPr>
            <w:tcW w:w="1160" w:type="dxa"/>
            <w:noWrap/>
            <w:hideMark/>
          </w:tcPr>
          <w:p w14:paraId="41FC0C6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D7422B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2/10/2016 3:00</w:t>
            </w:r>
          </w:p>
        </w:tc>
        <w:tc>
          <w:tcPr>
            <w:tcW w:w="1120" w:type="dxa"/>
            <w:noWrap/>
            <w:hideMark/>
          </w:tcPr>
          <w:p w14:paraId="6B6547E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300" w:type="dxa"/>
            <w:noWrap/>
            <w:hideMark/>
          </w:tcPr>
          <w:p w14:paraId="27857A29" w14:textId="77777777" w:rsidR="00BB59A2" w:rsidRPr="00BB59A2" w:rsidRDefault="00BB59A2" w:rsidP="00BB59A2">
            <w:pPr>
              <w:jc w:val="right"/>
              <w:rPr>
                <w:rFonts w:ascii="Calibri" w:hAnsi="Calibri"/>
                <w:color w:val="000000"/>
                <w:sz w:val="22"/>
                <w:szCs w:val="22"/>
              </w:rPr>
            </w:pPr>
          </w:p>
        </w:tc>
        <w:tc>
          <w:tcPr>
            <w:tcW w:w="1180" w:type="dxa"/>
            <w:noWrap/>
            <w:hideMark/>
          </w:tcPr>
          <w:p w14:paraId="46AC44B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120" w:type="dxa"/>
            <w:noWrap/>
            <w:hideMark/>
          </w:tcPr>
          <w:p w14:paraId="59D622A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100" w:type="dxa"/>
            <w:noWrap/>
            <w:hideMark/>
          </w:tcPr>
          <w:p w14:paraId="06FC8DF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2/15/16</w:t>
            </w:r>
          </w:p>
        </w:tc>
        <w:tc>
          <w:tcPr>
            <w:tcW w:w="1060" w:type="dxa"/>
            <w:noWrap/>
            <w:hideMark/>
          </w:tcPr>
          <w:p w14:paraId="21DF8ED5" w14:textId="77777777" w:rsidR="00BB59A2" w:rsidRPr="00BB59A2" w:rsidRDefault="00BB59A2" w:rsidP="00BB59A2">
            <w:pPr>
              <w:jc w:val="right"/>
              <w:rPr>
                <w:rFonts w:ascii="Calibri" w:hAnsi="Calibri"/>
                <w:color w:val="000000"/>
                <w:sz w:val="22"/>
                <w:szCs w:val="22"/>
              </w:rPr>
            </w:pPr>
          </w:p>
        </w:tc>
        <w:tc>
          <w:tcPr>
            <w:tcW w:w="1040" w:type="dxa"/>
            <w:noWrap/>
            <w:hideMark/>
          </w:tcPr>
          <w:p w14:paraId="1877412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00" w:type="dxa"/>
            <w:noWrap/>
            <w:hideMark/>
          </w:tcPr>
          <w:p w14:paraId="320AF20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40" w:type="dxa"/>
            <w:noWrap/>
            <w:hideMark/>
          </w:tcPr>
          <w:p w14:paraId="68F391E4" w14:textId="77777777" w:rsidR="00BB59A2" w:rsidRPr="00BB59A2" w:rsidRDefault="00BB59A2" w:rsidP="00BB59A2">
            <w:pPr>
              <w:jc w:val="right"/>
              <w:rPr>
                <w:rFonts w:ascii="Calibri" w:hAnsi="Calibri"/>
                <w:color w:val="000000"/>
                <w:sz w:val="22"/>
                <w:szCs w:val="22"/>
              </w:rPr>
            </w:pPr>
          </w:p>
        </w:tc>
      </w:tr>
      <w:tr w:rsidR="00BB59A2" w:rsidRPr="00BB59A2" w14:paraId="6C51A038" w14:textId="77777777" w:rsidTr="0050217F">
        <w:trPr>
          <w:trHeight w:val="300"/>
        </w:trPr>
        <w:tc>
          <w:tcPr>
            <w:tcW w:w="1160" w:type="dxa"/>
            <w:noWrap/>
            <w:hideMark/>
          </w:tcPr>
          <w:p w14:paraId="5FD48B01"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7E5946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2/10/2016 5:30</w:t>
            </w:r>
          </w:p>
        </w:tc>
        <w:tc>
          <w:tcPr>
            <w:tcW w:w="1120" w:type="dxa"/>
            <w:noWrap/>
            <w:hideMark/>
          </w:tcPr>
          <w:p w14:paraId="3D7B3AF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300" w:type="dxa"/>
            <w:noWrap/>
            <w:hideMark/>
          </w:tcPr>
          <w:p w14:paraId="3B91DFD6" w14:textId="77777777" w:rsidR="00BB59A2" w:rsidRPr="00BB59A2" w:rsidRDefault="00BB59A2" w:rsidP="00BB59A2">
            <w:pPr>
              <w:jc w:val="right"/>
              <w:rPr>
                <w:rFonts w:ascii="Calibri" w:hAnsi="Calibri"/>
                <w:color w:val="000000"/>
                <w:sz w:val="22"/>
                <w:szCs w:val="22"/>
              </w:rPr>
            </w:pPr>
          </w:p>
        </w:tc>
        <w:tc>
          <w:tcPr>
            <w:tcW w:w="1180" w:type="dxa"/>
            <w:noWrap/>
            <w:hideMark/>
          </w:tcPr>
          <w:p w14:paraId="6644E0D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120" w:type="dxa"/>
            <w:noWrap/>
            <w:hideMark/>
          </w:tcPr>
          <w:p w14:paraId="7B73937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100" w:type="dxa"/>
            <w:noWrap/>
            <w:hideMark/>
          </w:tcPr>
          <w:p w14:paraId="1BED2EE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2/23/16</w:t>
            </w:r>
          </w:p>
        </w:tc>
        <w:tc>
          <w:tcPr>
            <w:tcW w:w="1060" w:type="dxa"/>
            <w:noWrap/>
            <w:hideMark/>
          </w:tcPr>
          <w:p w14:paraId="752BF78D" w14:textId="77777777" w:rsidR="00BB59A2" w:rsidRPr="00BB59A2" w:rsidRDefault="00BB59A2" w:rsidP="00BB59A2">
            <w:pPr>
              <w:jc w:val="right"/>
              <w:rPr>
                <w:rFonts w:ascii="Calibri" w:hAnsi="Calibri"/>
                <w:color w:val="000000"/>
                <w:sz w:val="22"/>
                <w:szCs w:val="22"/>
              </w:rPr>
            </w:pPr>
          </w:p>
        </w:tc>
        <w:tc>
          <w:tcPr>
            <w:tcW w:w="1040" w:type="dxa"/>
            <w:noWrap/>
            <w:hideMark/>
          </w:tcPr>
          <w:p w14:paraId="32C4D48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00" w:type="dxa"/>
            <w:noWrap/>
            <w:hideMark/>
          </w:tcPr>
          <w:p w14:paraId="441B410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40" w:type="dxa"/>
            <w:noWrap/>
            <w:hideMark/>
          </w:tcPr>
          <w:p w14:paraId="649968AD" w14:textId="77777777" w:rsidR="00BB59A2" w:rsidRPr="00BB59A2" w:rsidRDefault="00BB59A2" w:rsidP="00BB59A2">
            <w:pPr>
              <w:jc w:val="right"/>
              <w:rPr>
                <w:rFonts w:ascii="Calibri" w:hAnsi="Calibri"/>
                <w:color w:val="000000"/>
                <w:sz w:val="22"/>
                <w:szCs w:val="22"/>
              </w:rPr>
            </w:pPr>
          </w:p>
        </w:tc>
      </w:tr>
      <w:tr w:rsidR="00BB59A2" w:rsidRPr="00BB59A2" w14:paraId="6432916A" w14:textId="77777777" w:rsidTr="0050217F">
        <w:trPr>
          <w:trHeight w:val="300"/>
        </w:trPr>
        <w:tc>
          <w:tcPr>
            <w:tcW w:w="1160" w:type="dxa"/>
            <w:noWrap/>
            <w:hideMark/>
          </w:tcPr>
          <w:p w14:paraId="127C695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49E24F7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2/10/2016 8:00</w:t>
            </w:r>
          </w:p>
        </w:tc>
        <w:tc>
          <w:tcPr>
            <w:tcW w:w="1120" w:type="dxa"/>
            <w:noWrap/>
            <w:hideMark/>
          </w:tcPr>
          <w:p w14:paraId="0A0FD47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300" w:type="dxa"/>
            <w:noWrap/>
            <w:hideMark/>
          </w:tcPr>
          <w:p w14:paraId="1C5778BC" w14:textId="77777777" w:rsidR="00BB59A2" w:rsidRPr="00BB59A2" w:rsidRDefault="00BB59A2" w:rsidP="00BB59A2">
            <w:pPr>
              <w:jc w:val="right"/>
              <w:rPr>
                <w:rFonts w:ascii="Calibri" w:hAnsi="Calibri"/>
                <w:color w:val="000000"/>
                <w:sz w:val="22"/>
                <w:szCs w:val="22"/>
              </w:rPr>
            </w:pPr>
          </w:p>
        </w:tc>
        <w:tc>
          <w:tcPr>
            <w:tcW w:w="1180" w:type="dxa"/>
            <w:noWrap/>
            <w:hideMark/>
          </w:tcPr>
          <w:p w14:paraId="62BF760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120" w:type="dxa"/>
            <w:noWrap/>
            <w:hideMark/>
          </w:tcPr>
          <w:p w14:paraId="66209B9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2/11/16</w:t>
            </w:r>
          </w:p>
        </w:tc>
        <w:tc>
          <w:tcPr>
            <w:tcW w:w="1100" w:type="dxa"/>
            <w:noWrap/>
            <w:hideMark/>
          </w:tcPr>
          <w:p w14:paraId="0BFD41D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2/23/16</w:t>
            </w:r>
          </w:p>
        </w:tc>
        <w:tc>
          <w:tcPr>
            <w:tcW w:w="1060" w:type="dxa"/>
            <w:noWrap/>
            <w:hideMark/>
          </w:tcPr>
          <w:p w14:paraId="0DD40DCF" w14:textId="77777777" w:rsidR="00BB59A2" w:rsidRPr="00BB59A2" w:rsidRDefault="00BB59A2" w:rsidP="00BB59A2">
            <w:pPr>
              <w:jc w:val="right"/>
              <w:rPr>
                <w:rFonts w:ascii="Calibri" w:hAnsi="Calibri"/>
                <w:color w:val="000000"/>
                <w:sz w:val="22"/>
                <w:szCs w:val="22"/>
              </w:rPr>
            </w:pPr>
          </w:p>
        </w:tc>
        <w:tc>
          <w:tcPr>
            <w:tcW w:w="1040" w:type="dxa"/>
            <w:noWrap/>
            <w:hideMark/>
          </w:tcPr>
          <w:p w14:paraId="1B2267D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00" w:type="dxa"/>
            <w:noWrap/>
            <w:hideMark/>
          </w:tcPr>
          <w:p w14:paraId="11F73C7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2/18/16</w:t>
            </w:r>
          </w:p>
        </w:tc>
        <w:tc>
          <w:tcPr>
            <w:tcW w:w="1040" w:type="dxa"/>
            <w:noWrap/>
            <w:hideMark/>
          </w:tcPr>
          <w:p w14:paraId="54D75707" w14:textId="77777777" w:rsidR="00BB59A2" w:rsidRPr="00BB59A2" w:rsidRDefault="00BB59A2" w:rsidP="00BB59A2">
            <w:pPr>
              <w:jc w:val="right"/>
              <w:rPr>
                <w:rFonts w:ascii="Calibri" w:hAnsi="Calibri"/>
                <w:color w:val="000000"/>
                <w:sz w:val="22"/>
                <w:szCs w:val="22"/>
              </w:rPr>
            </w:pPr>
          </w:p>
        </w:tc>
      </w:tr>
      <w:tr w:rsidR="00BB59A2" w:rsidRPr="00BB59A2" w14:paraId="383DDDDE" w14:textId="77777777" w:rsidTr="0050217F">
        <w:trPr>
          <w:trHeight w:val="300"/>
        </w:trPr>
        <w:tc>
          <w:tcPr>
            <w:tcW w:w="1160" w:type="dxa"/>
            <w:noWrap/>
            <w:hideMark/>
          </w:tcPr>
          <w:p w14:paraId="0301829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6BFC016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3/2/2016 9:07</w:t>
            </w:r>
          </w:p>
        </w:tc>
        <w:tc>
          <w:tcPr>
            <w:tcW w:w="1120" w:type="dxa"/>
            <w:noWrap/>
            <w:hideMark/>
          </w:tcPr>
          <w:p w14:paraId="3DCF5DE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300" w:type="dxa"/>
            <w:noWrap/>
            <w:hideMark/>
          </w:tcPr>
          <w:p w14:paraId="57527DB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80" w:type="dxa"/>
            <w:noWrap/>
            <w:hideMark/>
          </w:tcPr>
          <w:p w14:paraId="12AEFAE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120" w:type="dxa"/>
            <w:noWrap/>
            <w:hideMark/>
          </w:tcPr>
          <w:p w14:paraId="5DDB523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100" w:type="dxa"/>
            <w:noWrap/>
            <w:hideMark/>
          </w:tcPr>
          <w:p w14:paraId="41ED147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3/7/16</w:t>
            </w:r>
          </w:p>
        </w:tc>
        <w:tc>
          <w:tcPr>
            <w:tcW w:w="1060" w:type="dxa"/>
            <w:noWrap/>
            <w:hideMark/>
          </w:tcPr>
          <w:p w14:paraId="3F36097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3/14/16</w:t>
            </w:r>
          </w:p>
        </w:tc>
        <w:tc>
          <w:tcPr>
            <w:tcW w:w="1040" w:type="dxa"/>
            <w:noWrap/>
            <w:hideMark/>
          </w:tcPr>
          <w:p w14:paraId="17151E7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000" w:type="dxa"/>
            <w:noWrap/>
            <w:hideMark/>
          </w:tcPr>
          <w:p w14:paraId="203DF8E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040" w:type="dxa"/>
            <w:noWrap/>
            <w:hideMark/>
          </w:tcPr>
          <w:p w14:paraId="048332B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3/7/16</w:t>
            </w:r>
          </w:p>
        </w:tc>
      </w:tr>
      <w:tr w:rsidR="00BB59A2" w:rsidRPr="00BB59A2" w14:paraId="70995C5F" w14:textId="77777777" w:rsidTr="0050217F">
        <w:trPr>
          <w:trHeight w:val="300"/>
        </w:trPr>
        <w:tc>
          <w:tcPr>
            <w:tcW w:w="1160" w:type="dxa"/>
            <w:noWrap/>
            <w:hideMark/>
          </w:tcPr>
          <w:p w14:paraId="38754E6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074D036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3/2/2016 9:11</w:t>
            </w:r>
          </w:p>
        </w:tc>
        <w:tc>
          <w:tcPr>
            <w:tcW w:w="1120" w:type="dxa"/>
            <w:noWrap/>
            <w:hideMark/>
          </w:tcPr>
          <w:p w14:paraId="308885A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300" w:type="dxa"/>
            <w:noWrap/>
            <w:hideMark/>
          </w:tcPr>
          <w:p w14:paraId="007BF51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80" w:type="dxa"/>
            <w:noWrap/>
            <w:hideMark/>
          </w:tcPr>
          <w:p w14:paraId="2E77422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120" w:type="dxa"/>
            <w:noWrap/>
            <w:hideMark/>
          </w:tcPr>
          <w:p w14:paraId="3031021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100" w:type="dxa"/>
            <w:noWrap/>
            <w:hideMark/>
          </w:tcPr>
          <w:p w14:paraId="63294B3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3/7/16</w:t>
            </w:r>
          </w:p>
        </w:tc>
        <w:tc>
          <w:tcPr>
            <w:tcW w:w="1060" w:type="dxa"/>
            <w:noWrap/>
            <w:hideMark/>
          </w:tcPr>
          <w:p w14:paraId="4237309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3/14/16</w:t>
            </w:r>
          </w:p>
        </w:tc>
        <w:tc>
          <w:tcPr>
            <w:tcW w:w="1040" w:type="dxa"/>
            <w:noWrap/>
            <w:hideMark/>
          </w:tcPr>
          <w:p w14:paraId="5A4F1A0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000" w:type="dxa"/>
            <w:noWrap/>
            <w:hideMark/>
          </w:tcPr>
          <w:p w14:paraId="27A6088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040" w:type="dxa"/>
            <w:noWrap/>
            <w:hideMark/>
          </w:tcPr>
          <w:p w14:paraId="27A1432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3/7/16</w:t>
            </w:r>
          </w:p>
        </w:tc>
      </w:tr>
      <w:tr w:rsidR="00BB59A2" w:rsidRPr="00BB59A2" w14:paraId="3F132C4A" w14:textId="77777777" w:rsidTr="0050217F">
        <w:trPr>
          <w:trHeight w:val="300"/>
        </w:trPr>
        <w:tc>
          <w:tcPr>
            <w:tcW w:w="1160" w:type="dxa"/>
            <w:noWrap/>
            <w:hideMark/>
          </w:tcPr>
          <w:p w14:paraId="46798D5D"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4031158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3/2/2016 9:53</w:t>
            </w:r>
          </w:p>
        </w:tc>
        <w:tc>
          <w:tcPr>
            <w:tcW w:w="1120" w:type="dxa"/>
            <w:noWrap/>
            <w:hideMark/>
          </w:tcPr>
          <w:p w14:paraId="3612E53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300" w:type="dxa"/>
            <w:noWrap/>
            <w:hideMark/>
          </w:tcPr>
          <w:p w14:paraId="0DEFF8F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80" w:type="dxa"/>
            <w:noWrap/>
            <w:hideMark/>
          </w:tcPr>
          <w:p w14:paraId="4A2E3BD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120" w:type="dxa"/>
            <w:noWrap/>
            <w:hideMark/>
          </w:tcPr>
          <w:p w14:paraId="6AB9D44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100" w:type="dxa"/>
            <w:noWrap/>
            <w:hideMark/>
          </w:tcPr>
          <w:p w14:paraId="7612BF8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3/7/16</w:t>
            </w:r>
          </w:p>
        </w:tc>
        <w:tc>
          <w:tcPr>
            <w:tcW w:w="1060" w:type="dxa"/>
            <w:noWrap/>
            <w:hideMark/>
          </w:tcPr>
          <w:p w14:paraId="484B70C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3/20/16</w:t>
            </w:r>
          </w:p>
        </w:tc>
        <w:tc>
          <w:tcPr>
            <w:tcW w:w="1040" w:type="dxa"/>
            <w:noWrap/>
            <w:hideMark/>
          </w:tcPr>
          <w:p w14:paraId="1132FD3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000" w:type="dxa"/>
            <w:noWrap/>
            <w:hideMark/>
          </w:tcPr>
          <w:p w14:paraId="6C297FF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040" w:type="dxa"/>
            <w:noWrap/>
            <w:hideMark/>
          </w:tcPr>
          <w:p w14:paraId="0F1F4E8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3/7/16</w:t>
            </w:r>
          </w:p>
        </w:tc>
      </w:tr>
      <w:tr w:rsidR="00BB59A2" w:rsidRPr="00BB59A2" w14:paraId="758E5FDB" w14:textId="77777777" w:rsidTr="0050217F">
        <w:trPr>
          <w:trHeight w:val="300"/>
        </w:trPr>
        <w:tc>
          <w:tcPr>
            <w:tcW w:w="1160" w:type="dxa"/>
            <w:noWrap/>
            <w:hideMark/>
          </w:tcPr>
          <w:p w14:paraId="5D96D7A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7EDC8B3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3/2/2016 9:58</w:t>
            </w:r>
          </w:p>
        </w:tc>
        <w:tc>
          <w:tcPr>
            <w:tcW w:w="1120" w:type="dxa"/>
            <w:noWrap/>
            <w:hideMark/>
          </w:tcPr>
          <w:p w14:paraId="6DD5C3D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300" w:type="dxa"/>
            <w:noWrap/>
            <w:hideMark/>
          </w:tcPr>
          <w:p w14:paraId="3CC75A3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80" w:type="dxa"/>
            <w:noWrap/>
            <w:hideMark/>
          </w:tcPr>
          <w:p w14:paraId="46DD9A1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120" w:type="dxa"/>
            <w:noWrap/>
            <w:hideMark/>
          </w:tcPr>
          <w:p w14:paraId="3E6E676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100" w:type="dxa"/>
            <w:noWrap/>
            <w:hideMark/>
          </w:tcPr>
          <w:p w14:paraId="2C82F4C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3/7/16</w:t>
            </w:r>
          </w:p>
        </w:tc>
        <w:tc>
          <w:tcPr>
            <w:tcW w:w="1060" w:type="dxa"/>
            <w:noWrap/>
            <w:hideMark/>
          </w:tcPr>
          <w:p w14:paraId="36F6306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3/14/16</w:t>
            </w:r>
          </w:p>
        </w:tc>
        <w:tc>
          <w:tcPr>
            <w:tcW w:w="1040" w:type="dxa"/>
            <w:noWrap/>
            <w:hideMark/>
          </w:tcPr>
          <w:p w14:paraId="1DAB56F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000" w:type="dxa"/>
            <w:noWrap/>
            <w:hideMark/>
          </w:tcPr>
          <w:p w14:paraId="5133945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040" w:type="dxa"/>
            <w:noWrap/>
            <w:hideMark/>
          </w:tcPr>
          <w:p w14:paraId="42CE0B2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3/7/16</w:t>
            </w:r>
          </w:p>
        </w:tc>
      </w:tr>
      <w:tr w:rsidR="00BB59A2" w:rsidRPr="00BB59A2" w14:paraId="7CF3C8CE" w14:textId="77777777" w:rsidTr="0050217F">
        <w:trPr>
          <w:trHeight w:val="300"/>
        </w:trPr>
        <w:tc>
          <w:tcPr>
            <w:tcW w:w="1160" w:type="dxa"/>
            <w:noWrap/>
            <w:hideMark/>
          </w:tcPr>
          <w:p w14:paraId="72005775"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122809E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3/2/2016 10:25</w:t>
            </w:r>
          </w:p>
        </w:tc>
        <w:tc>
          <w:tcPr>
            <w:tcW w:w="1120" w:type="dxa"/>
            <w:noWrap/>
            <w:hideMark/>
          </w:tcPr>
          <w:p w14:paraId="2511D4F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300" w:type="dxa"/>
            <w:noWrap/>
            <w:hideMark/>
          </w:tcPr>
          <w:p w14:paraId="3824CC7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80" w:type="dxa"/>
            <w:noWrap/>
            <w:hideMark/>
          </w:tcPr>
          <w:p w14:paraId="76C4FA4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120" w:type="dxa"/>
            <w:noWrap/>
            <w:hideMark/>
          </w:tcPr>
          <w:p w14:paraId="7DC231B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100" w:type="dxa"/>
            <w:noWrap/>
            <w:hideMark/>
          </w:tcPr>
          <w:p w14:paraId="1DFADF2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3/17/16</w:t>
            </w:r>
          </w:p>
        </w:tc>
        <w:tc>
          <w:tcPr>
            <w:tcW w:w="1060" w:type="dxa"/>
            <w:noWrap/>
            <w:hideMark/>
          </w:tcPr>
          <w:p w14:paraId="3C4EA2C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3/14/16</w:t>
            </w:r>
          </w:p>
        </w:tc>
        <w:tc>
          <w:tcPr>
            <w:tcW w:w="1040" w:type="dxa"/>
            <w:noWrap/>
            <w:hideMark/>
          </w:tcPr>
          <w:p w14:paraId="2FC738B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3/16/16</w:t>
            </w:r>
          </w:p>
        </w:tc>
        <w:tc>
          <w:tcPr>
            <w:tcW w:w="1000" w:type="dxa"/>
            <w:noWrap/>
            <w:hideMark/>
          </w:tcPr>
          <w:p w14:paraId="08D83D9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3/16/16</w:t>
            </w:r>
          </w:p>
        </w:tc>
        <w:tc>
          <w:tcPr>
            <w:tcW w:w="1040" w:type="dxa"/>
            <w:noWrap/>
            <w:hideMark/>
          </w:tcPr>
          <w:p w14:paraId="6AC0AE8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3/7/16</w:t>
            </w:r>
          </w:p>
        </w:tc>
      </w:tr>
      <w:tr w:rsidR="00BB59A2" w:rsidRPr="00BB59A2" w14:paraId="5036EAED" w14:textId="77777777" w:rsidTr="0050217F">
        <w:trPr>
          <w:trHeight w:val="300"/>
        </w:trPr>
        <w:tc>
          <w:tcPr>
            <w:tcW w:w="1160" w:type="dxa"/>
            <w:noWrap/>
            <w:hideMark/>
          </w:tcPr>
          <w:p w14:paraId="2F6B724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480C204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3/2/2016 10:28</w:t>
            </w:r>
          </w:p>
        </w:tc>
        <w:tc>
          <w:tcPr>
            <w:tcW w:w="1120" w:type="dxa"/>
            <w:noWrap/>
            <w:hideMark/>
          </w:tcPr>
          <w:p w14:paraId="143F21C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300" w:type="dxa"/>
            <w:noWrap/>
            <w:hideMark/>
          </w:tcPr>
          <w:p w14:paraId="54FEBA6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80" w:type="dxa"/>
            <w:noWrap/>
            <w:hideMark/>
          </w:tcPr>
          <w:p w14:paraId="4B422B0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120" w:type="dxa"/>
            <w:noWrap/>
            <w:hideMark/>
          </w:tcPr>
          <w:p w14:paraId="447A9AE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100" w:type="dxa"/>
            <w:noWrap/>
            <w:hideMark/>
          </w:tcPr>
          <w:p w14:paraId="2E95F34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3/17/16</w:t>
            </w:r>
          </w:p>
        </w:tc>
        <w:tc>
          <w:tcPr>
            <w:tcW w:w="1060" w:type="dxa"/>
            <w:noWrap/>
            <w:hideMark/>
          </w:tcPr>
          <w:p w14:paraId="49A1BBD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3/14/16</w:t>
            </w:r>
          </w:p>
        </w:tc>
        <w:tc>
          <w:tcPr>
            <w:tcW w:w="1040" w:type="dxa"/>
            <w:noWrap/>
            <w:hideMark/>
          </w:tcPr>
          <w:p w14:paraId="5CAFD58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3/16/16</w:t>
            </w:r>
          </w:p>
        </w:tc>
        <w:tc>
          <w:tcPr>
            <w:tcW w:w="1000" w:type="dxa"/>
            <w:noWrap/>
            <w:hideMark/>
          </w:tcPr>
          <w:p w14:paraId="60A0C07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3/16/16</w:t>
            </w:r>
          </w:p>
        </w:tc>
        <w:tc>
          <w:tcPr>
            <w:tcW w:w="1040" w:type="dxa"/>
            <w:noWrap/>
            <w:hideMark/>
          </w:tcPr>
          <w:p w14:paraId="1204763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3/7/16</w:t>
            </w:r>
          </w:p>
        </w:tc>
      </w:tr>
      <w:tr w:rsidR="00BB59A2" w:rsidRPr="00BB59A2" w14:paraId="76FE5605" w14:textId="77777777" w:rsidTr="0050217F">
        <w:trPr>
          <w:trHeight w:val="300"/>
        </w:trPr>
        <w:tc>
          <w:tcPr>
            <w:tcW w:w="1160" w:type="dxa"/>
            <w:noWrap/>
            <w:hideMark/>
          </w:tcPr>
          <w:p w14:paraId="65DF579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44313A3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3/2/2016 10:53</w:t>
            </w:r>
          </w:p>
        </w:tc>
        <w:tc>
          <w:tcPr>
            <w:tcW w:w="1120" w:type="dxa"/>
            <w:noWrap/>
            <w:hideMark/>
          </w:tcPr>
          <w:p w14:paraId="2F93267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300" w:type="dxa"/>
            <w:noWrap/>
            <w:hideMark/>
          </w:tcPr>
          <w:p w14:paraId="3B36D4C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80" w:type="dxa"/>
            <w:noWrap/>
            <w:hideMark/>
          </w:tcPr>
          <w:p w14:paraId="418DCFA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120" w:type="dxa"/>
            <w:noWrap/>
            <w:hideMark/>
          </w:tcPr>
          <w:p w14:paraId="7865039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100" w:type="dxa"/>
            <w:noWrap/>
            <w:hideMark/>
          </w:tcPr>
          <w:p w14:paraId="5647158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3/14/16</w:t>
            </w:r>
          </w:p>
        </w:tc>
        <w:tc>
          <w:tcPr>
            <w:tcW w:w="1060" w:type="dxa"/>
            <w:noWrap/>
            <w:hideMark/>
          </w:tcPr>
          <w:p w14:paraId="001221C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3/14/16</w:t>
            </w:r>
          </w:p>
        </w:tc>
        <w:tc>
          <w:tcPr>
            <w:tcW w:w="1040" w:type="dxa"/>
            <w:noWrap/>
            <w:hideMark/>
          </w:tcPr>
          <w:p w14:paraId="52A6B68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3/16/16</w:t>
            </w:r>
          </w:p>
        </w:tc>
        <w:tc>
          <w:tcPr>
            <w:tcW w:w="1000" w:type="dxa"/>
            <w:noWrap/>
            <w:hideMark/>
          </w:tcPr>
          <w:p w14:paraId="60B5D7E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3/16/16</w:t>
            </w:r>
          </w:p>
        </w:tc>
        <w:tc>
          <w:tcPr>
            <w:tcW w:w="1040" w:type="dxa"/>
            <w:noWrap/>
            <w:hideMark/>
          </w:tcPr>
          <w:p w14:paraId="3B278AA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3/7/16</w:t>
            </w:r>
          </w:p>
        </w:tc>
      </w:tr>
      <w:tr w:rsidR="00BB59A2" w:rsidRPr="00BB59A2" w14:paraId="3FA1AA14" w14:textId="77777777" w:rsidTr="0050217F">
        <w:trPr>
          <w:trHeight w:val="300"/>
        </w:trPr>
        <w:tc>
          <w:tcPr>
            <w:tcW w:w="1160" w:type="dxa"/>
            <w:noWrap/>
            <w:hideMark/>
          </w:tcPr>
          <w:p w14:paraId="1636F09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54B94EA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3/2/2016 10:58</w:t>
            </w:r>
          </w:p>
        </w:tc>
        <w:tc>
          <w:tcPr>
            <w:tcW w:w="1120" w:type="dxa"/>
            <w:noWrap/>
            <w:hideMark/>
          </w:tcPr>
          <w:p w14:paraId="640AA55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300" w:type="dxa"/>
            <w:noWrap/>
            <w:hideMark/>
          </w:tcPr>
          <w:p w14:paraId="0777056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80" w:type="dxa"/>
            <w:noWrap/>
            <w:hideMark/>
          </w:tcPr>
          <w:p w14:paraId="7C171CB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120" w:type="dxa"/>
            <w:noWrap/>
            <w:hideMark/>
          </w:tcPr>
          <w:p w14:paraId="1DB6036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100" w:type="dxa"/>
            <w:noWrap/>
            <w:hideMark/>
          </w:tcPr>
          <w:p w14:paraId="6AAC8B2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3/14/16</w:t>
            </w:r>
          </w:p>
        </w:tc>
        <w:tc>
          <w:tcPr>
            <w:tcW w:w="1060" w:type="dxa"/>
            <w:noWrap/>
            <w:hideMark/>
          </w:tcPr>
          <w:p w14:paraId="7863857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3/14/16</w:t>
            </w:r>
          </w:p>
        </w:tc>
        <w:tc>
          <w:tcPr>
            <w:tcW w:w="1040" w:type="dxa"/>
            <w:noWrap/>
            <w:hideMark/>
          </w:tcPr>
          <w:p w14:paraId="1D0379A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3/16/16</w:t>
            </w:r>
          </w:p>
        </w:tc>
        <w:tc>
          <w:tcPr>
            <w:tcW w:w="1000" w:type="dxa"/>
            <w:noWrap/>
            <w:hideMark/>
          </w:tcPr>
          <w:p w14:paraId="295EAC4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3/16/16</w:t>
            </w:r>
          </w:p>
        </w:tc>
        <w:tc>
          <w:tcPr>
            <w:tcW w:w="1040" w:type="dxa"/>
            <w:noWrap/>
            <w:hideMark/>
          </w:tcPr>
          <w:p w14:paraId="3004B50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3/7/16</w:t>
            </w:r>
          </w:p>
        </w:tc>
      </w:tr>
      <w:tr w:rsidR="00BB59A2" w:rsidRPr="00BB59A2" w14:paraId="5B905B3C" w14:textId="77777777" w:rsidTr="0050217F">
        <w:trPr>
          <w:trHeight w:val="300"/>
        </w:trPr>
        <w:tc>
          <w:tcPr>
            <w:tcW w:w="1160" w:type="dxa"/>
            <w:noWrap/>
            <w:hideMark/>
          </w:tcPr>
          <w:p w14:paraId="3806A79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25936E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3/2/2016 12:56</w:t>
            </w:r>
          </w:p>
        </w:tc>
        <w:tc>
          <w:tcPr>
            <w:tcW w:w="1120" w:type="dxa"/>
            <w:noWrap/>
            <w:hideMark/>
          </w:tcPr>
          <w:p w14:paraId="639B57D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300" w:type="dxa"/>
            <w:noWrap/>
            <w:hideMark/>
          </w:tcPr>
          <w:p w14:paraId="5984ACF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80" w:type="dxa"/>
            <w:noWrap/>
            <w:hideMark/>
          </w:tcPr>
          <w:p w14:paraId="51ED4B5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120" w:type="dxa"/>
            <w:noWrap/>
            <w:hideMark/>
          </w:tcPr>
          <w:p w14:paraId="1771066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100" w:type="dxa"/>
            <w:noWrap/>
            <w:hideMark/>
          </w:tcPr>
          <w:p w14:paraId="660E77A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3/14/16</w:t>
            </w:r>
          </w:p>
        </w:tc>
        <w:tc>
          <w:tcPr>
            <w:tcW w:w="1060" w:type="dxa"/>
            <w:noWrap/>
            <w:hideMark/>
          </w:tcPr>
          <w:p w14:paraId="541209C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040" w:type="dxa"/>
            <w:noWrap/>
            <w:hideMark/>
          </w:tcPr>
          <w:p w14:paraId="530E00A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3/16/16</w:t>
            </w:r>
          </w:p>
        </w:tc>
        <w:tc>
          <w:tcPr>
            <w:tcW w:w="1000" w:type="dxa"/>
            <w:noWrap/>
            <w:hideMark/>
          </w:tcPr>
          <w:p w14:paraId="5B3B7C4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3/16/16</w:t>
            </w:r>
          </w:p>
        </w:tc>
        <w:tc>
          <w:tcPr>
            <w:tcW w:w="1040" w:type="dxa"/>
            <w:noWrap/>
            <w:hideMark/>
          </w:tcPr>
          <w:p w14:paraId="141A99F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3/7/16</w:t>
            </w:r>
          </w:p>
        </w:tc>
      </w:tr>
      <w:tr w:rsidR="00BB59A2" w:rsidRPr="00BB59A2" w14:paraId="5BFD3769" w14:textId="77777777" w:rsidTr="0050217F">
        <w:trPr>
          <w:trHeight w:val="300"/>
        </w:trPr>
        <w:tc>
          <w:tcPr>
            <w:tcW w:w="1160" w:type="dxa"/>
            <w:noWrap/>
            <w:hideMark/>
          </w:tcPr>
          <w:p w14:paraId="4C08FED6"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1025431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3/2/2016 13:01</w:t>
            </w:r>
          </w:p>
        </w:tc>
        <w:tc>
          <w:tcPr>
            <w:tcW w:w="1120" w:type="dxa"/>
            <w:noWrap/>
            <w:hideMark/>
          </w:tcPr>
          <w:p w14:paraId="008C948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300" w:type="dxa"/>
            <w:noWrap/>
            <w:hideMark/>
          </w:tcPr>
          <w:p w14:paraId="2C2B464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3/14/16</w:t>
            </w:r>
          </w:p>
        </w:tc>
        <w:tc>
          <w:tcPr>
            <w:tcW w:w="1180" w:type="dxa"/>
            <w:noWrap/>
            <w:hideMark/>
          </w:tcPr>
          <w:p w14:paraId="1333EAF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120" w:type="dxa"/>
            <w:noWrap/>
            <w:hideMark/>
          </w:tcPr>
          <w:p w14:paraId="49C9A43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3/3/16</w:t>
            </w:r>
          </w:p>
        </w:tc>
        <w:tc>
          <w:tcPr>
            <w:tcW w:w="1100" w:type="dxa"/>
            <w:noWrap/>
            <w:hideMark/>
          </w:tcPr>
          <w:p w14:paraId="57ACAC3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3/14/16</w:t>
            </w:r>
          </w:p>
        </w:tc>
        <w:tc>
          <w:tcPr>
            <w:tcW w:w="1060" w:type="dxa"/>
            <w:noWrap/>
            <w:hideMark/>
          </w:tcPr>
          <w:p w14:paraId="1657121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3/15/16</w:t>
            </w:r>
          </w:p>
        </w:tc>
        <w:tc>
          <w:tcPr>
            <w:tcW w:w="1040" w:type="dxa"/>
            <w:noWrap/>
            <w:hideMark/>
          </w:tcPr>
          <w:p w14:paraId="255EF0D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3/16/16</w:t>
            </w:r>
          </w:p>
        </w:tc>
        <w:tc>
          <w:tcPr>
            <w:tcW w:w="1000" w:type="dxa"/>
            <w:noWrap/>
            <w:hideMark/>
          </w:tcPr>
          <w:p w14:paraId="4649A60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3/16/16</w:t>
            </w:r>
          </w:p>
        </w:tc>
        <w:tc>
          <w:tcPr>
            <w:tcW w:w="1040" w:type="dxa"/>
            <w:noWrap/>
            <w:hideMark/>
          </w:tcPr>
          <w:p w14:paraId="1272DFB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3/7/16</w:t>
            </w:r>
          </w:p>
        </w:tc>
      </w:tr>
      <w:tr w:rsidR="00BB59A2" w:rsidRPr="00BB59A2" w14:paraId="45B00787" w14:textId="77777777" w:rsidTr="0050217F">
        <w:trPr>
          <w:trHeight w:val="300"/>
        </w:trPr>
        <w:tc>
          <w:tcPr>
            <w:tcW w:w="1160" w:type="dxa"/>
            <w:noWrap/>
            <w:hideMark/>
          </w:tcPr>
          <w:p w14:paraId="1C439F5F"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lastRenderedPageBreak/>
              <w:t>rkblhnut</w:t>
            </w:r>
            <w:proofErr w:type="spellEnd"/>
          </w:p>
        </w:tc>
        <w:tc>
          <w:tcPr>
            <w:tcW w:w="1940" w:type="dxa"/>
            <w:noWrap/>
            <w:hideMark/>
          </w:tcPr>
          <w:p w14:paraId="6945CC6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3/9/2016 7:00</w:t>
            </w:r>
          </w:p>
        </w:tc>
        <w:tc>
          <w:tcPr>
            <w:tcW w:w="1120" w:type="dxa"/>
            <w:noWrap/>
            <w:hideMark/>
          </w:tcPr>
          <w:p w14:paraId="35BED9B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3/10/16</w:t>
            </w:r>
          </w:p>
        </w:tc>
        <w:tc>
          <w:tcPr>
            <w:tcW w:w="1300" w:type="dxa"/>
            <w:noWrap/>
            <w:hideMark/>
          </w:tcPr>
          <w:p w14:paraId="75B41773" w14:textId="77777777" w:rsidR="00BB59A2" w:rsidRPr="00BB59A2" w:rsidRDefault="00BB59A2" w:rsidP="00BB59A2">
            <w:pPr>
              <w:jc w:val="right"/>
              <w:rPr>
                <w:rFonts w:ascii="Calibri" w:hAnsi="Calibri"/>
                <w:color w:val="000000"/>
                <w:sz w:val="22"/>
                <w:szCs w:val="22"/>
              </w:rPr>
            </w:pPr>
          </w:p>
        </w:tc>
        <w:tc>
          <w:tcPr>
            <w:tcW w:w="1180" w:type="dxa"/>
            <w:noWrap/>
            <w:hideMark/>
          </w:tcPr>
          <w:p w14:paraId="18F4974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3/22/16</w:t>
            </w:r>
          </w:p>
        </w:tc>
        <w:tc>
          <w:tcPr>
            <w:tcW w:w="1120" w:type="dxa"/>
            <w:noWrap/>
            <w:hideMark/>
          </w:tcPr>
          <w:p w14:paraId="7A5C6C6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3/10/16</w:t>
            </w:r>
          </w:p>
        </w:tc>
        <w:tc>
          <w:tcPr>
            <w:tcW w:w="1100" w:type="dxa"/>
            <w:noWrap/>
            <w:hideMark/>
          </w:tcPr>
          <w:p w14:paraId="46B7EE6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3/17/16</w:t>
            </w:r>
          </w:p>
        </w:tc>
        <w:tc>
          <w:tcPr>
            <w:tcW w:w="1060" w:type="dxa"/>
            <w:noWrap/>
            <w:hideMark/>
          </w:tcPr>
          <w:p w14:paraId="1940F15B" w14:textId="77777777" w:rsidR="00BB59A2" w:rsidRPr="00BB59A2" w:rsidRDefault="00BB59A2" w:rsidP="00BB59A2">
            <w:pPr>
              <w:jc w:val="right"/>
              <w:rPr>
                <w:rFonts w:ascii="Calibri" w:hAnsi="Calibri"/>
                <w:color w:val="000000"/>
                <w:sz w:val="22"/>
                <w:szCs w:val="22"/>
              </w:rPr>
            </w:pPr>
          </w:p>
        </w:tc>
        <w:tc>
          <w:tcPr>
            <w:tcW w:w="1040" w:type="dxa"/>
            <w:noWrap/>
            <w:hideMark/>
          </w:tcPr>
          <w:p w14:paraId="6B77FC0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00" w:type="dxa"/>
            <w:noWrap/>
            <w:hideMark/>
          </w:tcPr>
          <w:p w14:paraId="750CC62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40" w:type="dxa"/>
            <w:noWrap/>
            <w:hideMark/>
          </w:tcPr>
          <w:p w14:paraId="061A9AC4" w14:textId="77777777" w:rsidR="00BB59A2" w:rsidRPr="00BB59A2" w:rsidRDefault="00BB59A2" w:rsidP="00BB59A2">
            <w:pPr>
              <w:jc w:val="right"/>
              <w:rPr>
                <w:rFonts w:ascii="Calibri" w:hAnsi="Calibri"/>
                <w:color w:val="000000"/>
                <w:sz w:val="22"/>
                <w:szCs w:val="22"/>
              </w:rPr>
            </w:pPr>
          </w:p>
        </w:tc>
      </w:tr>
      <w:tr w:rsidR="00BB59A2" w:rsidRPr="00BB59A2" w14:paraId="472C3371" w14:textId="77777777" w:rsidTr="0050217F">
        <w:trPr>
          <w:trHeight w:val="300"/>
        </w:trPr>
        <w:tc>
          <w:tcPr>
            <w:tcW w:w="1160" w:type="dxa"/>
            <w:noWrap/>
            <w:hideMark/>
          </w:tcPr>
          <w:p w14:paraId="0D1D93F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42C2675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3/9/2016 9:30</w:t>
            </w:r>
          </w:p>
        </w:tc>
        <w:tc>
          <w:tcPr>
            <w:tcW w:w="1120" w:type="dxa"/>
            <w:noWrap/>
            <w:hideMark/>
          </w:tcPr>
          <w:p w14:paraId="37032AB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3/10/16</w:t>
            </w:r>
          </w:p>
        </w:tc>
        <w:tc>
          <w:tcPr>
            <w:tcW w:w="1300" w:type="dxa"/>
            <w:noWrap/>
            <w:hideMark/>
          </w:tcPr>
          <w:p w14:paraId="0F8A1AC7" w14:textId="77777777" w:rsidR="00BB59A2" w:rsidRPr="00BB59A2" w:rsidRDefault="00BB59A2" w:rsidP="00BB59A2">
            <w:pPr>
              <w:jc w:val="right"/>
              <w:rPr>
                <w:rFonts w:ascii="Calibri" w:hAnsi="Calibri"/>
                <w:color w:val="000000"/>
                <w:sz w:val="22"/>
                <w:szCs w:val="22"/>
              </w:rPr>
            </w:pPr>
          </w:p>
        </w:tc>
        <w:tc>
          <w:tcPr>
            <w:tcW w:w="1180" w:type="dxa"/>
            <w:noWrap/>
            <w:hideMark/>
          </w:tcPr>
          <w:p w14:paraId="4032008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3/22/16</w:t>
            </w:r>
          </w:p>
        </w:tc>
        <w:tc>
          <w:tcPr>
            <w:tcW w:w="1120" w:type="dxa"/>
            <w:noWrap/>
            <w:hideMark/>
          </w:tcPr>
          <w:p w14:paraId="594B631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3/10/16</w:t>
            </w:r>
          </w:p>
        </w:tc>
        <w:tc>
          <w:tcPr>
            <w:tcW w:w="1100" w:type="dxa"/>
            <w:noWrap/>
            <w:hideMark/>
          </w:tcPr>
          <w:p w14:paraId="3C25ECC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3/17/16</w:t>
            </w:r>
          </w:p>
        </w:tc>
        <w:tc>
          <w:tcPr>
            <w:tcW w:w="1060" w:type="dxa"/>
            <w:noWrap/>
            <w:hideMark/>
          </w:tcPr>
          <w:p w14:paraId="15F8A22D" w14:textId="77777777" w:rsidR="00BB59A2" w:rsidRPr="00BB59A2" w:rsidRDefault="00BB59A2" w:rsidP="00BB59A2">
            <w:pPr>
              <w:jc w:val="right"/>
              <w:rPr>
                <w:rFonts w:ascii="Calibri" w:hAnsi="Calibri"/>
                <w:color w:val="000000"/>
                <w:sz w:val="22"/>
                <w:szCs w:val="22"/>
              </w:rPr>
            </w:pPr>
          </w:p>
        </w:tc>
        <w:tc>
          <w:tcPr>
            <w:tcW w:w="1040" w:type="dxa"/>
            <w:noWrap/>
            <w:hideMark/>
          </w:tcPr>
          <w:p w14:paraId="7E7247B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00" w:type="dxa"/>
            <w:noWrap/>
            <w:hideMark/>
          </w:tcPr>
          <w:p w14:paraId="0135967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40" w:type="dxa"/>
            <w:noWrap/>
            <w:hideMark/>
          </w:tcPr>
          <w:p w14:paraId="7FD91CA0" w14:textId="77777777" w:rsidR="00BB59A2" w:rsidRPr="00BB59A2" w:rsidRDefault="00BB59A2" w:rsidP="00BB59A2">
            <w:pPr>
              <w:jc w:val="right"/>
              <w:rPr>
                <w:rFonts w:ascii="Calibri" w:hAnsi="Calibri"/>
                <w:color w:val="000000"/>
                <w:sz w:val="22"/>
                <w:szCs w:val="22"/>
              </w:rPr>
            </w:pPr>
          </w:p>
        </w:tc>
      </w:tr>
      <w:tr w:rsidR="00BB59A2" w:rsidRPr="00BB59A2" w14:paraId="61AE4B88" w14:textId="77777777" w:rsidTr="0050217F">
        <w:trPr>
          <w:trHeight w:val="300"/>
        </w:trPr>
        <w:tc>
          <w:tcPr>
            <w:tcW w:w="1160" w:type="dxa"/>
            <w:noWrap/>
            <w:hideMark/>
          </w:tcPr>
          <w:p w14:paraId="05BE4B1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053B7C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3/9/2016 12:00</w:t>
            </w:r>
          </w:p>
        </w:tc>
        <w:tc>
          <w:tcPr>
            <w:tcW w:w="1120" w:type="dxa"/>
            <w:noWrap/>
            <w:hideMark/>
          </w:tcPr>
          <w:p w14:paraId="56BE21E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3/10/16</w:t>
            </w:r>
          </w:p>
        </w:tc>
        <w:tc>
          <w:tcPr>
            <w:tcW w:w="1300" w:type="dxa"/>
            <w:noWrap/>
            <w:hideMark/>
          </w:tcPr>
          <w:p w14:paraId="5726DE26" w14:textId="77777777" w:rsidR="00BB59A2" w:rsidRPr="00BB59A2" w:rsidRDefault="00BB59A2" w:rsidP="00BB59A2">
            <w:pPr>
              <w:jc w:val="right"/>
              <w:rPr>
                <w:rFonts w:ascii="Calibri" w:hAnsi="Calibri"/>
                <w:color w:val="000000"/>
                <w:sz w:val="22"/>
                <w:szCs w:val="22"/>
              </w:rPr>
            </w:pPr>
          </w:p>
        </w:tc>
        <w:tc>
          <w:tcPr>
            <w:tcW w:w="1180" w:type="dxa"/>
            <w:noWrap/>
            <w:hideMark/>
          </w:tcPr>
          <w:p w14:paraId="09254C1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3/22/16</w:t>
            </w:r>
          </w:p>
        </w:tc>
        <w:tc>
          <w:tcPr>
            <w:tcW w:w="1120" w:type="dxa"/>
            <w:noWrap/>
            <w:hideMark/>
          </w:tcPr>
          <w:p w14:paraId="76E50AF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3/10/16</w:t>
            </w:r>
          </w:p>
        </w:tc>
        <w:tc>
          <w:tcPr>
            <w:tcW w:w="1100" w:type="dxa"/>
            <w:noWrap/>
            <w:hideMark/>
          </w:tcPr>
          <w:p w14:paraId="4BE25BD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3/17/16</w:t>
            </w:r>
          </w:p>
        </w:tc>
        <w:tc>
          <w:tcPr>
            <w:tcW w:w="1060" w:type="dxa"/>
            <w:noWrap/>
            <w:hideMark/>
          </w:tcPr>
          <w:p w14:paraId="45E9B38D" w14:textId="77777777" w:rsidR="00BB59A2" w:rsidRPr="00BB59A2" w:rsidRDefault="00BB59A2" w:rsidP="00BB59A2">
            <w:pPr>
              <w:jc w:val="right"/>
              <w:rPr>
                <w:rFonts w:ascii="Calibri" w:hAnsi="Calibri"/>
                <w:color w:val="000000"/>
                <w:sz w:val="22"/>
                <w:szCs w:val="22"/>
              </w:rPr>
            </w:pPr>
          </w:p>
        </w:tc>
        <w:tc>
          <w:tcPr>
            <w:tcW w:w="1040" w:type="dxa"/>
            <w:noWrap/>
            <w:hideMark/>
          </w:tcPr>
          <w:p w14:paraId="3199F26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00" w:type="dxa"/>
            <w:noWrap/>
            <w:hideMark/>
          </w:tcPr>
          <w:p w14:paraId="79F52C8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40" w:type="dxa"/>
            <w:noWrap/>
            <w:hideMark/>
          </w:tcPr>
          <w:p w14:paraId="4DB9884A" w14:textId="77777777" w:rsidR="00BB59A2" w:rsidRPr="00BB59A2" w:rsidRDefault="00BB59A2" w:rsidP="00BB59A2">
            <w:pPr>
              <w:jc w:val="right"/>
              <w:rPr>
                <w:rFonts w:ascii="Calibri" w:hAnsi="Calibri"/>
                <w:color w:val="000000"/>
                <w:sz w:val="22"/>
                <w:szCs w:val="22"/>
              </w:rPr>
            </w:pPr>
          </w:p>
        </w:tc>
      </w:tr>
      <w:tr w:rsidR="00BB59A2" w:rsidRPr="00BB59A2" w14:paraId="1CADDFDF" w14:textId="77777777" w:rsidTr="0050217F">
        <w:trPr>
          <w:trHeight w:val="300"/>
        </w:trPr>
        <w:tc>
          <w:tcPr>
            <w:tcW w:w="1160" w:type="dxa"/>
            <w:noWrap/>
            <w:hideMark/>
          </w:tcPr>
          <w:p w14:paraId="769499A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DD6FE5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3/9/2016 14:30</w:t>
            </w:r>
          </w:p>
        </w:tc>
        <w:tc>
          <w:tcPr>
            <w:tcW w:w="1120" w:type="dxa"/>
            <w:noWrap/>
            <w:hideMark/>
          </w:tcPr>
          <w:p w14:paraId="7BE95B9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300" w:type="dxa"/>
            <w:noWrap/>
            <w:hideMark/>
          </w:tcPr>
          <w:p w14:paraId="426BFBA9" w14:textId="77777777" w:rsidR="00BB59A2" w:rsidRPr="00BB59A2" w:rsidRDefault="00BB59A2" w:rsidP="00BB59A2">
            <w:pPr>
              <w:jc w:val="right"/>
              <w:rPr>
                <w:rFonts w:ascii="Calibri" w:hAnsi="Calibri"/>
                <w:color w:val="000000"/>
                <w:sz w:val="22"/>
                <w:szCs w:val="22"/>
              </w:rPr>
            </w:pPr>
          </w:p>
        </w:tc>
        <w:tc>
          <w:tcPr>
            <w:tcW w:w="1180" w:type="dxa"/>
            <w:noWrap/>
            <w:hideMark/>
          </w:tcPr>
          <w:p w14:paraId="43A25EA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3/22/16</w:t>
            </w:r>
          </w:p>
        </w:tc>
        <w:tc>
          <w:tcPr>
            <w:tcW w:w="1120" w:type="dxa"/>
            <w:noWrap/>
            <w:hideMark/>
          </w:tcPr>
          <w:p w14:paraId="4715375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00" w:type="dxa"/>
            <w:noWrap/>
            <w:hideMark/>
          </w:tcPr>
          <w:p w14:paraId="13F8807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3/17/16</w:t>
            </w:r>
          </w:p>
        </w:tc>
        <w:tc>
          <w:tcPr>
            <w:tcW w:w="1060" w:type="dxa"/>
            <w:noWrap/>
            <w:hideMark/>
          </w:tcPr>
          <w:p w14:paraId="3F65EF43" w14:textId="77777777" w:rsidR="00BB59A2" w:rsidRPr="00BB59A2" w:rsidRDefault="00BB59A2" w:rsidP="00BB59A2">
            <w:pPr>
              <w:jc w:val="right"/>
              <w:rPr>
                <w:rFonts w:ascii="Calibri" w:hAnsi="Calibri"/>
                <w:color w:val="000000"/>
                <w:sz w:val="22"/>
                <w:szCs w:val="22"/>
              </w:rPr>
            </w:pPr>
          </w:p>
        </w:tc>
        <w:tc>
          <w:tcPr>
            <w:tcW w:w="1040" w:type="dxa"/>
            <w:noWrap/>
            <w:hideMark/>
          </w:tcPr>
          <w:p w14:paraId="4498AB7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00" w:type="dxa"/>
            <w:noWrap/>
            <w:hideMark/>
          </w:tcPr>
          <w:p w14:paraId="2FF7C58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40" w:type="dxa"/>
            <w:noWrap/>
            <w:hideMark/>
          </w:tcPr>
          <w:p w14:paraId="4F62CF0C" w14:textId="77777777" w:rsidR="00BB59A2" w:rsidRPr="00BB59A2" w:rsidRDefault="00BB59A2" w:rsidP="00BB59A2">
            <w:pPr>
              <w:jc w:val="right"/>
              <w:rPr>
                <w:rFonts w:ascii="Calibri" w:hAnsi="Calibri"/>
                <w:color w:val="000000"/>
                <w:sz w:val="22"/>
                <w:szCs w:val="22"/>
              </w:rPr>
            </w:pPr>
          </w:p>
        </w:tc>
      </w:tr>
      <w:tr w:rsidR="00BB59A2" w:rsidRPr="00BB59A2" w14:paraId="1826390C" w14:textId="77777777" w:rsidTr="0050217F">
        <w:trPr>
          <w:trHeight w:val="300"/>
        </w:trPr>
        <w:tc>
          <w:tcPr>
            <w:tcW w:w="1160" w:type="dxa"/>
            <w:noWrap/>
            <w:hideMark/>
          </w:tcPr>
          <w:p w14:paraId="55721FB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16368D3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3/9/2016 17:00</w:t>
            </w:r>
          </w:p>
        </w:tc>
        <w:tc>
          <w:tcPr>
            <w:tcW w:w="1120" w:type="dxa"/>
            <w:noWrap/>
            <w:hideMark/>
          </w:tcPr>
          <w:p w14:paraId="45D333A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300" w:type="dxa"/>
            <w:noWrap/>
            <w:hideMark/>
          </w:tcPr>
          <w:p w14:paraId="5271062D" w14:textId="77777777" w:rsidR="00BB59A2" w:rsidRPr="00BB59A2" w:rsidRDefault="00BB59A2" w:rsidP="00BB59A2">
            <w:pPr>
              <w:jc w:val="right"/>
              <w:rPr>
                <w:rFonts w:ascii="Calibri" w:hAnsi="Calibri"/>
                <w:color w:val="000000"/>
                <w:sz w:val="22"/>
                <w:szCs w:val="22"/>
              </w:rPr>
            </w:pPr>
          </w:p>
        </w:tc>
        <w:tc>
          <w:tcPr>
            <w:tcW w:w="1180" w:type="dxa"/>
            <w:noWrap/>
            <w:hideMark/>
          </w:tcPr>
          <w:p w14:paraId="5506BFE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3/22/16</w:t>
            </w:r>
          </w:p>
        </w:tc>
        <w:tc>
          <w:tcPr>
            <w:tcW w:w="1120" w:type="dxa"/>
            <w:noWrap/>
            <w:hideMark/>
          </w:tcPr>
          <w:p w14:paraId="7EFC7BF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00" w:type="dxa"/>
            <w:noWrap/>
            <w:hideMark/>
          </w:tcPr>
          <w:p w14:paraId="372CD9B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3/17/16</w:t>
            </w:r>
          </w:p>
        </w:tc>
        <w:tc>
          <w:tcPr>
            <w:tcW w:w="1060" w:type="dxa"/>
            <w:noWrap/>
            <w:hideMark/>
          </w:tcPr>
          <w:p w14:paraId="4EAA4994" w14:textId="77777777" w:rsidR="00BB59A2" w:rsidRPr="00BB59A2" w:rsidRDefault="00BB59A2" w:rsidP="00BB59A2">
            <w:pPr>
              <w:jc w:val="right"/>
              <w:rPr>
                <w:rFonts w:ascii="Calibri" w:hAnsi="Calibri"/>
                <w:color w:val="000000"/>
                <w:sz w:val="22"/>
                <w:szCs w:val="22"/>
              </w:rPr>
            </w:pPr>
          </w:p>
        </w:tc>
        <w:tc>
          <w:tcPr>
            <w:tcW w:w="1040" w:type="dxa"/>
            <w:noWrap/>
            <w:hideMark/>
          </w:tcPr>
          <w:p w14:paraId="75D5A0C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00" w:type="dxa"/>
            <w:noWrap/>
            <w:hideMark/>
          </w:tcPr>
          <w:p w14:paraId="1F85253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40" w:type="dxa"/>
            <w:noWrap/>
            <w:hideMark/>
          </w:tcPr>
          <w:p w14:paraId="51F0A63C" w14:textId="77777777" w:rsidR="00BB59A2" w:rsidRPr="00BB59A2" w:rsidRDefault="00BB59A2" w:rsidP="00BB59A2">
            <w:pPr>
              <w:jc w:val="right"/>
              <w:rPr>
                <w:rFonts w:ascii="Calibri" w:hAnsi="Calibri"/>
                <w:color w:val="000000"/>
                <w:sz w:val="22"/>
                <w:szCs w:val="22"/>
              </w:rPr>
            </w:pPr>
          </w:p>
        </w:tc>
      </w:tr>
      <w:tr w:rsidR="00BB59A2" w:rsidRPr="00BB59A2" w14:paraId="7D4E4EA3" w14:textId="77777777" w:rsidTr="0050217F">
        <w:trPr>
          <w:trHeight w:val="300"/>
        </w:trPr>
        <w:tc>
          <w:tcPr>
            <w:tcW w:w="1160" w:type="dxa"/>
            <w:noWrap/>
            <w:hideMark/>
          </w:tcPr>
          <w:p w14:paraId="0D672E65"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4A6B928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3/9/2016 19:30</w:t>
            </w:r>
          </w:p>
        </w:tc>
        <w:tc>
          <w:tcPr>
            <w:tcW w:w="1120" w:type="dxa"/>
            <w:noWrap/>
            <w:hideMark/>
          </w:tcPr>
          <w:p w14:paraId="1BE1744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300" w:type="dxa"/>
            <w:noWrap/>
            <w:hideMark/>
          </w:tcPr>
          <w:p w14:paraId="33378258" w14:textId="77777777" w:rsidR="00BB59A2" w:rsidRPr="00BB59A2" w:rsidRDefault="00BB59A2" w:rsidP="00BB59A2">
            <w:pPr>
              <w:jc w:val="right"/>
              <w:rPr>
                <w:rFonts w:ascii="Calibri" w:hAnsi="Calibri"/>
                <w:color w:val="000000"/>
                <w:sz w:val="22"/>
                <w:szCs w:val="22"/>
              </w:rPr>
            </w:pPr>
          </w:p>
        </w:tc>
        <w:tc>
          <w:tcPr>
            <w:tcW w:w="1180" w:type="dxa"/>
            <w:noWrap/>
            <w:hideMark/>
          </w:tcPr>
          <w:p w14:paraId="739031A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3/22/16</w:t>
            </w:r>
          </w:p>
        </w:tc>
        <w:tc>
          <w:tcPr>
            <w:tcW w:w="1120" w:type="dxa"/>
            <w:noWrap/>
            <w:hideMark/>
          </w:tcPr>
          <w:p w14:paraId="7DCE8D2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00" w:type="dxa"/>
            <w:noWrap/>
            <w:hideMark/>
          </w:tcPr>
          <w:p w14:paraId="780A83D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3/17/16</w:t>
            </w:r>
          </w:p>
        </w:tc>
        <w:tc>
          <w:tcPr>
            <w:tcW w:w="1060" w:type="dxa"/>
            <w:noWrap/>
            <w:hideMark/>
          </w:tcPr>
          <w:p w14:paraId="467175A6" w14:textId="77777777" w:rsidR="00BB59A2" w:rsidRPr="00BB59A2" w:rsidRDefault="00BB59A2" w:rsidP="00BB59A2">
            <w:pPr>
              <w:jc w:val="right"/>
              <w:rPr>
                <w:rFonts w:ascii="Calibri" w:hAnsi="Calibri"/>
                <w:color w:val="000000"/>
                <w:sz w:val="22"/>
                <w:szCs w:val="22"/>
              </w:rPr>
            </w:pPr>
          </w:p>
        </w:tc>
        <w:tc>
          <w:tcPr>
            <w:tcW w:w="1040" w:type="dxa"/>
            <w:noWrap/>
            <w:hideMark/>
          </w:tcPr>
          <w:p w14:paraId="09BB3C5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00" w:type="dxa"/>
            <w:noWrap/>
            <w:hideMark/>
          </w:tcPr>
          <w:p w14:paraId="6F06CA0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40" w:type="dxa"/>
            <w:noWrap/>
            <w:hideMark/>
          </w:tcPr>
          <w:p w14:paraId="7281EC2C" w14:textId="77777777" w:rsidR="00BB59A2" w:rsidRPr="00BB59A2" w:rsidRDefault="00BB59A2" w:rsidP="00BB59A2">
            <w:pPr>
              <w:jc w:val="right"/>
              <w:rPr>
                <w:rFonts w:ascii="Calibri" w:hAnsi="Calibri"/>
                <w:color w:val="000000"/>
                <w:sz w:val="22"/>
                <w:szCs w:val="22"/>
              </w:rPr>
            </w:pPr>
          </w:p>
        </w:tc>
      </w:tr>
      <w:tr w:rsidR="00BB59A2" w:rsidRPr="00BB59A2" w14:paraId="04C0B64D" w14:textId="77777777" w:rsidTr="0050217F">
        <w:trPr>
          <w:trHeight w:val="300"/>
        </w:trPr>
        <w:tc>
          <w:tcPr>
            <w:tcW w:w="1160" w:type="dxa"/>
            <w:noWrap/>
            <w:hideMark/>
          </w:tcPr>
          <w:p w14:paraId="402BD0C1"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BF45A9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3/9/2016 22:00</w:t>
            </w:r>
          </w:p>
        </w:tc>
        <w:tc>
          <w:tcPr>
            <w:tcW w:w="1120" w:type="dxa"/>
            <w:noWrap/>
            <w:hideMark/>
          </w:tcPr>
          <w:p w14:paraId="18447B4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300" w:type="dxa"/>
            <w:noWrap/>
            <w:hideMark/>
          </w:tcPr>
          <w:p w14:paraId="163AD2AD" w14:textId="77777777" w:rsidR="00BB59A2" w:rsidRPr="00BB59A2" w:rsidRDefault="00BB59A2" w:rsidP="00BB59A2">
            <w:pPr>
              <w:jc w:val="right"/>
              <w:rPr>
                <w:rFonts w:ascii="Calibri" w:hAnsi="Calibri"/>
                <w:color w:val="000000"/>
                <w:sz w:val="22"/>
                <w:szCs w:val="22"/>
              </w:rPr>
            </w:pPr>
          </w:p>
        </w:tc>
        <w:tc>
          <w:tcPr>
            <w:tcW w:w="1180" w:type="dxa"/>
            <w:noWrap/>
            <w:hideMark/>
          </w:tcPr>
          <w:p w14:paraId="69B0F5E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3/22/16</w:t>
            </w:r>
          </w:p>
        </w:tc>
        <w:tc>
          <w:tcPr>
            <w:tcW w:w="1120" w:type="dxa"/>
            <w:noWrap/>
            <w:hideMark/>
          </w:tcPr>
          <w:p w14:paraId="44D7CFC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00" w:type="dxa"/>
            <w:noWrap/>
            <w:hideMark/>
          </w:tcPr>
          <w:p w14:paraId="264AEC1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3/17/16</w:t>
            </w:r>
          </w:p>
        </w:tc>
        <w:tc>
          <w:tcPr>
            <w:tcW w:w="1060" w:type="dxa"/>
            <w:noWrap/>
            <w:hideMark/>
          </w:tcPr>
          <w:p w14:paraId="235036A7" w14:textId="77777777" w:rsidR="00BB59A2" w:rsidRPr="00BB59A2" w:rsidRDefault="00BB59A2" w:rsidP="00BB59A2">
            <w:pPr>
              <w:jc w:val="right"/>
              <w:rPr>
                <w:rFonts w:ascii="Calibri" w:hAnsi="Calibri"/>
                <w:color w:val="000000"/>
                <w:sz w:val="22"/>
                <w:szCs w:val="22"/>
              </w:rPr>
            </w:pPr>
          </w:p>
        </w:tc>
        <w:tc>
          <w:tcPr>
            <w:tcW w:w="1040" w:type="dxa"/>
            <w:noWrap/>
            <w:hideMark/>
          </w:tcPr>
          <w:p w14:paraId="574D67A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00" w:type="dxa"/>
            <w:noWrap/>
            <w:hideMark/>
          </w:tcPr>
          <w:p w14:paraId="4F8E5A5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40" w:type="dxa"/>
            <w:noWrap/>
            <w:hideMark/>
          </w:tcPr>
          <w:p w14:paraId="232CB24B" w14:textId="77777777" w:rsidR="00BB59A2" w:rsidRPr="00BB59A2" w:rsidRDefault="00BB59A2" w:rsidP="00BB59A2">
            <w:pPr>
              <w:jc w:val="right"/>
              <w:rPr>
                <w:rFonts w:ascii="Calibri" w:hAnsi="Calibri"/>
                <w:color w:val="000000"/>
                <w:sz w:val="22"/>
                <w:szCs w:val="22"/>
              </w:rPr>
            </w:pPr>
          </w:p>
        </w:tc>
      </w:tr>
      <w:tr w:rsidR="00BB59A2" w:rsidRPr="00BB59A2" w14:paraId="7974515F" w14:textId="77777777" w:rsidTr="0050217F">
        <w:trPr>
          <w:trHeight w:val="300"/>
        </w:trPr>
        <w:tc>
          <w:tcPr>
            <w:tcW w:w="1160" w:type="dxa"/>
            <w:noWrap/>
            <w:hideMark/>
          </w:tcPr>
          <w:p w14:paraId="701E4D4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5587D4E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3/10/2016 0:30</w:t>
            </w:r>
          </w:p>
        </w:tc>
        <w:tc>
          <w:tcPr>
            <w:tcW w:w="1120" w:type="dxa"/>
            <w:noWrap/>
            <w:hideMark/>
          </w:tcPr>
          <w:p w14:paraId="56FF13E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300" w:type="dxa"/>
            <w:noWrap/>
            <w:hideMark/>
          </w:tcPr>
          <w:p w14:paraId="12AB8666" w14:textId="77777777" w:rsidR="00BB59A2" w:rsidRPr="00BB59A2" w:rsidRDefault="00BB59A2" w:rsidP="00BB59A2">
            <w:pPr>
              <w:jc w:val="right"/>
              <w:rPr>
                <w:rFonts w:ascii="Calibri" w:hAnsi="Calibri"/>
                <w:color w:val="000000"/>
                <w:sz w:val="22"/>
                <w:szCs w:val="22"/>
              </w:rPr>
            </w:pPr>
          </w:p>
        </w:tc>
        <w:tc>
          <w:tcPr>
            <w:tcW w:w="1180" w:type="dxa"/>
            <w:noWrap/>
            <w:hideMark/>
          </w:tcPr>
          <w:p w14:paraId="594FA5B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3/22/16</w:t>
            </w:r>
          </w:p>
        </w:tc>
        <w:tc>
          <w:tcPr>
            <w:tcW w:w="1120" w:type="dxa"/>
            <w:noWrap/>
            <w:hideMark/>
          </w:tcPr>
          <w:p w14:paraId="5F95FD5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00" w:type="dxa"/>
            <w:noWrap/>
            <w:hideMark/>
          </w:tcPr>
          <w:p w14:paraId="182560A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3/17/16</w:t>
            </w:r>
          </w:p>
        </w:tc>
        <w:tc>
          <w:tcPr>
            <w:tcW w:w="1060" w:type="dxa"/>
            <w:noWrap/>
            <w:hideMark/>
          </w:tcPr>
          <w:p w14:paraId="6CF9C347" w14:textId="77777777" w:rsidR="00BB59A2" w:rsidRPr="00BB59A2" w:rsidRDefault="00BB59A2" w:rsidP="00BB59A2">
            <w:pPr>
              <w:jc w:val="right"/>
              <w:rPr>
                <w:rFonts w:ascii="Calibri" w:hAnsi="Calibri"/>
                <w:color w:val="000000"/>
                <w:sz w:val="22"/>
                <w:szCs w:val="22"/>
              </w:rPr>
            </w:pPr>
          </w:p>
        </w:tc>
        <w:tc>
          <w:tcPr>
            <w:tcW w:w="1040" w:type="dxa"/>
            <w:noWrap/>
            <w:hideMark/>
          </w:tcPr>
          <w:p w14:paraId="44C5681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00" w:type="dxa"/>
            <w:noWrap/>
            <w:hideMark/>
          </w:tcPr>
          <w:p w14:paraId="6437FAF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40" w:type="dxa"/>
            <w:noWrap/>
            <w:hideMark/>
          </w:tcPr>
          <w:p w14:paraId="52A40583" w14:textId="77777777" w:rsidR="00BB59A2" w:rsidRPr="00BB59A2" w:rsidRDefault="00BB59A2" w:rsidP="00BB59A2">
            <w:pPr>
              <w:jc w:val="right"/>
              <w:rPr>
                <w:rFonts w:ascii="Calibri" w:hAnsi="Calibri"/>
                <w:color w:val="000000"/>
                <w:sz w:val="22"/>
                <w:szCs w:val="22"/>
              </w:rPr>
            </w:pPr>
          </w:p>
        </w:tc>
      </w:tr>
      <w:tr w:rsidR="00BB59A2" w:rsidRPr="00BB59A2" w14:paraId="434C04DD" w14:textId="77777777" w:rsidTr="0050217F">
        <w:trPr>
          <w:trHeight w:val="300"/>
        </w:trPr>
        <w:tc>
          <w:tcPr>
            <w:tcW w:w="1160" w:type="dxa"/>
            <w:noWrap/>
            <w:hideMark/>
          </w:tcPr>
          <w:p w14:paraId="7E62A118"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28CB120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3/10/2016 3:00</w:t>
            </w:r>
          </w:p>
        </w:tc>
        <w:tc>
          <w:tcPr>
            <w:tcW w:w="1120" w:type="dxa"/>
            <w:noWrap/>
            <w:hideMark/>
          </w:tcPr>
          <w:p w14:paraId="117F573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300" w:type="dxa"/>
            <w:noWrap/>
            <w:hideMark/>
          </w:tcPr>
          <w:p w14:paraId="5D415CBA" w14:textId="77777777" w:rsidR="00BB59A2" w:rsidRPr="00BB59A2" w:rsidRDefault="00BB59A2" w:rsidP="00BB59A2">
            <w:pPr>
              <w:jc w:val="right"/>
              <w:rPr>
                <w:rFonts w:ascii="Calibri" w:hAnsi="Calibri"/>
                <w:color w:val="000000"/>
                <w:sz w:val="22"/>
                <w:szCs w:val="22"/>
              </w:rPr>
            </w:pPr>
          </w:p>
        </w:tc>
        <w:tc>
          <w:tcPr>
            <w:tcW w:w="1180" w:type="dxa"/>
            <w:noWrap/>
            <w:hideMark/>
          </w:tcPr>
          <w:p w14:paraId="2F8F288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3/22/16</w:t>
            </w:r>
          </w:p>
        </w:tc>
        <w:tc>
          <w:tcPr>
            <w:tcW w:w="1120" w:type="dxa"/>
            <w:noWrap/>
            <w:hideMark/>
          </w:tcPr>
          <w:p w14:paraId="2213B96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00" w:type="dxa"/>
            <w:noWrap/>
            <w:hideMark/>
          </w:tcPr>
          <w:p w14:paraId="69BBD0B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3/17/16</w:t>
            </w:r>
          </w:p>
        </w:tc>
        <w:tc>
          <w:tcPr>
            <w:tcW w:w="1060" w:type="dxa"/>
            <w:noWrap/>
            <w:hideMark/>
          </w:tcPr>
          <w:p w14:paraId="6543272A" w14:textId="77777777" w:rsidR="00BB59A2" w:rsidRPr="00BB59A2" w:rsidRDefault="00BB59A2" w:rsidP="00BB59A2">
            <w:pPr>
              <w:jc w:val="right"/>
              <w:rPr>
                <w:rFonts w:ascii="Calibri" w:hAnsi="Calibri"/>
                <w:color w:val="000000"/>
                <w:sz w:val="22"/>
                <w:szCs w:val="22"/>
              </w:rPr>
            </w:pPr>
          </w:p>
        </w:tc>
        <w:tc>
          <w:tcPr>
            <w:tcW w:w="1040" w:type="dxa"/>
            <w:noWrap/>
            <w:hideMark/>
          </w:tcPr>
          <w:p w14:paraId="5C426DE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00" w:type="dxa"/>
            <w:noWrap/>
            <w:hideMark/>
          </w:tcPr>
          <w:p w14:paraId="7B7FAD4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40" w:type="dxa"/>
            <w:noWrap/>
            <w:hideMark/>
          </w:tcPr>
          <w:p w14:paraId="6C2785FC" w14:textId="77777777" w:rsidR="00BB59A2" w:rsidRPr="00BB59A2" w:rsidRDefault="00BB59A2" w:rsidP="00BB59A2">
            <w:pPr>
              <w:jc w:val="right"/>
              <w:rPr>
                <w:rFonts w:ascii="Calibri" w:hAnsi="Calibri"/>
                <w:color w:val="000000"/>
                <w:sz w:val="22"/>
                <w:szCs w:val="22"/>
              </w:rPr>
            </w:pPr>
          </w:p>
        </w:tc>
      </w:tr>
      <w:tr w:rsidR="00BB59A2" w:rsidRPr="00BB59A2" w14:paraId="61CC178C" w14:textId="77777777" w:rsidTr="0050217F">
        <w:trPr>
          <w:trHeight w:val="300"/>
        </w:trPr>
        <w:tc>
          <w:tcPr>
            <w:tcW w:w="1160" w:type="dxa"/>
            <w:noWrap/>
            <w:hideMark/>
          </w:tcPr>
          <w:p w14:paraId="566376E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40D5C6A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3/10/2016 5:30</w:t>
            </w:r>
          </w:p>
        </w:tc>
        <w:tc>
          <w:tcPr>
            <w:tcW w:w="1120" w:type="dxa"/>
            <w:noWrap/>
            <w:hideMark/>
          </w:tcPr>
          <w:p w14:paraId="6433A24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300" w:type="dxa"/>
            <w:noWrap/>
            <w:hideMark/>
          </w:tcPr>
          <w:p w14:paraId="2BE4756D" w14:textId="77777777" w:rsidR="00BB59A2" w:rsidRPr="00BB59A2" w:rsidRDefault="00BB59A2" w:rsidP="00BB59A2">
            <w:pPr>
              <w:jc w:val="right"/>
              <w:rPr>
                <w:rFonts w:ascii="Calibri" w:hAnsi="Calibri"/>
                <w:color w:val="000000"/>
                <w:sz w:val="22"/>
                <w:szCs w:val="22"/>
              </w:rPr>
            </w:pPr>
          </w:p>
        </w:tc>
        <w:tc>
          <w:tcPr>
            <w:tcW w:w="1180" w:type="dxa"/>
            <w:noWrap/>
            <w:hideMark/>
          </w:tcPr>
          <w:p w14:paraId="767999F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3/22/16</w:t>
            </w:r>
          </w:p>
        </w:tc>
        <w:tc>
          <w:tcPr>
            <w:tcW w:w="1120" w:type="dxa"/>
            <w:noWrap/>
            <w:hideMark/>
          </w:tcPr>
          <w:p w14:paraId="3214312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00" w:type="dxa"/>
            <w:noWrap/>
            <w:hideMark/>
          </w:tcPr>
          <w:p w14:paraId="4BAEADC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3/17/16</w:t>
            </w:r>
          </w:p>
        </w:tc>
        <w:tc>
          <w:tcPr>
            <w:tcW w:w="1060" w:type="dxa"/>
            <w:noWrap/>
            <w:hideMark/>
          </w:tcPr>
          <w:p w14:paraId="074CF0B4" w14:textId="77777777" w:rsidR="00BB59A2" w:rsidRPr="00BB59A2" w:rsidRDefault="00BB59A2" w:rsidP="00BB59A2">
            <w:pPr>
              <w:jc w:val="right"/>
              <w:rPr>
                <w:rFonts w:ascii="Calibri" w:hAnsi="Calibri"/>
                <w:color w:val="000000"/>
                <w:sz w:val="22"/>
                <w:szCs w:val="22"/>
              </w:rPr>
            </w:pPr>
          </w:p>
        </w:tc>
        <w:tc>
          <w:tcPr>
            <w:tcW w:w="1040" w:type="dxa"/>
            <w:noWrap/>
            <w:hideMark/>
          </w:tcPr>
          <w:p w14:paraId="2DBADB3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00" w:type="dxa"/>
            <w:noWrap/>
            <w:hideMark/>
          </w:tcPr>
          <w:p w14:paraId="7478C52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40" w:type="dxa"/>
            <w:noWrap/>
            <w:hideMark/>
          </w:tcPr>
          <w:p w14:paraId="5830C395" w14:textId="77777777" w:rsidR="00BB59A2" w:rsidRPr="00BB59A2" w:rsidRDefault="00BB59A2" w:rsidP="00BB59A2">
            <w:pPr>
              <w:jc w:val="right"/>
              <w:rPr>
                <w:rFonts w:ascii="Calibri" w:hAnsi="Calibri"/>
                <w:color w:val="000000"/>
                <w:sz w:val="22"/>
                <w:szCs w:val="22"/>
              </w:rPr>
            </w:pPr>
          </w:p>
        </w:tc>
      </w:tr>
      <w:tr w:rsidR="00BB59A2" w:rsidRPr="00BB59A2" w14:paraId="7707B768" w14:textId="77777777" w:rsidTr="0050217F">
        <w:trPr>
          <w:trHeight w:val="300"/>
        </w:trPr>
        <w:tc>
          <w:tcPr>
            <w:tcW w:w="1160" w:type="dxa"/>
            <w:noWrap/>
            <w:hideMark/>
          </w:tcPr>
          <w:p w14:paraId="6DB04FB1"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1FEE207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3/10/2016 8:00</w:t>
            </w:r>
          </w:p>
        </w:tc>
        <w:tc>
          <w:tcPr>
            <w:tcW w:w="1120" w:type="dxa"/>
            <w:noWrap/>
            <w:hideMark/>
          </w:tcPr>
          <w:p w14:paraId="0D60C6C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300" w:type="dxa"/>
            <w:noWrap/>
            <w:hideMark/>
          </w:tcPr>
          <w:p w14:paraId="54B7A88C" w14:textId="77777777" w:rsidR="00BB59A2" w:rsidRPr="00BB59A2" w:rsidRDefault="00BB59A2" w:rsidP="00BB59A2">
            <w:pPr>
              <w:jc w:val="right"/>
              <w:rPr>
                <w:rFonts w:ascii="Calibri" w:hAnsi="Calibri"/>
                <w:color w:val="000000"/>
                <w:sz w:val="22"/>
                <w:szCs w:val="22"/>
              </w:rPr>
            </w:pPr>
          </w:p>
        </w:tc>
        <w:tc>
          <w:tcPr>
            <w:tcW w:w="1180" w:type="dxa"/>
            <w:noWrap/>
            <w:hideMark/>
          </w:tcPr>
          <w:p w14:paraId="24C9E94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3/22/16</w:t>
            </w:r>
          </w:p>
        </w:tc>
        <w:tc>
          <w:tcPr>
            <w:tcW w:w="1120" w:type="dxa"/>
            <w:noWrap/>
            <w:hideMark/>
          </w:tcPr>
          <w:p w14:paraId="71077AF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3/11/16</w:t>
            </w:r>
          </w:p>
        </w:tc>
        <w:tc>
          <w:tcPr>
            <w:tcW w:w="1100" w:type="dxa"/>
            <w:noWrap/>
            <w:hideMark/>
          </w:tcPr>
          <w:p w14:paraId="47057A0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3/17/16</w:t>
            </w:r>
          </w:p>
        </w:tc>
        <w:tc>
          <w:tcPr>
            <w:tcW w:w="1060" w:type="dxa"/>
            <w:noWrap/>
            <w:hideMark/>
          </w:tcPr>
          <w:p w14:paraId="3828053D" w14:textId="77777777" w:rsidR="00BB59A2" w:rsidRPr="00BB59A2" w:rsidRDefault="00BB59A2" w:rsidP="00BB59A2">
            <w:pPr>
              <w:jc w:val="right"/>
              <w:rPr>
                <w:rFonts w:ascii="Calibri" w:hAnsi="Calibri"/>
                <w:color w:val="000000"/>
                <w:sz w:val="22"/>
                <w:szCs w:val="22"/>
              </w:rPr>
            </w:pPr>
          </w:p>
        </w:tc>
        <w:tc>
          <w:tcPr>
            <w:tcW w:w="1040" w:type="dxa"/>
            <w:noWrap/>
            <w:hideMark/>
          </w:tcPr>
          <w:p w14:paraId="725DB7B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00" w:type="dxa"/>
            <w:noWrap/>
            <w:hideMark/>
          </w:tcPr>
          <w:p w14:paraId="105D0CE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3/24/16</w:t>
            </w:r>
          </w:p>
        </w:tc>
        <w:tc>
          <w:tcPr>
            <w:tcW w:w="1040" w:type="dxa"/>
            <w:noWrap/>
            <w:hideMark/>
          </w:tcPr>
          <w:p w14:paraId="5CC46FF3" w14:textId="77777777" w:rsidR="00BB59A2" w:rsidRPr="00BB59A2" w:rsidRDefault="00BB59A2" w:rsidP="00BB59A2">
            <w:pPr>
              <w:jc w:val="right"/>
              <w:rPr>
                <w:rFonts w:ascii="Calibri" w:hAnsi="Calibri"/>
                <w:color w:val="000000"/>
                <w:sz w:val="22"/>
                <w:szCs w:val="22"/>
              </w:rPr>
            </w:pPr>
          </w:p>
        </w:tc>
      </w:tr>
      <w:tr w:rsidR="00BB59A2" w:rsidRPr="00BB59A2" w14:paraId="5EF8E189" w14:textId="77777777" w:rsidTr="0055465F">
        <w:trPr>
          <w:trHeight w:val="300"/>
        </w:trPr>
        <w:tc>
          <w:tcPr>
            <w:tcW w:w="1160" w:type="dxa"/>
            <w:noWrap/>
            <w:hideMark/>
          </w:tcPr>
          <w:p w14:paraId="7E1413D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349A06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4/6/2016 7:40</w:t>
            </w:r>
          </w:p>
        </w:tc>
        <w:tc>
          <w:tcPr>
            <w:tcW w:w="1120" w:type="dxa"/>
            <w:noWrap/>
            <w:hideMark/>
          </w:tcPr>
          <w:p w14:paraId="1A9A868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4/7/16</w:t>
            </w:r>
          </w:p>
        </w:tc>
        <w:tc>
          <w:tcPr>
            <w:tcW w:w="1300" w:type="dxa"/>
            <w:noWrap/>
            <w:hideMark/>
          </w:tcPr>
          <w:p w14:paraId="3527A1F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4/15/16</w:t>
            </w:r>
          </w:p>
        </w:tc>
        <w:tc>
          <w:tcPr>
            <w:tcW w:w="1180" w:type="dxa"/>
            <w:noWrap/>
            <w:hideMark/>
          </w:tcPr>
          <w:p w14:paraId="4C7E428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4/14/16</w:t>
            </w:r>
          </w:p>
        </w:tc>
        <w:tc>
          <w:tcPr>
            <w:tcW w:w="1120" w:type="dxa"/>
            <w:noWrap/>
            <w:hideMark/>
          </w:tcPr>
          <w:p w14:paraId="22CBD45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4/7/16</w:t>
            </w:r>
          </w:p>
        </w:tc>
        <w:tc>
          <w:tcPr>
            <w:tcW w:w="1100" w:type="dxa"/>
            <w:noWrap/>
            <w:hideMark/>
          </w:tcPr>
          <w:p w14:paraId="009D110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60" w:type="dxa"/>
            <w:shd w:val="clear" w:color="auto" w:fill="FFFF00"/>
            <w:noWrap/>
            <w:hideMark/>
          </w:tcPr>
          <w:p w14:paraId="24A20438" w14:textId="77777777" w:rsidR="00BB59A2" w:rsidRPr="0055465F" w:rsidRDefault="00BB59A2" w:rsidP="00BB59A2">
            <w:pPr>
              <w:jc w:val="right"/>
              <w:rPr>
                <w:rFonts w:ascii="Calibri" w:hAnsi="Calibri"/>
                <w:color w:val="000000"/>
                <w:sz w:val="22"/>
                <w:szCs w:val="22"/>
              </w:rPr>
            </w:pPr>
            <w:r w:rsidRPr="0055465F">
              <w:rPr>
                <w:rFonts w:ascii="Calibri" w:hAnsi="Calibri"/>
                <w:color w:val="000000"/>
                <w:sz w:val="22"/>
                <w:szCs w:val="22"/>
              </w:rPr>
              <w:t>5/5/16</w:t>
            </w:r>
          </w:p>
        </w:tc>
        <w:tc>
          <w:tcPr>
            <w:tcW w:w="1040" w:type="dxa"/>
            <w:noWrap/>
            <w:hideMark/>
          </w:tcPr>
          <w:p w14:paraId="76889C4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00" w:type="dxa"/>
            <w:noWrap/>
            <w:hideMark/>
          </w:tcPr>
          <w:p w14:paraId="71E1380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40" w:type="dxa"/>
            <w:noWrap/>
            <w:hideMark/>
          </w:tcPr>
          <w:p w14:paraId="682E9AE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4/11/16</w:t>
            </w:r>
          </w:p>
        </w:tc>
      </w:tr>
      <w:tr w:rsidR="00BB59A2" w:rsidRPr="00BB59A2" w14:paraId="7F233FCC" w14:textId="77777777" w:rsidTr="0050217F">
        <w:trPr>
          <w:trHeight w:val="300"/>
        </w:trPr>
        <w:tc>
          <w:tcPr>
            <w:tcW w:w="1160" w:type="dxa"/>
            <w:noWrap/>
            <w:hideMark/>
          </w:tcPr>
          <w:p w14:paraId="0CF1344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1C6ED2F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4/6/2016 7:45</w:t>
            </w:r>
          </w:p>
        </w:tc>
        <w:tc>
          <w:tcPr>
            <w:tcW w:w="1120" w:type="dxa"/>
            <w:noWrap/>
            <w:hideMark/>
          </w:tcPr>
          <w:p w14:paraId="62A04BC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4/7/16</w:t>
            </w:r>
          </w:p>
        </w:tc>
        <w:tc>
          <w:tcPr>
            <w:tcW w:w="1300" w:type="dxa"/>
            <w:noWrap/>
            <w:hideMark/>
          </w:tcPr>
          <w:p w14:paraId="3A873F3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4/15/16</w:t>
            </w:r>
          </w:p>
        </w:tc>
        <w:tc>
          <w:tcPr>
            <w:tcW w:w="1180" w:type="dxa"/>
            <w:noWrap/>
            <w:hideMark/>
          </w:tcPr>
          <w:p w14:paraId="719231B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4/14/16</w:t>
            </w:r>
          </w:p>
        </w:tc>
        <w:tc>
          <w:tcPr>
            <w:tcW w:w="1120" w:type="dxa"/>
            <w:noWrap/>
            <w:hideMark/>
          </w:tcPr>
          <w:p w14:paraId="1089636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4/7/16</w:t>
            </w:r>
          </w:p>
        </w:tc>
        <w:tc>
          <w:tcPr>
            <w:tcW w:w="1100" w:type="dxa"/>
            <w:noWrap/>
            <w:hideMark/>
          </w:tcPr>
          <w:p w14:paraId="01B6B23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60" w:type="dxa"/>
            <w:noWrap/>
            <w:hideMark/>
          </w:tcPr>
          <w:p w14:paraId="58DEEAD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4/21/16</w:t>
            </w:r>
          </w:p>
        </w:tc>
        <w:tc>
          <w:tcPr>
            <w:tcW w:w="1040" w:type="dxa"/>
            <w:noWrap/>
            <w:hideMark/>
          </w:tcPr>
          <w:p w14:paraId="7AE479F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00" w:type="dxa"/>
            <w:noWrap/>
            <w:hideMark/>
          </w:tcPr>
          <w:p w14:paraId="2A29237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40" w:type="dxa"/>
            <w:noWrap/>
            <w:hideMark/>
          </w:tcPr>
          <w:p w14:paraId="0741B75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4/11/16</w:t>
            </w:r>
          </w:p>
        </w:tc>
      </w:tr>
      <w:tr w:rsidR="00BB59A2" w:rsidRPr="00BB59A2" w14:paraId="41FE70D8" w14:textId="77777777" w:rsidTr="0050217F">
        <w:trPr>
          <w:trHeight w:val="300"/>
        </w:trPr>
        <w:tc>
          <w:tcPr>
            <w:tcW w:w="1160" w:type="dxa"/>
            <w:noWrap/>
            <w:hideMark/>
          </w:tcPr>
          <w:p w14:paraId="065361F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47E2B12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4/11/2016 8:31</w:t>
            </w:r>
          </w:p>
        </w:tc>
        <w:tc>
          <w:tcPr>
            <w:tcW w:w="1120" w:type="dxa"/>
            <w:noWrap/>
            <w:hideMark/>
          </w:tcPr>
          <w:p w14:paraId="5EB3E0C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4/12/16</w:t>
            </w:r>
          </w:p>
        </w:tc>
        <w:tc>
          <w:tcPr>
            <w:tcW w:w="1300" w:type="dxa"/>
            <w:noWrap/>
            <w:hideMark/>
          </w:tcPr>
          <w:p w14:paraId="35C29BB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4/20/16</w:t>
            </w:r>
          </w:p>
        </w:tc>
        <w:tc>
          <w:tcPr>
            <w:tcW w:w="1180" w:type="dxa"/>
            <w:noWrap/>
            <w:hideMark/>
          </w:tcPr>
          <w:p w14:paraId="05DD880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4/19/16</w:t>
            </w:r>
          </w:p>
        </w:tc>
        <w:tc>
          <w:tcPr>
            <w:tcW w:w="1120" w:type="dxa"/>
            <w:noWrap/>
            <w:hideMark/>
          </w:tcPr>
          <w:p w14:paraId="1EB7B99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4/12/16</w:t>
            </w:r>
          </w:p>
        </w:tc>
        <w:tc>
          <w:tcPr>
            <w:tcW w:w="1100" w:type="dxa"/>
            <w:noWrap/>
            <w:hideMark/>
          </w:tcPr>
          <w:p w14:paraId="0957181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60" w:type="dxa"/>
            <w:noWrap/>
            <w:hideMark/>
          </w:tcPr>
          <w:p w14:paraId="6D44F6F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4/25/16</w:t>
            </w:r>
          </w:p>
        </w:tc>
        <w:tc>
          <w:tcPr>
            <w:tcW w:w="1040" w:type="dxa"/>
            <w:noWrap/>
            <w:hideMark/>
          </w:tcPr>
          <w:p w14:paraId="09C320D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00" w:type="dxa"/>
            <w:noWrap/>
            <w:hideMark/>
          </w:tcPr>
          <w:p w14:paraId="1DCEF00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40" w:type="dxa"/>
            <w:noWrap/>
            <w:hideMark/>
          </w:tcPr>
          <w:p w14:paraId="26DB314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4/15/16</w:t>
            </w:r>
          </w:p>
        </w:tc>
      </w:tr>
      <w:tr w:rsidR="00BB59A2" w:rsidRPr="00BB59A2" w14:paraId="4D63FA22" w14:textId="77777777" w:rsidTr="0050217F">
        <w:trPr>
          <w:trHeight w:val="300"/>
        </w:trPr>
        <w:tc>
          <w:tcPr>
            <w:tcW w:w="1160" w:type="dxa"/>
            <w:noWrap/>
            <w:hideMark/>
          </w:tcPr>
          <w:p w14:paraId="593BF891"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6CBBB44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4/11/2016 8:37</w:t>
            </w:r>
          </w:p>
        </w:tc>
        <w:tc>
          <w:tcPr>
            <w:tcW w:w="1120" w:type="dxa"/>
            <w:noWrap/>
            <w:hideMark/>
          </w:tcPr>
          <w:p w14:paraId="7801082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4/12/16</w:t>
            </w:r>
          </w:p>
        </w:tc>
        <w:tc>
          <w:tcPr>
            <w:tcW w:w="1300" w:type="dxa"/>
            <w:noWrap/>
            <w:hideMark/>
          </w:tcPr>
          <w:p w14:paraId="5AA3794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4/20/16</w:t>
            </w:r>
          </w:p>
        </w:tc>
        <w:tc>
          <w:tcPr>
            <w:tcW w:w="1180" w:type="dxa"/>
            <w:noWrap/>
            <w:hideMark/>
          </w:tcPr>
          <w:p w14:paraId="4C710F1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4/19/16</w:t>
            </w:r>
          </w:p>
        </w:tc>
        <w:tc>
          <w:tcPr>
            <w:tcW w:w="1120" w:type="dxa"/>
            <w:noWrap/>
            <w:hideMark/>
          </w:tcPr>
          <w:p w14:paraId="285C747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4/12/16</w:t>
            </w:r>
          </w:p>
        </w:tc>
        <w:tc>
          <w:tcPr>
            <w:tcW w:w="1100" w:type="dxa"/>
            <w:noWrap/>
            <w:hideMark/>
          </w:tcPr>
          <w:p w14:paraId="7DEDD3C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60" w:type="dxa"/>
            <w:noWrap/>
            <w:hideMark/>
          </w:tcPr>
          <w:p w14:paraId="27E2302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4/25/16</w:t>
            </w:r>
          </w:p>
        </w:tc>
        <w:tc>
          <w:tcPr>
            <w:tcW w:w="1040" w:type="dxa"/>
            <w:noWrap/>
            <w:hideMark/>
          </w:tcPr>
          <w:p w14:paraId="2B5DAD6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00" w:type="dxa"/>
            <w:noWrap/>
            <w:hideMark/>
          </w:tcPr>
          <w:p w14:paraId="43D2C1A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40" w:type="dxa"/>
            <w:noWrap/>
            <w:hideMark/>
          </w:tcPr>
          <w:p w14:paraId="075B1C9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4/15/16</w:t>
            </w:r>
          </w:p>
        </w:tc>
      </w:tr>
      <w:tr w:rsidR="00BB59A2" w:rsidRPr="00BB59A2" w14:paraId="3C0EBD52" w14:textId="77777777" w:rsidTr="0050217F">
        <w:trPr>
          <w:trHeight w:val="300"/>
        </w:trPr>
        <w:tc>
          <w:tcPr>
            <w:tcW w:w="1160" w:type="dxa"/>
            <w:noWrap/>
            <w:hideMark/>
          </w:tcPr>
          <w:p w14:paraId="0F7FD62D"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36483E6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4/11/2016 9:06</w:t>
            </w:r>
          </w:p>
        </w:tc>
        <w:tc>
          <w:tcPr>
            <w:tcW w:w="1120" w:type="dxa"/>
            <w:noWrap/>
            <w:hideMark/>
          </w:tcPr>
          <w:p w14:paraId="0C900A1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4/12/16</w:t>
            </w:r>
          </w:p>
        </w:tc>
        <w:tc>
          <w:tcPr>
            <w:tcW w:w="1300" w:type="dxa"/>
            <w:noWrap/>
            <w:hideMark/>
          </w:tcPr>
          <w:p w14:paraId="0CE0893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4/21/16</w:t>
            </w:r>
          </w:p>
        </w:tc>
        <w:tc>
          <w:tcPr>
            <w:tcW w:w="1180" w:type="dxa"/>
            <w:noWrap/>
            <w:hideMark/>
          </w:tcPr>
          <w:p w14:paraId="1CFD1A4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4/19/16</w:t>
            </w:r>
          </w:p>
        </w:tc>
        <w:tc>
          <w:tcPr>
            <w:tcW w:w="1120" w:type="dxa"/>
            <w:noWrap/>
            <w:hideMark/>
          </w:tcPr>
          <w:p w14:paraId="34E54BE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4/12/16</w:t>
            </w:r>
          </w:p>
        </w:tc>
        <w:tc>
          <w:tcPr>
            <w:tcW w:w="1100" w:type="dxa"/>
            <w:noWrap/>
            <w:hideMark/>
          </w:tcPr>
          <w:p w14:paraId="5B9E261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60" w:type="dxa"/>
            <w:noWrap/>
            <w:hideMark/>
          </w:tcPr>
          <w:p w14:paraId="5D2881F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4/25/16</w:t>
            </w:r>
          </w:p>
        </w:tc>
        <w:tc>
          <w:tcPr>
            <w:tcW w:w="1040" w:type="dxa"/>
            <w:noWrap/>
            <w:hideMark/>
          </w:tcPr>
          <w:p w14:paraId="760EEEB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00" w:type="dxa"/>
            <w:noWrap/>
            <w:hideMark/>
          </w:tcPr>
          <w:p w14:paraId="35E8EAB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40" w:type="dxa"/>
            <w:noWrap/>
            <w:hideMark/>
          </w:tcPr>
          <w:p w14:paraId="4380B78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4/15/16</w:t>
            </w:r>
          </w:p>
        </w:tc>
      </w:tr>
      <w:tr w:rsidR="00BB59A2" w:rsidRPr="00BB59A2" w14:paraId="4821EAD7" w14:textId="77777777" w:rsidTr="0050217F">
        <w:trPr>
          <w:trHeight w:val="300"/>
        </w:trPr>
        <w:tc>
          <w:tcPr>
            <w:tcW w:w="1160" w:type="dxa"/>
            <w:noWrap/>
            <w:hideMark/>
          </w:tcPr>
          <w:p w14:paraId="1C81BA7F"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37DC6D7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4/11/2016 9:12</w:t>
            </w:r>
          </w:p>
        </w:tc>
        <w:tc>
          <w:tcPr>
            <w:tcW w:w="1120" w:type="dxa"/>
            <w:noWrap/>
            <w:hideMark/>
          </w:tcPr>
          <w:p w14:paraId="1E5FFAB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4/12/16</w:t>
            </w:r>
          </w:p>
        </w:tc>
        <w:tc>
          <w:tcPr>
            <w:tcW w:w="1300" w:type="dxa"/>
            <w:noWrap/>
            <w:hideMark/>
          </w:tcPr>
          <w:p w14:paraId="632331A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4/21/16</w:t>
            </w:r>
          </w:p>
        </w:tc>
        <w:tc>
          <w:tcPr>
            <w:tcW w:w="1180" w:type="dxa"/>
            <w:noWrap/>
            <w:hideMark/>
          </w:tcPr>
          <w:p w14:paraId="58358DD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4/19/16</w:t>
            </w:r>
          </w:p>
        </w:tc>
        <w:tc>
          <w:tcPr>
            <w:tcW w:w="1120" w:type="dxa"/>
            <w:noWrap/>
            <w:hideMark/>
          </w:tcPr>
          <w:p w14:paraId="198F62B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4/12/16</w:t>
            </w:r>
          </w:p>
        </w:tc>
        <w:tc>
          <w:tcPr>
            <w:tcW w:w="1100" w:type="dxa"/>
            <w:noWrap/>
            <w:hideMark/>
          </w:tcPr>
          <w:p w14:paraId="2CCA2E9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60" w:type="dxa"/>
            <w:noWrap/>
            <w:hideMark/>
          </w:tcPr>
          <w:p w14:paraId="636A2E3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4/25/16</w:t>
            </w:r>
          </w:p>
        </w:tc>
        <w:tc>
          <w:tcPr>
            <w:tcW w:w="1040" w:type="dxa"/>
            <w:noWrap/>
            <w:hideMark/>
          </w:tcPr>
          <w:p w14:paraId="7B7C129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00" w:type="dxa"/>
            <w:noWrap/>
            <w:hideMark/>
          </w:tcPr>
          <w:p w14:paraId="61E28C3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40" w:type="dxa"/>
            <w:noWrap/>
            <w:hideMark/>
          </w:tcPr>
          <w:p w14:paraId="4B2AE86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4/15/16</w:t>
            </w:r>
          </w:p>
        </w:tc>
      </w:tr>
      <w:tr w:rsidR="00BB59A2" w:rsidRPr="00BB59A2" w14:paraId="1E8D8A6E" w14:textId="77777777" w:rsidTr="0050217F">
        <w:trPr>
          <w:trHeight w:val="300"/>
        </w:trPr>
        <w:tc>
          <w:tcPr>
            <w:tcW w:w="1160" w:type="dxa"/>
            <w:noWrap/>
            <w:hideMark/>
          </w:tcPr>
          <w:p w14:paraId="583B21E1"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6F8FA48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4/11/2016 9:36</w:t>
            </w:r>
          </w:p>
        </w:tc>
        <w:tc>
          <w:tcPr>
            <w:tcW w:w="1120" w:type="dxa"/>
            <w:noWrap/>
            <w:hideMark/>
          </w:tcPr>
          <w:p w14:paraId="74A7CF8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4/12/16</w:t>
            </w:r>
          </w:p>
        </w:tc>
        <w:tc>
          <w:tcPr>
            <w:tcW w:w="1300" w:type="dxa"/>
            <w:noWrap/>
            <w:hideMark/>
          </w:tcPr>
          <w:p w14:paraId="64D1F51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4/21/16</w:t>
            </w:r>
          </w:p>
        </w:tc>
        <w:tc>
          <w:tcPr>
            <w:tcW w:w="1180" w:type="dxa"/>
            <w:noWrap/>
            <w:hideMark/>
          </w:tcPr>
          <w:p w14:paraId="65B54FD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4/19/16</w:t>
            </w:r>
          </w:p>
        </w:tc>
        <w:tc>
          <w:tcPr>
            <w:tcW w:w="1120" w:type="dxa"/>
            <w:noWrap/>
            <w:hideMark/>
          </w:tcPr>
          <w:p w14:paraId="77C50A6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4/12/16</w:t>
            </w:r>
          </w:p>
        </w:tc>
        <w:tc>
          <w:tcPr>
            <w:tcW w:w="1100" w:type="dxa"/>
            <w:noWrap/>
            <w:hideMark/>
          </w:tcPr>
          <w:p w14:paraId="5D2CF1B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60" w:type="dxa"/>
            <w:noWrap/>
            <w:hideMark/>
          </w:tcPr>
          <w:p w14:paraId="2041499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5/2/16</w:t>
            </w:r>
          </w:p>
        </w:tc>
        <w:tc>
          <w:tcPr>
            <w:tcW w:w="1040" w:type="dxa"/>
            <w:noWrap/>
            <w:hideMark/>
          </w:tcPr>
          <w:p w14:paraId="03B1702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00" w:type="dxa"/>
            <w:noWrap/>
            <w:hideMark/>
          </w:tcPr>
          <w:p w14:paraId="4928BF3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40" w:type="dxa"/>
            <w:noWrap/>
            <w:hideMark/>
          </w:tcPr>
          <w:p w14:paraId="3B3C978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4/15/16</w:t>
            </w:r>
          </w:p>
        </w:tc>
      </w:tr>
      <w:tr w:rsidR="00BB59A2" w:rsidRPr="00BB59A2" w14:paraId="52B1B2EA" w14:textId="77777777" w:rsidTr="0050217F">
        <w:trPr>
          <w:trHeight w:val="300"/>
        </w:trPr>
        <w:tc>
          <w:tcPr>
            <w:tcW w:w="1160" w:type="dxa"/>
            <w:noWrap/>
            <w:hideMark/>
          </w:tcPr>
          <w:p w14:paraId="370471E2"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4091AF5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4/11/2016 9:41</w:t>
            </w:r>
          </w:p>
        </w:tc>
        <w:tc>
          <w:tcPr>
            <w:tcW w:w="1120" w:type="dxa"/>
            <w:noWrap/>
            <w:hideMark/>
          </w:tcPr>
          <w:p w14:paraId="3001487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4/12/16</w:t>
            </w:r>
          </w:p>
        </w:tc>
        <w:tc>
          <w:tcPr>
            <w:tcW w:w="1300" w:type="dxa"/>
            <w:noWrap/>
            <w:hideMark/>
          </w:tcPr>
          <w:p w14:paraId="3C45FA9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4/21/16</w:t>
            </w:r>
          </w:p>
        </w:tc>
        <w:tc>
          <w:tcPr>
            <w:tcW w:w="1180" w:type="dxa"/>
            <w:noWrap/>
            <w:hideMark/>
          </w:tcPr>
          <w:p w14:paraId="63AB21E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4/19/16</w:t>
            </w:r>
          </w:p>
        </w:tc>
        <w:tc>
          <w:tcPr>
            <w:tcW w:w="1120" w:type="dxa"/>
            <w:noWrap/>
            <w:hideMark/>
          </w:tcPr>
          <w:p w14:paraId="3740C42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4/12/16</w:t>
            </w:r>
          </w:p>
        </w:tc>
        <w:tc>
          <w:tcPr>
            <w:tcW w:w="1100" w:type="dxa"/>
            <w:noWrap/>
            <w:hideMark/>
          </w:tcPr>
          <w:p w14:paraId="4AB2FF1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60" w:type="dxa"/>
            <w:noWrap/>
            <w:hideMark/>
          </w:tcPr>
          <w:p w14:paraId="4FEFE74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5/2/16</w:t>
            </w:r>
          </w:p>
        </w:tc>
        <w:tc>
          <w:tcPr>
            <w:tcW w:w="1040" w:type="dxa"/>
            <w:noWrap/>
            <w:hideMark/>
          </w:tcPr>
          <w:p w14:paraId="41892A5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00" w:type="dxa"/>
            <w:noWrap/>
            <w:hideMark/>
          </w:tcPr>
          <w:p w14:paraId="4629723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40" w:type="dxa"/>
            <w:noWrap/>
            <w:hideMark/>
          </w:tcPr>
          <w:p w14:paraId="3F0F8D6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4/15/16</w:t>
            </w:r>
          </w:p>
        </w:tc>
      </w:tr>
      <w:tr w:rsidR="00BB59A2" w:rsidRPr="00BB59A2" w14:paraId="1A2565E2" w14:textId="77777777" w:rsidTr="0050217F">
        <w:trPr>
          <w:trHeight w:val="300"/>
        </w:trPr>
        <w:tc>
          <w:tcPr>
            <w:tcW w:w="1160" w:type="dxa"/>
            <w:noWrap/>
            <w:hideMark/>
          </w:tcPr>
          <w:p w14:paraId="0629A1D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0631642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4/11/2016 10:30</w:t>
            </w:r>
          </w:p>
        </w:tc>
        <w:tc>
          <w:tcPr>
            <w:tcW w:w="1120" w:type="dxa"/>
            <w:noWrap/>
            <w:hideMark/>
          </w:tcPr>
          <w:p w14:paraId="2FDB2F5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4/12/16</w:t>
            </w:r>
          </w:p>
        </w:tc>
        <w:tc>
          <w:tcPr>
            <w:tcW w:w="1300" w:type="dxa"/>
            <w:noWrap/>
            <w:hideMark/>
          </w:tcPr>
          <w:p w14:paraId="06B3DEE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4/21/16</w:t>
            </w:r>
          </w:p>
        </w:tc>
        <w:tc>
          <w:tcPr>
            <w:tcW w:w="1180" w:type="dxa"/>
            <w:noWrap/>
            <w:hideMark/>
          </w:tcPr>
          <w:p w14:paraId="3D7BADB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4/19/16</w:t>
            </w:r>
          </w:p>
        </w:tc>
        <w:tc>
          <w:tcPr>
            <w:tcW w:w="1120" w:type="dxa"/>
            <w:noWrap/>
            <w:hideMark/>
          </w:tcPr>
          <w:p w14:paraId="4CC354B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4/12/16</w:t>
            </w:r>
          </w:p>
        </w:tc>
        <w:tc>
          <w:tcPr>
            <w:tcW w:w="1100" w:type="dxa"/>
            <w:noWrap/>
            <w:hideMark/>
          </w:tcPr>
          <w:p w14:paraId="7C95BC2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60" w:type="dxa"/>
            <w:noWrap/>
            <w:hideMark/>
          </w:tcPr>
          <w:p w14:paraId="176035E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4/26/16</w:t>
            </w:r>
          </w:p>
        </w:tc>
        <w:tc>
          <w:tcPr>
            <w:tcW w:w="1040" w:type="dxa"/>
            <w:noWrap/>
            <w:hideMark/>
          </w:tcPr>
          <w:p w14:paraId="6100C3F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00" w:type="dxa"/>
            <w:noWrap/>
            <w:hideMark/>
          </w:tcPr>
          <w:p w14:paraId="756BE8B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40" w:type="dxa"/>
            <w:noWrap/>
            <w:hideMark/>
          </w:tcPr>
          <w:p w14:paraId="47CCE2C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4/15/16</w:t>
            </w:r>
          </w:p>
        </w:tc>
      </w:tr>
      <w:tr w:rsidR="00BB59A2" w:rsidRPr="00BB59A2" w14:paraId="664AAA1D" w14:textId="77777777" w:rsidTr="0050217F">
        <w:trPr>
          <w:trHeight w:val="300"/>
        </w:trPr>
        <w:tc>
          <w:tcPr>
            <w:tcW w:w="1160" w:type="dxa"/>
            <w:noWrap/>
            <w:hideMark/>
          </w:tcPr>
          <w:p w14:paraId="27C2444D"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62C3167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4/11/2016 10:35</w:t>
            </w:r>
          </w:p>
        </w:tc>
        <w:tc>
          <w:tcPr>
            <w:tcW w:w="1120" w:type="dxa"/>
            <w:noWrap/>
            <w:hideMark/>
          </w:tcPr>
          <w:p w14:paraId="71419A8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4/12/16</w:t>
            </w:r>
          </w:p>
        </w:tc>
        <w:tc>
          <w:tcPr>
            <w:tcW w:w="1300" w:type="dxa"/>
            <w:noWrap/>
            <w:hideMark/>
          </w:tcPr>
          <w:p w14:paraId="7CD35D2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4/21/16</w:t>
            </w:r>
          </w:p>
        </w:tc>
        <w:tc>
          <w:tcPr>
            <w:tcW w:w="1180" w:type="dxa"/>
            <w:noWrap/>
            <w:hideMark/>
          </w:tcPr>
          <w:p w14:paraId="53A98F1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4/19/16</w:t>
            </w:r>
          </w:p>
        </w:tc>
        <w:tc>
          <w:tcPr>
            <w:tcW w:w="1120" w:type="dxa"/>
            <w:noWrap/>
            <w:hideMark/>
          </w:tcPr>
          <w:p w14:paraId="2AE32AD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4/12/16</w:t>
            </w:r>
          </w:p>
        </w:tc>
        <w:tc>
          <w:tcPr>
            <w:tcW w:w="1100" w:type="dxa"/>
            <w:noWrap/>
            <w:hideMark/>
          </w:tcPr>
          <w:p w14:paraId="67EE560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60" w:type="dxa"/>
            <w:noWrap/>
            <w:hideMark/>
          </w:tcPr>
          <w:p w14:paraId="3D6692D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4/26/16</w:t>
            </w:r>
          </w:p>
        </w:tc>
        <w:tc>
          <w:tcPr>
            <w:tcW w:w="1040" w:type="dxa"/>
            <w:noWrap/>
            <w:hideMark/>
          </w:tcPr>
          <w:p w14:paraId="231D506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00" w:type="dxa"/>
            <w:noWrap/>
            <w:hideMark/>
          </w:tcPr>
          <w:p w14:paraId="36A3302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4/18/16</w:t>
            </w:r>
          </w:p>
        </w:tc>
        <w:tc>
          <w:tcPr>
            <w:tcW w:w="1040" w:type="dxa"/>
            <w:noWrap/>
            <w:hideMark/>
          </w:tcPr>
          <w:p w14:paraId="2D7B17B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4/15/16</w:t>
            </w:r>
          </w:p>
        </w:tc>
      </w:tr>
      <w:tr w:rsidR="00BB59A2" w:rsidRPr="00BB59A2" w14:paraId="559580F6" w14:textId="77777777" w:rsidTr="0050217F">
        <w:trPr>
          <w:trHeight w:val="300"/>
        </w:trPr>
        <w:tc>
          <w:tcPr>
            <w:tcW w:w="1160" w:type="dxa"/>
            <w:noWrap/>
            <w:hideMark/>
          </w:tcPr>
          <w:p w14:paraId="596D0F6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47F589D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4/20/2016 9:00</w:t>
            </w:r>
          </w:p>
        </w:tc>
        <w:tc>
          <w:tcPr>
            <w:tcW w:w="1120" w:type="dxa"/>
            <w:noWrap/>
            <w:hideMark/>
          </w:tcPr>
          <w:p w14:paraId="31B69EC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4/21/16</w:t>
            </w:r>
          </w:p>
        </w:tc>
        <w:tc>
          <w:tcPr>
            <w:tcW w:w="1300" w:type="dxa"/>
            <w:noWrap/>
            <w:hideMark/>
          </w:tcPr>
          <w:p w14:paraId="45F61AAC" w14:textId="77777777" w:rsidR="00BB59A2" w:rsidRPr="00BB59A2" w:rsidRDefault="00BB59A2" w:rsidP="00BB59A2">
            <w:pPr>
              <w:jc w:val="right"/>
              <w:rPr>
                <w:rFonts w:ascii="Calibri" w:hAnsi="Calibri"/>
                <w:color w:val="000000"/>
                <w:sz w:val="22"/>
                <w:szCs w:val="22"/>
              </w:rPr>
            </w:pPr>
          </w:p>
        </w:tc>
        <w:tc>
          <w:tcPr>
            <w:tcW w:w="1180" w:type="dxa"/>
            <w:noWrap/>
            <w:hideMark/>
          </w:tcPr>
          <w:p w14:paraId="0D6A254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5/3/16</w:t>
            </w:r>
          </w:p>
        </w:tc>
        <w:tc>
          <w:tcPr>
            <w:tcW w:w="1120" w:type="dxa"/>
            <w:noWrap/>
            <w:hideMark/>
          </w:tcPr>
          <w:p w14:paraId="3C250B1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4/21/16</w:t>
            </w:r>
          </w:p>
        </w:tc>
        <w:tc>
          <w:tcPr>
            <w:tcW w:w="1100" w:type="dxa"/>
            <w:noWrap/>
            <w:hideMark/>
          </w:tcPr>
          <w:p w14:paraId="7427DD6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5/5/16</w:t>
            </w:r>
          </w:p>
        </w:tc>
        <w:tc>
          <w:tcPr>
            <w:tcW w:w="1060" w:type="dxa"/>
            <w:noWrap/>
            <w:hideMark/>
          </w:tcPr>
          <w:p w14:paraId="3864B286" w14:textId="77777777" w:rsidR="00BB59A2" w:rsidRPr="00BB59A2" w:rsidRDefault="00BB59A2" w:rsidP="00BB59A2">
            <w:pPr>
              <w:jc w:val="right"/>
              <w:rPr>
                <w:rFonts w:ascii="Calibri" w:hAnsi="Calibri"/>
                <w:color w:val="000000"/>
                <w:sz w:val="22"/>
                <w:szCs w:val="22"/>
              </w:rPr>
            </w:pPr>
          </w:p>
        </w:tc>
        <w:tc>
          <w:tcPr>
            <w:tcW w:w="1040" w:type="dxa"/>
            <w:noWrap/>
            <w:hideMark/>
          </w:tcPr>
          <w:p w14:paraId="0A2181E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4/26/16</w:t>
            </w:r>
          </w:p>
        </w:tc>
        <w:tc>
          <w:tcPr>
            <w:tcW w:w="1000" w:type="dxa"/>
            <w:noWrap/>
            <w:hideMark/>
          </w:tcPr>
          <w:p w14:paraId="4280DF0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4/26/16</w:t>
            </w:r>
          </w:p>
        </w:tc>
        <w:tc>
          <w:tcPr>
            <w:tcW w:w="1040" w:type="dxa"/>
            <w:noWrap/>
            <w:hideMark/>
          </w:tcPr>
          <w:p w14:paraId="64F99351" w14:textId="77777777" w:rsidR="00BB59A2" w:rsidRPr="00BB59A2" w:rsidRDefault="00BB59A2" w:rsidP="00BB59A2">
            <w:pPr>
              <w:jc w:val="right"/>
              <w:rPr>
                <w:rFonts w:ascii="Calibri" w:hAnsi="Calibri"/>
                <w:color w:val="000000"/>
                <w:sz w:val="22"/>
                <w:szCs w:val="22"/>
              </w:rPr>
            </w:pPr>
          </w:p>
        </w:tc>
      </w:tr>
      <w:tr w:rsidR="00BB59A2" w:rsidRPr="00BB59A2" w14:paraId="4E994F79" w14:textId="77777777" w:rsidTr="0050217F">
        <w:trPr>
          <w:trHeight w:val="300"/>
        </w:trPr>
        <w:tc>
          <w:tcPr>
            <w:tcW w:w="1160" w:type="dxa"/>
            <w:noWrap/>
            <w:hideMark/>
          </w:tcPr>
          <w:p w14:paraId="638144D7"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13AE66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4/20/2016 11:30</w:t>
            </w:r>
          </w:p>
        </w:tc>
        <w:tc>
          <w:tcPr>
            <w:tcW w:w="1120" w:type="dxa"/>
            <w:noWrap/>
            <w:hideMark/>
          </w:tcPr>
          <w:p w14:paraId="7BA54E9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4/21/16</w:t>
            </w:r>
          </w:p>
        </w:tc>
        <w:tc>
          <w:tcPr>
            <w:tcW w:w="1300" w:type="dxa"/>
            <w:noWrap/>
            <w:hideMark/>
          </w:tcPr>
          <w:p w14:paraId="0FC4BC9E" w14:textId="77777777" w:rsidR="00BB59A2" w:rsidRPr="00BB59A2" w:rsidRDefault="00BB59A2" w:rsidP="00BB59A2">
            <w:pPr>
              <w:jc w:val="right"/>
              <w:rPr>
                <w:rFonts w:ascii="Calibri" w:hAnsi="Calibri"/>
                <w:color w:val="000000"/>
                <w:sz w:val="22"/>
                <w:szCs w:val="22"/>
              </w:rPr>
            </w:pPr>
          </w:p>
        </w:tc>
        <w:tc>
          <w:tcPr>
            <w:tcW w:w="1180" w:type="dxa"/>
            <w:noWrap/>
            <w:hideMark/>
          </w:tcPr>
          <w:p w14:paraId="0984B11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5/3/16</w:t>
            </w:r>
          </w:p>
        </w:tc>
        <w:tc>
          <w:tcPr>
            <w:tcW w:w="1120" w:type="dxa"/>
            <w:noWrap/>
            <w:hideMark/>
          </w:tcPr>
          <w:p w14:paraId="4289D7C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4/21/16</w:t>
            </w:r>
          </w:p>
        </w:tc>
        <w:tc>
          <w:tcPr>
            <w:tcW w:w="1100" w:type="dxa"/>
            <w:noWrap/>
            <w:hideMark/>
          </w:tcPr>
          <w:p w14:paraId="3D28D2A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5/5/16</w:t>
            </w:r>
          </w:p>
        </w:tc>
        <w:tc>
          <w:tcPr>
            <w:tcW w:w="1060" w:type="dxa"/>
            <w:noWrap/>
            <w:hideMark/>
          </w:tcPr>
          <w:p w14:paraId="62252754" w14:textId="77777777" w:rsidR="00BB59A2" w:rsidRPr="00BB59A2" w:rsidRDefault="00BB59A2" w:rsidP="00BB59A2">
            <w:pPr>
              <w:jc w:val="right"/>
              <w:rPr>
                <w:rFonts w:ascii="Calibri" w:hAnsi="Calibri"/>
                <w:color w:val="000000"/>
                <w:sz w:val="22"/>
                <w:szCs w:val="22"/>
              </w:rPr>
            </w:pPr>
          </w:p>
        </w:tc>
        <w:tc>
          <w:tcPr>
            <w:tcW w:w="1040" w:type="dxa"/>
            <w:noWrap/>
            <w:hideMark/>
          </w:tcPr>
          <w:p w14:paraId="4662AE3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4/26/16</w:t>
            </w:r>
          </w:p>
        </w:tc>
        <w:tc>
          <w:tcPr>
            <w:tcW w:w="1000" w:type="dxa"/>
            <w:noWrap/>
            <w:hideMark/>
          </w:tcPr>
          <w:p w14:paraId="52C3232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4/26/16</w:t>
            </w:r>
          </w:p>
        </w:tc>
        <w:tc>
          <w:tcPr>
            <w:tcW w:w="1040" w:type="dxa"/>
            <w:noWrap/>
            <w:hideMark/>
          </w:tcPr>
          <w:p w14:paraId="2327F2C6" w14:textId="77777777" w:rsidR="00BB59A2" w:rsidRPr="00BB59A2" w:rsidRDefault="00BB59A2" w:rsidP="00BB59A2">
            <w:pPr>
              <w:jc w:val="right"/>
              <w:rPr>
                <w:rFonts w:ascii="Calibri" w:hAnsi="Calibri"/>
                <w:color w:val="000000"/>
                <w:sz w:val="22"/>
                <w:szCs w:val="22"/>
              </w:rPr>
            </w:pPr>
          </w:p>
        </w:tc>
      </w:tr>
      <w:tr w:rsidR="00BB59A2" w:rsidRPr="00BB59A2" w14:paraId="34FBCC22" w14:textId="77777777" w:rsidTr="0050217F">
        <w:trPr>
          <w:trHeight w:val="300"/>
        </w:trPr>
        <w:tc>
          <w:tcPr>
            <w:tcW w:w="1160" w:type="dxa"/>
            <w:noWrap/>
            <w:hideMark/>
          </w:tcPr>
          <w:p w14:paraId="6A8AC1F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84078A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4/20/2016 14:00</w:t>
            </w:r>
          </w:p>
        </w:tc>
        <w:tc>
          <w:tcPr>
            <w:tcW w:w="1120" w:type="dxa"/>
            <w:noWrap/>
            <w:hideMark/>
          </w:tcPr>
          <w:p w14:paraId="0C624B0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4/21/16</w:t>
            </w:r>
          </w:p>
        </w:tc>
        <w:tc>
          <w:tcPr>
            <w:tcW w:w="1300" w:type="dxa"/>
            <w:noWrap/>
            <w:hideMark/>
          </w:tcPr>
          <w:p w14:paraId="31E6397E" w14:textId="77777777" w:rsidR="00BB59A2" w:rsidRPr="00BB59A2" w:rsidRDefault="00BB59A2" w:rsidP="00BB59A2">
            <w:pPr>
              <w:jc w:val="right"/>
              <w:rPr>
                <w:rFonts w:ascii="Calibri" w:hAnsi="Calibri"/>
                <w:color w:val="000000"/>
                <w:sz w:val="22"/>
                <w:szCs w:val="22"/>
              </w:rPr>
            </w:pPr>
          </w:p>
        </w:tc>
        <w:tc>
          <w:tcPr>
            <w:tcW w:w="1180" w:type="dxa"/>
            <w:noWrap/>
            <w:hideMark/>
          </w:tcPr>
          <w:p w14:paraId="683875B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5/3/16</w:t>
            </w:r>
          </w:p>
        </w:tc>
        <w:tc>
          <w:tcPr>
            <w:tcW w:w="1120" w:type="dxa"/>
            <w:noWrap/>
            <w:hideMark/>
          </w:tcPr>
          <w:p w14:paraId="59087FE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4/21/16</w:t>
            </w:r>
          </w:p>
        </w:tc>
        <w:tc>
          <w:tcPr>
            <w:tcW w:w="1100" w:type="dxa"/>
            <w:noWrap/>
            <w:hideMark/>
          </w:tcPr>
          <w:p w14:paraId="362001B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5/5/16</w:t>
            </w:r>
          </w:p>
        </w:tc>
        <w:tc>
          <w:tcPr>
            <w:tcW w:w="1060" w:type="dxa"/>
            <w:noWrap/>
            <w:hideMark/>
          </w:tcPr>
          <w:p w14:paraId="04EE6475" w14:textId="77777777" w:rsidR="00BB59A2" w:rsidRPr="00BB59A2" w:rsidRDefault="00BB59A2" w:rsidP="00BB59A2">
            <w:pPr>
              <w:jc w:val="right"/>
              <w:rPr>
                <w:rFonts w:ascii="Calibri" w:hAnsi="Calibri"/>
                <w:color w:val="000000"/>
                <w:sz w:val="22"/>
                <w:szCs w:val="22"/>
              </w:rPr>
            </w:pPr>
          </w:p>
        </w:tc>
        <w:tc>
          <w:tcPr>
            <w:tcW w:w="1040" w:type="dxa"/>
            <w:noWrap/>
            <w:hideMark/>
          </w:tcPr>
          <w:p w14:paraId="48909EF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4/26/16</w:t>
            </w:r>
          </w:p>
        </w:tc>
        <w:tc>
          <w:tcPr>
            <w:tcW w:w="1000" w:type="dxa"/>
            <w:noWrap/>
            <w:hideMark/>
          </w:tcPr>
          <w:p w14:paraId="6F2F47F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4/26/16</w:t>
            </w:r>
          </w:p>
        </w:tc>
        <w:tc>
          <w:tcPr>
            <w:tcW w:w="1040" w:type="dxa"/>
            <w:noWrap/>
            <w:hideMark/>
          </w:tcPr>
          <w:p w14:paraId="03E9A216" w14:textId="77777777" w:rsidR="00BB59A2" w:rsidRPr="00BB59A2" w:rsidRDefault="00BB59A2" w:rsidP="00BB59A2">
            <w:pPr>
              <w:jc w:val="right"/>
              <w:rPr>
                <w:rFonts w:ascii="Calibri" w:hAnsi="Calibri"/>
                <w:color w:val="000000"/>
                <w:sz w:val="22"/>
                <w:szCs w:val="22"/>
              </w:rPr>
            </w:pPr>
          </w:p>
        </w:tc>
      </w:tr>
      <w:tr w:rsidR="00BB59A2" w:rsidRPr="00BB59A2" w14:paraId="5C8CEC99" w14:textId="77777777" w:rsidTr="0050217F">
        <w:trPr>
          <w:trHeight w:val="300"/>
        </w:trPr>
        <w:tc>
          <w:tcPr>
            <w:tcW w:w="1160" w:type="dxa"/>
            <w:noWrap/>
            <w:hideMark/>
          </w:tcPr>
          <w:p w14:paraId="3AD2F94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4AB2438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4/20/2016 16:30</w:t>
            </w:r>
          </w:p>
        </w:tc>
        <w:tc>
          <w:tcPr>
            <w:tcW w:w="1120" w:type="dxa"/>
            <w:noWrap/>
            <w:hideMark/>
          </w:tcPr>
          <w:p w14:paraId="33D676D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4/22/16</w:t>
            </w:r>
          </w:p>
        </w:tc>
        <w:tc>
          <w:tcPr>
            <w:tcW w:w="1300" w:type="dxa"/>
            <w:noWrap/>
            <w:hideMark/>
          </w:tcPr>
          <w:p w14:paraId="459A61FC" w14:textId="77777777" w:rsidR="00BB59A2" w:rsidRPr="00BB59A2" w:rsidRDefault="00BB59A2" w:rsidP="00BB59A2">
            <w:pPr>
              <w:jc w:val="right"/>
              <w:rPr>
                <w:rFonts w:ascii="Calibri" w:hAnsi="Calibri"/>
                <w:color w:val="000000"/>
                <w:sz w:val="22"/>
                <w:szCs w:val="22"/>
              </w:rPr>
            </w:pPr>
          </w:p>
        </w:tc>
        <w:tc>
          <w:tcPr>
            <w:tcW w:w="1180" w:type="dxa"/>
            <w:noWrap/>
            <w:hideMark/>
          </w:tcPr>
          <w:p w14:paraId="4EADE3C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5/4/16</w:t>
            </w:r>
          </w:p>
        </w:tc>
        <w:tc>
          <w:tcPr>
            <w:tcW w:w="1120" w:type="dxa"/>
            <w:noWrap/>
            <w:hideMark/>
          </w:tcPr>
          <w:p w14:paraId="0007297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4/22/16</w:t>
            </w:r>
          </w:p>
        </w:tc>
        <w:tc>
          <w:tcPr>
            <w:tcW w:w="1100" w:type="dxa"/>
            <w:noWrap/>
            <w:hideMark/>
          </w:tcPr>
          <w:p w14:paraId="2DCECFF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5/5/16</w:t>
            </w:r>
          </w:p>
        </w:tc>
        <w:tc>
          <w:tcPr>
            <w:tcW w:w="1060" w:type="dxa"/>
            <w:noWrap/>
            <w:hideMark/>
          </w:tcPr>
          <w:p w14:paraId="720C00E1" w14:textId="77777777" w:rsidR="00BB59A2" w:rsidRPr="00BB59A2" w:rsidRDefault="00BB59A2" w:rsidP="00BB59A2">
            <w:pPr>
              <w:jc w:val="right"/>
              <w:rPr>
                <w:rFonts w:ascii="Calibri" w:hAnsi="Calibri"/>
                <w:color w:val="000000"/>
                <w:sz w:val="22"/>
                <w:szCs w:val="22"/>
              </w:rPr>
            </w:pPr>
          </w:p>
        </w:tc>
        <w:tc>
          <w:tcPr>
            <w:tcW w:w="1040" w:type="dxa"/>
            <w:noWrap/>
            <w:hideMark/>
          </w:tcPr>
          <w:p w14:paraId="518AA54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4/28/16</w:t>
            </w:r>
          </w:p>
        </w:tc>
        <w:tc>
          <w:tcPr>
            <w:tcW w:w="1000" w:type="dxa"/>
            <w:noWrap/>
            <w:hideMark/>
          </w:tcPr>
          <w:p w14:paraId="4EF3AA9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4/28/16</w:t>
            </w:r>
          </w:p>
        </w:tc>
        <w:tc>
          <w:tcPr>
            <w:tcW w:w="1040" w:type="dxa"/>
            <w:noWrap/>
            <w:hideMark/>
          </w:tcPr>
          <w:p w14:paraId="74E3A70F" w14:textId="77777777" w:rsidR="00BB59A2" w:rsidRPr="00BB59A2" w:rsidRDefault="00BB59A2" w:rsidP="00BB59A2">
            <w:pPr>
              <w:jc w:val="right"/>
              <w:rPr>
                <w:rFonts w:ascii="Calibri" w:hAnsi="Calibri"/>
                <w:color w:val="000000"/>
                <w:sz w:val="22"/>
                <w:szCs w:val="22"/>
              </w:rPr>
            </w:pPr>
          </w:p>
        </w:tc>
      </w:tr>
      <w:tr w:rsidR="00BB59A2" w:rsidRPr="00BB59A2" w14:paraId="7904A673" w14:textId="77777777" w:rsidTr="0050217F">
        <w:trPr>
          <w:trHeight w:val="300"/>
        </w:trPr>
        <w:tc>
          <w:tcPr>
            <w:tcW w:w="1160" w:type="dxa"/>
            <w:noWrap/>
            <w:hideMark/>
          </w:tcPr>
          <w:p w14:paraId="255D970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1278B60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4/20/2016 19:00</w:t>
            </w:r>
          </w:p>
        </w:tc>
        <w:tc>
          <w:tcPr>
            <w:tcW w:w="1120" w:type="dxa"/>
            <w:noWrap/>
            <w:hideMark/>
          </w:tcPr>
          <w:p w14:paraId="3BEBD80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4/22/16</w:t>
            </w:r>
          </w:p>
        </w:tc>
        <w:tc>
          <w:tcPr>
            <w:tcW w:w="1300" w:type="dxa"/>
            <w:noWrap/>
            <w:hideMark/>
          </w:tcPr>
          <w:p w14:paraId="61CB41D5" w14:textId="77777777" w:rsidR="00BB59A2" w:rsidRPr="00BB59A2" w:rsidRDefault="00BB59A2" w:rsidP="00BB59A2">
            <w:pPr>
              <w:jc w:val="right"/>
              <w:rPr>
                <w:rFonts w:ascii="Calibri" w:hAnsi="Calibri"/>
                <w:color w:val="000000"/>
                <w:sz w:val="22"/>
                <w:szCs w:val="22"/>
              </w:rPr>
            </w:pPr>
          </w:p>
        </w:tc>
        <w:tc>
          <w:tcPr>
            <w:tcW w:w="1180" w:type="dxa"/>
            <w:noWrap/>
            <w:hideMark/>
          </w:tcPr>
          <w:p w14:paraId="4DA9788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5/4/16</w:t>
            </w:r>
          </w:p>
        </w:tc>
        <w:tc>
          <w:tcPr>
            <w:tcW w:w="1120" w:type="dxa"/>
            <w:noWrap/>
            <w:hideMark/>
          </w:tcPr>
          <w:p w14:paraId="7982697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4/22/16</w:t>
            </w:r>
          </w:p>
        </w:tc>
        <w:tc>
          <w:tcPr>
            <w:tcW w:w="1100" w:type="dxa"/>
            <w:noWrap/>
            <w:hideMark/>
          </w:tcPr>
          <w:p w14:paraId="1B15464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5/5/16</w:t>
            </w:r>
          </w:p>
        </w:tc>
        <w:tc>
          <w:tcPr>
            <w:tcW w:w="1060" w:type="dxa"/>
            <w:noWrap/>
            <w:hideMark/>
          </w:tcPr>
          <w:p w14:paraId="1A354332" w14:textId="77777777" w:rsidR="00BB59A2" w:rsidRPr="00BB59A2" w:rsidRDefault="00BB59A2" w:rsidP="00BB59A2">
            <w:pPr>
              <w:jc w:val="right"/>
              <w:rPr>
                <w:rFonts w:ascii="Calibri" w:hAnsi="Calibri"/>
                <w:color w:val="000000"/>
                <w:sz w:val="22"/>
                <w:szCs w:val="22"/>
              </w:rPr>
            </w:pPr>
          </w:p>
        </w:tc>
        <w:tc>
          <w:tcPr>
            <w:tcW w:w="1040" w:type="dxa"/>
            <w:noWrap/>
            <w:hideMark/>
          </w:tcPr>
          <w:p w14:paraId="085F9A4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4/28/16</w:t>
            </w:r>
          </w:p>
        </w:tc>
        <w:tc>
          <w:tcPr>
            <w:tcW w:w="1000" w:type="dxa"/>
            <w:noWrap/>
            <w:hideMark/>
          </w:tcPr>
          <w:p w14:paraId="56AD4ED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4/28/16</w:t>
            </w:r>
          </w:p>
        </w:tc>
        <w:tc>
          <w:tcPr>
            <w:tcW w:w="1040" w:type="dxa"/>
            <w:noWrap/>
            <w:hideMark/>
          </w:tcPr>
          <w:p w14:paraId="51B71DF2" w14:textId="77777777" w:rsidR="00BB59A2" w:rsidRPr="00BB59A2" w:rsidRDefault="00BB59A2" w:rsidP="00BB59A2">
            <w:pPr>
              <w:jc w:val="right"/>
              <w:rPr>
                <w:rFonts w:ascii="Calibri" w:hAnsi="Calibri"/>
                <w:color w:val="000000"/>
                <w:sz w:val="22"/>
                <w:szCs w:val="22"/>
              </w:rPr>
            </w:pPr>
          </w:p>
        </w:tc>
      </w:tr>
      <w:tr w:rsidR="00BB59A2" w:rsidRPr="00BB59A2" w14:paraId="7168009F" w14:textId="77777777" w:rsidTr="0050217F">
        <w:trPr>
          <w:trHeight w:val="300"/>
        </w:trPr>
        <w:tc>
          <w:tcPr>
            <w:tcW w:w="1160" w:type="dxa"/>
            <w:noWrap/>
            <w:hideMark/>
          </w:tcPr>
          <w:p w14:paraId="42728C4D"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F7D4FF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4/20/2016 21:30</w:t>
            </w:r>
          </w:p>
        </w:tc>
        <w:tc>
          <w:tcPr>
            <w:tcW w:w="1120" w:type="dxa"/>
            <w:noWrap/>
            <w:hideMark/>
          </w:tcPr>
          <w:p w14:paraId="4572C44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4/22/16</w:t>
            </w:r>
          </w:p>
        </w:tc>
        <w:tc>
          <w:tcPr>
            <w:tcW w:w="1300" w:type="dxa"/>
            <w:noWrap/>
            <w:hideMark/>
          </w:tcPr>
          <w:p w14:paraId="5EE18F91" w14:textId="77777777" w:rsidR="00BB59A2" w:rsidRPr="00BB59A2" w:rsidRDefault="00BB59A2" w:rsidP="00BB59A2">
            <w:pPr>
              <w:jc w:val="right"/>
              <w:rPr>
                <w:rFonts w:ascii="Calibri" w:hAnsi="Calibri"/>
                <w:color w:val="000000"/>
                <w:sz w:val="22"/>
                <w:szCs w:val="22"/>
              </w:rPr>
            </w:pPr>
          </w:p>
        </w:tc>
        <w:tc>
          <w:tcPr>
            <w:tcW w:w="1180" w:type="dxa"/>
            <w:noWrap/>
            <w:hideMark/>
          </w:tcPr>
          <w:p w14:paraId="0E4DA67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5/4/16</w:t>
            </w:r>
          </w:p>
        </w:tc>
        <w:tc>
          <w:tcPr>
            <w:tcW w:w="1120" w:type="dxa"/>
            <w:noWrap/>
            <w:hideMark/>
          </w:tcPr>
          <w:p w14:paraId="53F7CF3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4/22/16</w:t>
            </w:r>
          </w:p>
        </w:tc>
        <w:tc>
          <w:tcPr>
            <w:tcW w:w="1100" w:type="dxa"/>
            <w:noWrap/>
            <w:hideMark/>
          </w:tcPr>
          <w:p w14:paraId="64D53C5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5/5/16</w:t>
            </w:r>
          </w:p>
        </w:tc>
        <w:tc>
          <w:tcPr>
            <w:tcW w:w="1060" w:type="dxa"/>
            <w:noWrap/>
            <w:hideMark/>
          </w:tcPr>
          <w:p w14:paraId="637964EB" w14:textId="77777777" w:rsidR="00BB59A2" w:rsidRPr="00BB59A2" w:rsidRDefault="00BB59A2" w:rsidP="00BB59A2">
            <w:pPr>
              <w:jc w:val="right"/>
              <w:rPr>
                <w:rFonts w:ascii="Calibri" w:hAnsi="Calibri"/>
                <w:color w:val="000000"/>
                <w:sz w:val="22"/>
                <w:szCs w:val="22"/>
              </w:rPr>
            </w:pPr>
          </w:p>
        </w:tc>
        <w:tc>
          <w:tcPr>
            <w:tcW w:w="1040" w:type="dxa"/>
            <w:noWrap/>
            <w:hideMark/>
          </w:tcPr>
          <w:p w14:paraId="432180D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4/28/16</w:t>
            </w:r>
          </w:p>
        </w:tc>
        <w:tc>
          <w:tcPr>
            <w:tcW w:w="1000" w:type="dxa"/>
            <w:noWrap/>
            <w:hideMark/>
          </w:tcPr>
          <w:p w14:paraId="77594A9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4/28/16</w:t>
            </w:r>
          </w:p>
        </w:tc>
        <w:tc>
          <w:tcPr>
            <w:tcW w:w="1040" w:type="dxa"/>
            <w:noWrap/>
            <w:hideMark/>
          </w:tcPr>
          <w:p w14:paraId="378E83EE" w14:textId="77777777" w:rsidR="00BB59A2" w:rsidRPr="00BB59A2" w:rsidRDefault="00BB59A2" w:rsidP="00BB59A2">
            <w:pPr>
              <w:jc w:val="right"/>
              <w:rPr>
                <w:rFonts w:ascii="Calibri" w:hAnsi="Calibri"/>
                <w:color w:val="000000"/>
                <w:sz w:val="22"/>
                <w:szCs w:val="22"/>
              </w:rPr>
            </w:pPr>
          </w:p>
        </w:tc>
      </w:tr>
      <w:tr w:rsidR="00BB59A2" w:rsidRPr="00BB59A2" w14:paraId="1F6F8A25" w14:textId="77777777" w:rsidTr="0050217F">
        <w:trPr>
          <w:trHeight w:val="300"/>
        </w:trPr>
        <w:tc>
          <w:tcPr>
            <w:tcW w:w="1160" w:type="dxa"/>
            <w:noWrap/>
            <w:hideMark/>
          </w:tcPr>
          <w:p w14:paraId="3DECD8AF"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lastRenderedPageBreak/>
              <w:t>rkblhnut</w:t>
            </w:r>
            <w:proofErr w:type="spellEnd"/>
          </w:p>
        </w:tc>
        <w:tc>
          <w:tcPr>
            <w:tcW w:w="1940" w:type="dxa"/>
            <w:noWrap/>
            <w:hideMark/>
          </w:tcPr>
          <w:p w14:paraId="4241946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4/21/2016 0:00</w:t>
            </w:r>
          </w:p>
        </w:tc>
        <w:tc>
          <w:tcPr>
            <w:tcW w:w="1120" w:type="dxa"/>
            <w:noWrap/>
            <w:hideMark/>
          </w:tcPr>
          <w:p w14:paraId="68E723A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4/22/16</w:t>
            </w:r>
          </w:p>
        </w:tc>
        <w:tc>
          <w:tcPr>
            <w:tcW w:w="1300" w:type="dxa"/>
            <w:noWrap/>
            <w:hideMark/>
          </w:tcPr>
          <w:p w14:paraId="064FE7FC" w14:textId="77777777" w:rsidR="00BB59A2" w:rsidRPr="00BB59A2" w:rsidRDefault="00BB59A2" w:rsidP="00BB59A2">
            <w:pPr>
              <w:jc w:val="right"/>
              <w:rPr>
                <w:rFonts w:ascii="Calibri" w:hAnsi="Calibri"/>
                <w:color w:val="000000"/>
                <w:sz w:val="22"/>
                <w:szCs w:val="22"/>
              </w:rPr>
            </w:pPr>
          </w:p>
        </w:tc>
        <w:tc>
          <w:tcPr>
            <w:tcW w:w="1180" w:type="dxa"/>
            <w:noWrap/>
            <w:hideMark/>
          </w:tcPr>
          <w:p w14:paraId="42835D0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5/4/16</w:t>
            </w:r>
          </w:p>
        </w:tc>
        <w:tc>
          <w:tcPr>
            <w:tcW w:w="1120" w:type="dxa"/>
            <w:noWrap/>
            <w:hideMark/>
          </w:tcPr>
          <w:p w14:paraId="4493BA8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4/22/16</w:t>
            </w:r>
          </w:p>
        </w:tc>
        <w:tc>
          <w:tcPr>
            <w:tcW w:w="1100" w:type="dxa"/>
            <w:noWrap/>
            <w:hideMark/>
          </w:tcPr>
          <w:p w14:paraId="72673AE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5/5/16</w:t>
            </w:r>
          </w:p>
        </w:tc>
        <w:tc>
          <w:tcPr>
            <w:tcW w:w="1060" w:type="dxa"/>
            <w:noWrap/>
            <w:hideMark/>
          </w:tcPr>
          <w:p w14:paraId="7D4BD821" w14:textId="77777777" w:rsidR="00BB59A2" w:rsidRPr="00BB59A2" w:rsidRDefault="00BB59A2" w:rsidP="00BB59A2">
            <w:pPr>
              <w:jc w:val="right"/>
              <w:rPr>
                <w:rFonts w:ascii="Calibri" w:hAnsi="Calibri"/>
                <w:color w:val="000000"/>
                <w:sz w:val="22"/>
                <w:szCs w:val="22"/>
              </w:rPr>
            </w:pPr>
          </w:p>
        </w:tc>
        <w:tc>
          <w:tcPr>
            <w:tcW w:w="1040" w:type="dxa"/>
            <w:noWrap/>
            <w:hideMark/>
          </w:tcPr>
          <w:p w14:paraId="61AF61F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4/28/16</w:t>
            </w:r>
          </w:p>
        </w:tc>
        <w:tc>
          <w:tcPr>
            <w:tcW w:w="1000" w:type="dxa"/>
            <w:noWrap/>
            <w:hideMark/>
          </w:tcPr>
          <w:p w14:paraId="204D79C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4/28/16</w:t>
            </w:r>
          </w:p>
        </w:tc>
        <w:tc>
          <w:tcPr>
            <w:tcW w:w="1040" w:type="dxa"/>
            <w:noWrap/>
            <w:hideMark/>
          </w:tcPr>
          <w:p w14:paraId="57457A3E" w14:textId="77777777" w:rsidR="00BB59A2" w:rsidRPr="00BB59A2" w:rsidRDefault="00BB59A2" w:rsidP="00BB59A2">
            <w:pPr>
              <w:jc w:val="right"/>
              <w:rPr>
                <w:rFonts w:ascii="Calibri" w:hAnsi="Calibri"/>
                <w:color w:val="000000"/>
                <w:sz w:val="22"/>
                <w:szCs w:val="22"/>
              </w:rPr>
            </w:pPr>
          </w:p>
        </w:tc>
      </w:tr>
      <w:tr w:rsidR="00BB59A2" w:rsidRPr="00BB59A2" w14:paraId="46D6B98F" w14:textId="77777777" w:rsidTr="0050217F">
        <w:trPr>
          <w:trHeight w:val="300"/>
        </w:trPr>
        <w:tc>
          <w:tcPr>
            <w:tcW w:w="1160" w:type="dxa"/>
            <w:noWrap/>
            <w:hideMark/>
          </w:tcPr>
          <w:p w14:paraId="15137D51"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27BB580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4/21/2016 2:30</w:t>
            </w:r>
          </w:p>
        </w:tc>
        <w:tc>
          <w:tcPr>
            <w:tcW w:w="1120" w:type="dxa"/>
            <w:noWrap/>
            <w:hideMark/>
          </w:tcPr>
          <w:p w14:paraId="592CE8F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4/22/16</w:t>
            </w:r>
          </w:p>
        </w:tc>
        <w:tc>
          <w:tcPr>
            <w:tcW w:w="1300" w:type="dxa"/>
            <w:noWrap/>
            <w:hideMark/>
          </w:tcPr>
          <w:p w14:paraId="2AF1750A" w14:textId="77777777" w:rsidR="00BB59A2" w:rsidRPr="00BB59A2" w:rsidRDefault="00BB59A2" w:rsidP="00BB59A2">
            <w:pPr>
              <w:jc w:val="right"/>
              <w:rPr>
                <w:rFonts w:ascii="Calibri" w:hAnsi="Calibri"/>
                <w:color w:val="000000"/>
                <w:sz w:val="22"/>
                <w:szCs w:val="22"/>
              </w:rPr>
            </w:pPr>
          </w:p>
        </w:tc>
        <w:tc>
          <w:tcPr>
            <w:tcW w:w="1180" w:type="dxa"/>
            <w:noWrap/>
            <w:hideMark/>
          </w:tcPr>
          <w:p w14:paraId="0C23D46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5/4/16</w:t>
            </w:r>
          </w:p>
        </w:tc>
        <w:tc>
          <w:tcPr>
            <w:tcW w:w="1120" w:type="dxa"/>
            <w:noWrap/>
            <w:hideMark/>
          </w:tcPr>
          <w:p w14:paraId="5598501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4/22/16</w:t>
            </w:r>
          </w:p>
        </w:tc>
        <w:tc>
          <w:tcPr>
            <w:tcW w:w="1100" w:type="dxa"/>
            <w:noWrap/>
            <w:hideMark/>
          </w:tcPr>
          <w:p w14:paraId="4F45E9B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5/5/16</w:t>
            </w:r>
          </w:p>
        </w:tc>
        <w:tc>
          <w:tcPr>
            <w:tcW w:w="1060" w:type="dxa"/>
            <w:noWrap/>
            <w:hideMark/>
          </w:tcPr>
          <w:p w14:paraId="4824A78A" w14:textId="77777777" w:rsidR="00BB59A2" w:rsidRPr="00BB59A2" w:rsidRDefault="00BB59A2" w:rsidP="00BB59A2">
            <w:pPr>
              <w:jc w:val="right"/>
              <w:rPr>
                <w:rFonts w:ascii="Calibri" w:hAnsi="Calibri"/>
                <w:color w:val="000000"/>
                <w:sz w:val="22"/>
                <w:szCs w:val="22"/>
              </w:rPr>
            </w:pPr>
          </w:p>
        </w:tc>
        <w:tc>
          <w:tcPr>
            <w:tcW w:w="1040" w:type="dxa"/>
            <w:noWrap/>
            <w:hideMark/>
          </w:tcPr>
          <w:p w14:paraId="413C359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4/28/16</w:t>
            </w:r>
          </w:p>
        </w:tc>
        <w:tc>
          <w:tcPr>
            <w:tcW w:w="1000" w:type="dxa"/>
            <w:noWrap/>
            <w:hideMark/>
          </w:tcPr>
          <w:p w14:paraId="3DE0E79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4/28/16</w:t>
            </w:r>
          </w:p>
        </w:tc>
        <w:tc>
          <w:tcPr>
            <w:tcW w:w="1040" w:type="dxa"/>
            <w:noWrap/>
            <w:hideMark/>
          </w:tcPr>
          <w:p w14:paraId="7821E18C" w14:textId="77777777" w:rsidR="00BB59A2" w:rsidRPr="00BB59A2" w:rsidRDefault="00BB59A2" w:rsidP="00BB59A2">
            <w:pPr>
              <w:jc w:val="right"/>
              <w:rPr>
                <w:rFonts w:ascii="Calibri" w:hAnsi="Calibri"/>
                <w:color w:val="000000"/>
                <w:sz w:val="22"/>
                <w:szCs w:val="22"/>
              </w:rPr>
            </w:pPr>
          </w:p>
        </w:tc>
      </w:tr>
      <w:tr w:rsidR="00BB59A2" w:rsidRPr="00BB59A2" w14:paraId="0F01DA24" w14:textId="77777777" w:rsidTr="0050217F">
        <w:trPr>
          <w:trHeight w:val="300"/>
        </w:trPr>
        <w:tc>
          <w:tcPr>
            <w:tcW w:w="1160" w:type="dxa"/>
            <w:noWrap/>
            <w:hideMark/>
          </w:tcPr>
          <w:p w14:paraId="36998CF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BC2071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4/21/2016 5:00</w:t>
            </w:r>
          </w:p>
        </w:tc>
        <w:tc>
          <w:tcPr>
            <w:tcW w:w="1120" w:type="dxa"/>
            <w:noWrap/>
            <w:hideMark/>
          </w:tcPr>
          <w:p w14:paraId="1D9801D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4/22/16</w:t>
            </w:r>
          </w:p>
        </w:tc>
        <w:tc>
          <w:tcPr>
            <w:tcW w:w="1300" w:type="dxa"/>
            <w:noWrap/>
            <w:hideMark/>
          </w:tcPr>
          <w:p w14:paraId="6B8C2757" w14:textId="77777777" w:rsidR="00BB59A2" w:rsidRPr="00BB59A2" w:rsidRDefault="00BB59A2" w:rsidP="00BB59A2">
            <w:pPr>
              <w:jc w:val="right"/>
              <w:rPr>
                <w:rFonts w:ascii="Calibri" w:hAnsi="Calibri"/>
                <w:color w:val="000000"/>
                <w:sz w:val="22"/>
                <w:szCs w:val="22"/>
              </w:rPr>
            </w:pPr>
          </w:p>
        </w:tc>
        <w:tc>
          <w:tcPr>
            <w:tcW w:w="1180" w:type="dxa"/>
            <w:noWrap/>
            <w:hideMark/>
          </w:tcPr>
          <w:p w14:paraId="7ACE2D5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5/4/16</w:t>
            </w:r>
          </w:p>
        </w:tc>
        <w:tc>
          <w:tcPr>
            <w:tcW w:w="1120" w:type="dxa"/>
            <w:noWrap/>
            <w:hideMark/>
          </w:tcPr>
          <w:p w14:paraId="52AD47E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4/22/16</w:t>
            </w:r>
          </w:p>
        </w:tc>
        <w:tc>
          <w:tcPr>
            <w:tcW w:w="1100" w:type="dxa"/>
            <w:noWrap/>
            <w:hideMark/>
          </w:tcPr>
          <w:p w14:paraId="5CAB594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5/5/16</w:t>
            </w:r>
          </w:p>
        </w:tc>
        <w:tc>
          <w:tcPr>
            <w:tcW w:w="1060" w:type="dxa"/>
            <w:noWrap/>
            <w:hideMark/>
          </w:tcPr>
          <w:p w14:paraId="348CF121" w14:textId="77777777" w:rsidR="00BB59A2" w:rsidRPr="00BB59A2" w:rsidRDefault="00BB59A2" w:rsidP="00BB59A2">
            <w:pPr>
              <w:jc w:val="right"/>
              <w:rPr>
                <w:rFonts w:ascii="Calibri" w:hAnsi="Calibri"/>
                <w:color w:val="000000"/>
                <w:sz w:val="22"/>
                <w:szCs w:val="22"/>
              </w:rPr>
            </w:pPr>
          </w:p>
        </w:tc>
        <w:tc>
          <w:tcPr>
            <w:tcW w:w="1040" w:type="dxa"/>
            <w:noWrap/>
            <w:hideMark/>
          </w:tcPr>
          <w:p w14:paraId="1E0B4DE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4/28/16</w:t>
            </w:r>
          </w:p>
        </w:tc>
        <w:tc>
          <w:tcPr>
            <w:tcW w:w="1000" w:type="dxa"/>
            <w:noWrap/>
            <w:hideMark/>
          </w:tcPr>
          <w:p w14:paraId="32B7E19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4/28/16</w:t>
            </w:r>
          </w:p>
        </w:tc>
        <w:tc>
          <w:tcPr>
            <w:tcW w:w="1040" w:type="dxa"/>
            <w:noWrap/>
            <w:hideMark/>
          </w:tcPr>
          <w:p w14:paraId="53556B4A" w14:textId="77777777" w:rsidR="00BB59A2" w:rsidRPr="00BB59A2" w:rsidRDefault="00BB59A2" w:rsidP="00BB59A2">
            <w:pPr>
              <w:jc w:val="right"/>
              <w:rPr>
                <w:rFonts w:ascii="Calibri" w:hAnsi="Calibri"/>
                <w:color w:val="000000"/>
                <w:sz w:val="22"/>
                <w:szCs w:val="22"/>
              </w:rPr>
            </w:pPr>
          </w:p>
        </w:tc>
      </w:tr>
      <w:tr w:rsidR="00BB59A2" w:rsidRPr="00BB59A2" w14:paraId="25D46162" w14:textId="77777777" w:rsidTr="0050217F">
        <w:trPr>
          <w:trHeight w:val="300"/>
        </w:trPr>
        <w:tc>
          <w:tcPr>
            <w:tcW w:w="1160" w:type="dxa"/>
            <w:noWrap/>
            <w:hideMark/>
          </w:tcPr>
          <w:p w14:paraId="551A4BE7"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CDEB8E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4/21/2016 7:30</w:t>
            </w:r>
          </w:p>
        </w:tc>
        <w:tc>
          <w:tcPr>
            <w:tcW w:w="1120" w:type="dxa"/>
            <w:noWrap/>
            <w:hideMark/>
          </w:tcPr>
          <w:p w14:paraId="37695E6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4/22/16</w:t>
            </w:r>
          </w:p>
        </w:tc>
        <w:tc>
          <w:tcPr>
            <w:tcW w:w="1300" w:type="dxa"/>
            <w:noWrap/>
            <w:hideMark/>
          </w:tcPr>
          <w:p w14:paraId="60574419" w14:textId="77777777" w:rsidR="00BB59A2" w:rsidRPr="00BB59A2" w:rsidRDefault="00BB59A2" w:rsidP="00BB59A2">
            <w:pPr>
              <w:jc w:val="right"/>
              <w:rPr>
                <w:rFonts w:ascii="Calibri" w:hAnsi="Calibri"/>
                <w:color w:val="000000"/>
                <w:sz w:val="22"/>
                <w:szCs w:val="22"/>
              </w:rPr>
            </w:pPr>
          </w:p>
        </w:tc>
        <w:tc>
          <w:tcPr>
            <w:tcW w:w="1180" w:type="dxa"/>
            <w:noWrap/>
            <w:hideMark/>
          </w:tcPr>
          <w:p w14:paraId="0EDC532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5/4/16</w:t>
            </w:r>
          </w:p>
        </w:tc>
        <w:tc>
          <w:tcPr>
            <w:tcW w:w="1120" w:type="dxa"/>
            <w:noWrap/>
            <w:hideMark/>
          </w:tcPr>
          <w:p w14:paraId="356E60A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4/22/16</w:t>
            </w:r>
          </w:p>
        </w:tc>
        <w:tc>
          <w:tcPr>
            <w:tcW w:w="1100" w:type="dxa"/>
            <w:noWrap/>
            <w:hideMark/>
          </w:tcPr>
          <w:p w14:paraId="667F831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5/5/16</w:t>
            </w:r>
          </w:p>
        </w:tc>
        <w:tc>
          <w:tcPr>
            <w:tcW w:w="1060" w:type="dxa"/>
            <w:noWrap/>
            <w:hideMark/>
          </w:tcPr>
          <w:p w14:paraId="44D51D0A" w14:textId="77777777" w:rsidR="00BB59A2" w:rsidRPr="00BB59A2" w:rsidRDefault="00BB59A2" w:rsidP="00BB59A2">
            <w:pPr>
              <w:jc w:val="right"/>
              <w:rPr>
                <w:rFonts w:ascii="Calibri" w:hAnsi="Calibri"/>
                <w:color w:val="000000"/>
                <w:sz w:val="22"/>
                <w:szCs w:val="22"/>
              </w:rPr>
            </w:pPr>
          </w:p>
        </w:tc>
        <w:tc>
          <w:tcPr>
            <w:tcW w:w="1040" w:type="dxa"/>
            <w:noWrap/>
            <w:hideMark/>
          </w:tcPr>
          <w:p w14:paraId="3EC7E2F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4/28/16</w:t>
            </w:r>
          </w:p>
        </w:tc>
        <w:tc>
          <w:tcPr>
            <w:tcW w:w="1000" w:type="dxa"/>
            <w:noWrap/>
            <w:hideMark/>
          </w:tcPr>
          <w:p w14:paraId="155C2CB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4/28/16</w:t>
            </w:r>
          </w:p>
        </w:tc>
        <w:tc>
          <w:tcPr>
            <w:tcW w:w="1040" w:type="dxa"/>
            <w:noWrap/>
            <w:hideMark/>
          </w:tcPr>
          <w:p w14:paraId="0C2C981E" w14:textId="77777777" w:rsidR="00BB59A2" w:rsidRPr="00BB59A2" w:rsidRDefault="00BB59A2" w:rsidP="00BB59A2">
            <w:pPr>
              <w:jc w:val="right"/>
              <w:rPr>
                <w:rFonts w:ascii="Calibri" w:hAnsi="Calibri"/>
                <w:color w:val="000000"/>
                <w:sz w:val="22"/>
                <w:szCs w:val="22"/>
              </w:rPr>
            </w:pPr>
          </w:p>
        </w:tc>
      </w:tr>
      <w:tr w:rsidR="00BB59A2" w:rsidRPr="00BB59A2" w14:paraId="7D70FE18" w14:textId="77777777" w:rsidTr="0050217F">
        <w:trPr>
          <w:trHeight w:val="300"/>
        </w:trPr>
        <w:tc>
          <w:tcPr>
            <w:tcW w:w="1160" w:type="dxa"/>
            <w:noWrap/>
            <w:hideMark/>
          </w:tcPr>
          <w:p w14:paraId="5FA8C61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8C34F5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4/21/2016 10:00</w:t>
            </w:r>
          </w:p>
        </w:tc>
        <w:tc>
          <w:tcPr>
            <w:tcW w:w="1120" w:type="dxa"/>
            <w:noWrap/>
            <w:hideMark/>
          </w:tcPr>
          <w:p w14:paraId="27C8B72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4/22/16</w:t>
            </w:r>
          </w:p>
        </w:tc>
        <w:tc>
          <w:tcPr>
            <w:tcW w:w="1300" w:type="dxa"/>
            <w:noWrap/>
            <w:hideMark/>
          </w:tcPr>
          <w:p w14:paraId="5A26D2CB" w14:textId="77777777" w:rsidR="00BB59A2" w:rsidRPr="00BB59A2" w:rsidRDefault="00BB59A2" w:rsidP="00BB59A2">
            <w:pPr>
              <w:jc w:val="right"/>
              <w:rPr>
                <w:rFonts w:ascii="Calibri" w:hAnsi="Calibri"/>
                <w:color w:val="000000"/>
                <w:sz w:val="22"/>
                <w:szCs w:val="22"/>
              </w:rPr>
            </w:pPr>
          </w:p>
        </w:tc>
        <w:tc>
          <w:tcPr>
            <w:tcW w:w="1180" w:type="dxa"/>
            <w:noWrap/>
            <w:hideMark/>
          </w:tcPr>
          <w:p w14:paraId="1E71931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5/4/16</w:t>
            </w:r>
          </w:p>
        </w:tc>
        <w:tc>
          <w:tcPr>
            <w:tcW w:w="1120" w:type="dxa"/>
            <w:noWrap/>
            <w:hideMark/>
          </w:tcPr>
          <w:p w14:paraId="0625591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4/22/16</w:t>
            </w:r>
          </w:p>
        </w:tc>
        <w:tc>
          <w:tcPr>
            <w:tcW w:w="1100" w:type="dxa"/>
            <w:noWrap/>
            <w:hideMark/>
          </w:tcPr>
          <w:p w14:paraId="61D7788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5/5/16</w:t>
            </w:r>
          </w:p>
        </w:tc>
        <w:tc>
          <w:tcPr>
            <w:tcW w:w="1060" w:type="dxa"/>
            <w:noWrap/>
            <w:hideMark/>
          </w:tcPr>
          <w:p w14:paraId="2236F310" w14:textId="77777777" w:rsidR="00BB59A2" w:rsidRPr="00BB59A2" w:rsidRDefault="00BB59A2" w:rsidP="00BB59A2">
            <w:pPr>
              <w:jc w:val="right"/>
              <w:rPr>
                <w:rFonts w:ascii="Calibri" w:hAnsi="Calibri"/>
                <w:color w:val="000000"/>
                <w:sz w:val="22"/>
                <w:szCs w:val="22"/>
              </w:rPr>
            </w:pPr>
          </w:p>
        </w:tc>
        <w:tc>
          <w:tcPr>
            <w:tcW w:w="1040" w:type="dxa"/>
            <w:noWrap/>
            <w:hideMark/>
          </w:tcPr>
          <w:p w14:paraId="31176C8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4/28/16</w:t>
            </w:r>
          </w:p>
        </w:tc>
        <w:tc>
          <w:tcPr>
            <w:tcW w:w="1000" w:type="dxa"/>
            <w:noWrap/>
            <w:hideMark/>
          </w:tcPr>
          <w:p w14:paraId="6AAA537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4/28/16</w:t>
            </w:r>
          </w:p>
        </w:tc>
        <w:tc>
          <w:tcPr>
            <w:tcW w:w="1040" w:type="dxa"/>
            <w:noWrap/>
            <w:hideMark/>
          </w:tcPr>
          <w:p w14:paraId="23513528" w14:textId="77777777" w:rsidR="00BB59A2" w:rsidRPr="00BB59A2" w:rsidRDefault="00BB59A2" w:rsidP="00BB59A2">
            <w:pPr>
              <w:jc w:val="right"/>
              <w:rPr>
                <w:rFonts w:ascii="Calibri" w:hAnsi="Calibri"/>
                <w:color w:val="000000"/>
                <w:sz w:val="22"/>
                <w:szCs w:val="22"/>
              </w:rPr>
            </w:pPr>
          </w:p>
        </w:tc>
      </w:tr>
      <w:tr w:rsidR="00BB59A2" w:rsidRPr="00BB59A2" w14:paraId="365D5F55" w14:textId="77777777" w:rsidTr="0050217F">
        <w:trPr>
          <w:trHeight w:val="300"/>
        </w:trPr>
        <w:tc>
          <w:tcPr>
            <w:tcW w:w="1160" w:type="dxa"/>
            <w:noWrap/>
            <w:hideMark/>
          </w:tcPr>
          <w:p w14:paraId="72D0D241"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501F0B6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5:00</w:t>
            </w:r>
          </w:p>
        </w:tc>
        <w:tc>
          <w:tcPr>
            <w:tcW w:w="1120" w:type="dxa"/>
            <w:noWrap/>
            <w:hideMark/>
          </w:tcPr>
          <w:p w14:paraId="5205A87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5/18/16</w:t>
            </w:r>
          </w:p>
        </w:tc>
        <w:tc>
          <w:tcPr>
            <w:tcW w:w="1300" w:type="dxa"/>
            <w:noWrap/>
            <w:hideMark/>
          </w:tcPr>
          <w:p w14:paraId="3E1CB798" w14:textId="77777777" w:rsidR="00BB59A2" w:rsidRPr="00BB59A2" w:rsidRDefault="00BB59A2" w:rsidP="00BB59A2">
            <w:pPr>
              <w:jc w:val="right"/>
              <w:rPr>
                <w:rFonts w:ascii="Calibri" w:hAnsi="Calibri"/>
                <w:color w:val="000000"/>
                <w:sz w:val="22"/>
                <w:szCs w:val="22"/>
              </w:rPr>
            </w:pPr>
          </w:p>
        </w:tc>
        <w:tc>
          <w:tcPr>
            <w:tcW w:w="1180" w:type="dxa"/>
            <w:noWrap/>
            <w:hideMark/>
          </w:tcPr>
          <w:p w14:paraId="6EBC1E4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5/26/16</w:t>
            </w:r>
          </w:p>
        </w:tc>
        <w:tc>
          <w:tcPr>
            <w:tcW w:w="1120" w:type="dxa"/>
            <w:noWrap/>
            <w:hideMark/>
          </w:tcPr>
          <w:p w14:paraId="41E3793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4EAF105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2D13E5FA" w14:textId="77777777" w:rsidR="00BB59A2" w:rsidRPr="00BB59A2" w:rsidRDefault="00BB59A2" w:rsidP="00BB59A2">
            <w:pPr>
              <w:jc w:val="right"/>
              <w:rPr>
                <w:rFonts w:ascii="Calibri" w:hAnsi="Calibri"/>
                <w:color w:val="000000"/>
                <w:sz w:val="22"/>
                <w:szCs w:val="22"/>
              </w:rPr>
            </w:pPr>
          </w:p>
        </w:tc>
        <w:tc>
          <w:tcPr>
            <w:tcW w:w="1040" w:type="dxa"/>
            <w:noWrap/>
            <w:hideMark/>
          </w:tcPr>
          <w:p w14:paraId="6F6A7D0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00" w:type="dxa"/>
            <w:noWrap/>
            <w:hideMark/>
          </w:tcPr>
          <w:p w14:paraId="634ACA1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40" w:type="dxa"/>
            <w:noWrap/>
            <w:hideMark/>
          </w:tcPr>
          <w:p w14:paraId="47377A58" w14:textId="77777777" w:rsidR="00BB59A2" w:rsidRPr="00BB59A2" w:rsidRDefault="00BB59A2" w:rsidP="00BB59A2">
            <w:pPr>
              <w:jc w:val="right"/>
              <w:rPr>
                <w:rFonts w:ascii="Calibri" w:hAnsi="Calibri"/>
                <w:color w:val="000000"/>
                <w:sz w:val="22"/>
                <w:szCs w:val="22"/>
              </w:rPr>
            </w:pPr>
          </w:p>
        </w:tc>
      </w:tr>
      <w:tr w:rsidR="00BB59A2" w:rsidRPr="00BB59A2" w14:paraId="78EEE1A7" w14:textId="77777777" w:rsidTr="0050217F">
        <w:trPr>
          <w:trHeight w:val="300"/>
        </w:trPr>
        <w:tc>
          <w:tcPr>
            <w:tcW w:w="1160" w:type="dxa"/>
            <w:noWrap/>
            <w:hideMark/>
          </w:tcPr>
          <w:p w14:paraId="371EFFCB"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B47E64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6:44</w:t>
            </w:r>
          </w:p>
        </w:tc>
        <w:tc>
          <w:tcPr>
            <w:tcW w:w="1120" w:type="dxa"/>
            <w:noWrap/>
            <w:hideMark/>
          </w:tcPr>
          <w:p w14:paraId="5059782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5/18/16</w:t>
            </w:r>
          </w:p>
        </w:tc>
        <w:tc>
          <w:tcPr>
            <w:tcW w:w="1300" w:type="dxa"/>
            <w:noWrap/>
            <w:hideMark/>
          </w:tcPr>
          <w:p w14:paraId="1364160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6/2/16</w:t>
            </w:r>
          </w:p>
        </w:tc>
        <w:tc>
          <w:tcPr>
            <w:tcW w:w="1180" w:type="dxa"/>
            <w:noWrap/>
            <w:hideMark/>
          </w:tcPr>
          <w:p w14:paraId="01AE404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5/26/16</w:t>
            </w:r>
          </w:p>
        </w:tc>
        <w:tc>
          <w:tcPr>
            <w:tcW w:w="1120" w:type="dxa"/>
            <w:noWrap/>
            <w:hideMark/>
          </w:tcPr>
          <w:p w14:paraId="14E376B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754E55C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593D711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40" w:type="dxa"/>
            <w:noWrap/>
            <w:hideMark/>
          </w:tcPr>
          <w:p w14:paraId="2529137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00" w:type="dxa"/>
            <w:noWrap/>
            <w:hideMark/>
          </w:tcPr>
          <w:p w14:paraId="33DCA35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40" w:type="dxa"/>
            <w:noWrap/>
            <w:hideMark/>
          </w:tcPr>
          <w:p w14:paraId="3272CB5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r>
      <w:tr w:rsidR="00BB59A2" w:rsidRPr="00BB59A2" w14:paraId="2256879A" w14:textId="77777777" w:rsidTr="0050217F">
        <w:trPr>
          <w:trHeight w:val="300"/>
        </w:trPr>
        <w:tc>
          <w:tcPr>
            <w:tcW w:w="1160" w:type="dxa"/>
            <w:noWrap/>
            <w:hideMark/>
          </w:tcPr>
          <w:p w14:paraId="7F53ADD6"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4840F9C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6:50</w:t>
            </w:r>
          </w:p>
        </w:tc>
        <w:tc>
          <w:tcPr>
            <w:tcW w:w="1120" w:type="dxa"/>
            <w:noWrap/>
            <w:hideMark/>
          </w:tcPr>
          <w:p w14:paraId="7FBB3E0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5/18/16</w:t>
            </w:r>
          </w:p>
        </w:tc>
        <w:tc>
          <w:tcPr>
            <w:tcW w:w="1300" w:type="dxa"/>
            <w:noWrap/>
            <w:hideMark/>
          </w:tcPr>
          <w:p w14:paraId="4D48751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6/2/16</w:t>
            </w:r>
          </w:p>
        </w:tc>
        <w:tc>
          <w:tcPr>
            <w:tcW w:w="1180" w:type="dxa"/>
            <w:noWrap/>
            <w:hideMark/>
          </w:tcPr>
          <w:p w14:paraId="6FC1545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5/26/16</w:t>
            </w:r>
          </w:p>
        </w:tc>
        <w:tc>
          <w:tcPr>
            <w:tcW w:w="1120" w:type="dxa"/>
            <w:noWrap/>
            <w:hideMark/>
          </w:tcPr>
          <w:p w14:paraId="66CE5F8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1633C60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5B413B1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40" w:type="dxa"/>
            <w:noWrap/>
            <w:hideMark/>
          </w:tcPr>
          <w:p w14:paraId="708573F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00" w:type="dxa"/>
            <w:noWrap/>
            <w:hideMark/>
          </w:tcPr>
          <w:p w14:paraId="4ABEBFE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40" w:type="dxa"/>
            <w:noWrap/>
            <w:hideMark/>
          </w:tcPr>
          <w:p w14:paraId="12D5778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r>
      <w:tr w:rsidR="00BB59A2" w:rsidRPr="00BB59A2" w14:paraId="556CAAD4" w14:textId="77777777" w:rsidTr="0050217F">
        <w:trPr>
          <w:trHeight w:val="300"/>
        </w:trPr>
        <w:tc>
          <w:tcPr>
            <w:tcW w:w="1160" w:type="dxa"/>
            <w:noWrap/>
            <w:hideMark/>
          </w:tcPr>
          <w:p w14:paraId="6C9CDC76"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58C2799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7:30</w:t>
            </w:r>
          </w:p>
        </w:tc>
        <w:tc>
          <w:tcPr>
            <w:tcW w:w="1120" w:type="dxa"/>
            <w:noWrap/>
            <w:hideMark/>
          </w:tcPr>
          <w:p w14:paraId="37BEED0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5/18/16</w:t>
            </w:r>
          </w:p>
        </w:tc>
        <w:tc>
          <w:tcPr>
            <w:tcW w:w="1300" w:type="dxa"/>
            <w:noWrap/>
            <w:hideMark/>
          </w:tcPr>
          <w:p w14:paraId="3297B2E2" w14:textId="77777777" w:rsidR="00BB59A2" w:rsidRPr="00BB59A2" w:rsidRDefault="00BB59A2" w:rsidP="00BB59A2">
            <w:pPr>
              <w:jc w:val="right"/>
              <w:rPr>
                <w:rFonts w:ascii="Calibri" w:hAnsi="Calibri"/>
                <w:color w:val="000000"/>
                <w:sz w:val="22"/>
                <w:szCs w:val="22"/>
              </w:rPr>
            </w:pPr>
          </w:p>
        </w:tc>
        <w:tc>
          <w:tcPr>
            <w:tcW w:w="1180" w:type="dxa"/>
            <w:noWrap/>
            <w:hideMark/>
          </w:tcPr>
          <w:p w14:paraId="00B6485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5/26/16</w:t>
            </w:r>
          </w:p>
        </w:tc>
        <w:tc>
          <w:tcPr>
            <w:tcW w:w="1120" w:type="dxa"/>
            <w:noWrap/>
            <w:hideMark/>
          </w:tcPr>
          <w:p w14:paraId="6C01187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0113E97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73F15392" w14:textId="77777777" w:rsidR="00BB59A2" w:rsidRPr="00BB59A2" w:rsidRDefault="00BB59A2" w:rsidP="00BB59A2">
            <w:pPr>
              <w:jc w:val="right"/>
              <w:rPr>
                <w:rFonts w:ascii="Calibri" w:hAnsi="Calibri"/>
                <w:color w:val="000000"/>
                <w:sz w:val="22"/>
                <w:szCs w:val="22"/>
              </w:rPr>
            </w:pPr>
          </w:p>
        </w:tc>
        <w:tc>
          <w:tcPr>
            <w:tcW w:w="1040" w:type="dxa"/>
            <w:noWrap/>
            <w:hideMark/>
          </w:tcPr>
          <w:p w14:paraId="0C200F3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00" w:type="dxa"/>
            <w:noWrap/>
            <w:hideMark/>
          </w:tcPr>
          <w:p w14:paraId="44F463B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40" w:type="dxa"/>
            <w:noWrap/>
            <w:hideMark/>
          </w:tcPr>
          <w:p w14:paraId="6EA1EF77" w14:textId="77777777" w:rsidR="00BB59A2" w:rsidRPr="00BB59A2" w:rsidRDefault="00BB59A2" w:rsidP="00BB59A2">
            <w:pPr>
              <w:jc w:val="right"/>
              <w:rPr>
                <w:rFonts w:ascii="Calibri" w:hAnsi="Calibri"/>
                <w:color w:val="000000"/>
                <w:sz w:val="22"/>
                <w:szCs w:val="22"/>
              </w:rPr>
            </w:pPr>
          </w:p>
        </w:tc>
      </w:tr>
      <w:tr w:rsidR="00BB59A2" w:rsidRPr="00BB59A2" w14:paraId="079B96E8" w14:textId="77777777" w:rsidTr="0050217F">
        <w:trPr>
          <w:trHeight w:val="300"/>
        </w:trPr>
        <w:tc>
          <w:tcPr>
            <w:tcW w:w="1160" w:type="dxa"/>
            <w:noWrap/>
            <w:hideMark/>
          </w:tcPr>
          <w:p w14:paraId="44E277EF"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3F1FDB6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8:54</w:t>
            </w:r>
          </w:p>
        </w:tc>
        <w:tc>
          <w:tcPr>
            <w:tcW w:w="1120" w:type="dxa"/>
            <w:noWrap/>
            <w:hideMark/>
          </w:tcPr>
          <w:p w14:paraId="4430AE2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5/18/16</w:t>
            </w:r>
          </w:p>
        </w:tc>
        <w:tc>
          <w:tcPr>
            <w:tcW w:w="1300" w:type="dxa"/>
            <w:noWrap/>
            <w:hideMark/>
          </w:tcPr>
          <w:p w14:paraId="1A95B65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6/2/16</w:t>
            </w:r>
          </w:p>
        </w:tc>
        <w:tc>
          <w:tcPr>
            <w:tcW w:w="1180" w:type="dxa"/>
            <w:noWrap/>
            <w:hideMark/>
          </w:tcPr>
          <w:p w14:paraId="7C809C2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5/26/16</w:t>
            </w:r>
          </w:p>
        </w:tc>
        <w:tc>
          <w:tcPr>
            <w:tcW w:w="1120" w:type="dxa"/>
            <w:noWrap/>
            <w:hideMark/>
          </w:tcPr>
          <w:p w14:paraId="6CF2F2E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3F5E9D5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2BC7808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40" w:type="dxa"/>
            <w:noWrap/>
            <w:hideMark/>
          </w:tcPr>
          <w:p w14:paraId="1F99A38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00" w:type="dxa"/>
            <w:noWrap/>
            <w:hideMark/>
          </w:tcPr>
          <w:p w14:paraId="6423B45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40" w:type="dxa"/>
            <w:noWrap/>
            <w:hideMark/>
          </w:tcPr>
          <w:p w14:paraId="48C9FA7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r>
      <w:tr w:rsidR="00BB59A2" w:rsidRPr="00BB59A2" w14:paraId="1AB4AC50" w14:textId="77777777" w:rsidTr="0050217F">
        <w:trPr>
          <w:trHeight w:val="300"/>
        </w:trPr>
        <w:tc>
          <w:tcPr>
            <w:tcW w:w="1160" w:type="dxa"/>
            <w:noWrap/>
            <w:hideMark/>
          </w:tcPr>
          <w:p w14:paraId="76F901AB"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49C1F09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9:01</w:t>
            </w:r>
          </w:p>
        </w:tc>
        <w:tc>
          <w:tcPr>
            <w:tcW w:w="1120" w:type="dxa"/>
            <w:noWrap/>
            <w:hideMark/>
          </w:tcPr>
          <w:p w14:paraId="303780E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5/18/16</w:t>
            </w:r>
          </w:p>
        </w:tc>
        <w:tc>
          <w:tcPr>
            <w:tcW w:w="1300" w:type="dxa"/>
            <w:noWrap/>
            <w:hideMark/>
          </w:tcPr>
          <w:p w14:paraId="5C58488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6/2/16</w:t>
            </w:r>
          </w:p>
        </w:tc>
        <w:tc>
          <w:tcPr>
            <w:tcW w:w="1180" w:type="dxa"/>
            <w:noWrap/>
            <w:hideMark/>
          </w:tcPr>
          <w:p w14:paraId="41E22DA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5/26/16</w:t>
            </w:r>
          </w:p>
        </w:tc>
        <w:tc>
          <w:tcPr>
            <w:tcW w:w="1120" w:type="dxa"/>
            <w:noWrap/>
            <w:hideMark/>
          </w:tcPr>
          <w:p w14:paraId="1CFDCFE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501ED81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4A55DE0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40" w:type="dxa"/>
            <w:noWrap/>
            <w:hideMark/>
          </w:tcPr>
          <w:p w14:paraId="5B327D7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00" w:type="dxa"/>
            <w:noWrap/>
            <w:hideMark/>
          </w:tcPr>
          <w:p w14:paraId="3B0330E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40" w:type="dxa"/>
            <w:noWrap/>
            <w:hideMark/>
          </w:tcPr>
          <w:p w14:paraId="04786B2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r>
      <w:tr w:rsidR="00BB59A2" w:rsidRPr="00BB59A2" w14:paraId="5A04794E" w14:textId="77777777" w:rsidTr="0050217F">
        <w:trPr>
          <w:trHeight w:val="300"/>
        </w:trPr>
        <w:tc>
          <w:tcPr>
            <w:tcW w:w="1160" w:type="dxa"/>
            <w:noWrap/>
            <w:hideMark/>
          </w:tcPr>
          <w:p w14:paraId="2043426B"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4F57D60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9:23</w:t>
            </w:r>
          </w:p>
        </w:tc>
        <w:tc>
          <w:tcPr>
            <w:tcW w:w="1120" w:type="dxa"/>
            <w:noWrap/>
            <w:hideMark/>
          </w:tcPr>
          <w:p w14:paraId="77BB2F4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5/18/16</w:t>
            </w:r>
          </w:p>
        </w:tc>
        <w:tc>
          <w:tcPr>
            <w:tcW w:w="1300" w:type="dxa"/>
            <w:noWrap/>
            <w:hideMark/>
          </w:tcPr>
          <w:p w14:paraId="6312658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6/2/16</w:t>
            </w:r>
          </w:p>
        </w:tc>
        <w:tc>
          <w:tcPr>
            <w:tcW w:w="1180" w:type="dxa"/>
            <w:noWrap/>
            <w:hideMark/>
          </w:tcPr>
          <w:p w14:paraId="53CCD91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5/26/16</w:t>
            </w:r>
          </w:p>
        </w:tc>
        <w:tc>
          <w:tcPr>
            <w:tcW w:w="1120" w:type="dxa"/>
            <w:noWrap/>
            <w:hideMark/>
          </w:tcPr>
          <w:p w14:paraId="74B1D97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65EFAED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3712A85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40" w:type="dxa"/>
            <w:noWrap/>
            <w:hideMark/>
          </w:tcPr>
          <w:p w14:paraId="61D1340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00" w:type="dxa"/>
            <w:noWrap/>
            <w:hideMark/>
          </w:tcPr>
          <w:p w14:paraId="31C6A8C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40" w:type="dxa"/>
            <w:noWrap/>
            <w:hideMark/>
          </w:tcPr>
          <w:p w14:paraId="2D45637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r>
      <w:tr w:rsidR="00BB59A2" w:rsidRPr="00BB59A2" w14:paraId="020FFE2E" w14:textId="77777777" w:rsidTr="0050217F">
        <w:trPr>
          <w:trHeight w:val="300"/>
        </w:trPr>
        <w:tc>
          <w:tcPr>
            <w:tcW w:w="1160" w:type="dxa"/>
            <w:noWrap/>
            <w:hideMark/>
          </w:tcPr>
          <w:p w14:paraId="78AE9952"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5D3CE5E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9:31</w:t>
            </w:r>
          </w:p>
        </w:tc>
        <w:tc>
          <w:tcPr>
            <w:tcW w:w="1120" w:type="dxa"/>
            <w:noWrap/>
            <w:hideMark/>
          </w:tcPr>
          <w:p w14:paraId="044BFC2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5/18/16</w:t>
            </w:r>
          </w:p>
        </w:tc>
        <w:tc>
          <w:tcPr>
            <w:tcW w:w="1300" w:type="dxa"/>
            <w:noWrap/>
            <w:hideMark/>
          </w:tcPr>
          <w:p w14:paraId="7214161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6/2/16</w:t>
            </w:r>
          </w:p>
        </w:tc>
        <w:tc>
          <w:tcPr>
            <w:tcW w:w="1180" w:type="dxa"/>
            <w:noWrap/>
            <w:hideMark/>
          </w:tcPr>
          <w:p w14:paraId="07A1431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5/26/16</w:t>
            </w:r>
          </w:p>
        </w:tc>
        <w:tc>
          <w:tcPr>
            <w:tcW w:w="1120" w:type="dxa"/>
            <w:noWrap/>
            <w:hideMark/>
          </w:tcPr>
          <w:p w14:paraId="5098444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7C80B0C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700AEA0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6/1/16</w:t>
            </w:r>
          </w:p>
        </w:tc>
        <w:tc>
          <w:tcPr>
            <w:tcW w:w="1040" w:type="dxa"/>
            <w:noWrap/>
            <w:hideMark/>
          </w:tcPr>
          <w:p w14:paraId="6DC20F9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00" w:type="dxa"/>
            <w:noWrap/>
            <w:hideMark/>
          </w:tcPr>
          <w:p w14:paraId="48DD4BC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40" w:type="dxa"/>
            <w:noWrap/>
            <w:hideMark/>
          </w:tcPr>
          <w:p w14:paraId="6CB1F4F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r>
      <w:tr w:rsidR="00BB59A2" w:rsidRPr="00BB59A2" w14:paraId="3ED52799" w14:textId="77777777" w:rsidTr="0050217F">
        <w:trPr>
          <w:trHeight w:val="300"/>
        </w:trPr>
        <w:tc>
          <w:tcPr>
            <w:tcW w:w="1160" w:type="dxa"/>
            <w:noWrap/>
            <w:hideMark/>
          </w:tcPr>
          <w:p w14:paraId="3A96D8CB"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4807B26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9:57</w:t>
            </w:r>
          </w:p>
        </w:tc>
        <w:tc>
          <w:tcPr>
            <w:tcW w:w="1120" w:type="dxa"/>
            <w:noWrap/>
            <w:hideMark/>
          </w:tcPr>
          <w:p w14:paraId="6A54BF6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5/18/16</w:t>
            </w:r>
          </w:p>
        </w:tc>
        <w:tc>
          <w:tcPr>
            <w:tcW w:w="1300" w:type="dxa"/>
            <w:noWrap/>
            <w:hideMark/>
          </w:tcPr>
          <w:p w14:paraId="5040FC3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6/2/16</w:t>
            </w:r>
          </w:p>
        </w:tc>
        <w:tc>
          <w:tcPr>
            <w:tcW w:w="1180" w:type="dxa"/>
            <w:noWrap/>
            <w:hideMark/>
          </w:tcPr>
          <w:p w14:paraId="68196DC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5/26/16</w:t>
            </w:r>
          </w:p>
        </w:tc>
        <w:tc>
          <w:tcPr>
            <w:tcW w:w="1120" w:type="dxa"/>
            <w:noWrap/>
            <w:hideMark/>
          </w:tcPr>
          <w:p w14:paraId="3294446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7D11F61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351AD12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6/1/16</w:t>
            </w:r>
          </w:p>
        </w:tc>
        <w:tc>
          <w:tcPr>
            <w:tcW w:w="1040" w:type="dxa"/>
            <w:noWrap/>
            <w:hideMark/>
          </w:tcPr>
          <w:p w14:paraId="60D6CEA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00" w:type="dxa"/>
            <w:noWrap/>
            <w:hideMark/>
          </w:tcPr>
          <w:p w14:paraId="2BC30F2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40" w:type="dxa"/>
            <w:noWrap/>
            <w:hideMark/>
          </w:tcPr>
          <w:p w14:paraId="7528F1E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r>
      <w:tr w:rsidR="00BB59A2" w:rsidRPr="00BB59A2" w14:paraId="546E4F62" w14:textId="77777777" w:rsidTr="0050217F">
        <w:trPr>
          <w:trHeight w:val="300"/>
        </w:trPr>
        <w:tc>
          <w:tcPr>
            <w:tcW w:w="1160" w:type="dxa"/>
            <w:noWrap/>
            <w:hideMark/>
          </w:tcPr>
          <w:p w14:paraId="125CFC0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143CDA5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10:00</w:t>
            </w:r>
          </w:p>
        </w:tc>
        <w:tc>
          <w:tcPr>
            <w:tcW w:w="1120" w:type="dxa"/>
            <w:noWrap/>
            <w:hideMark/>
          </w:tcPr>
          <w:p w14:paraId="7D9191A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5/18/16</w:t>
            </w:r>
          </w:p>
        </w:tc>
        <w:tc>
          <w:tcPr>
            <w:tcW w:w="1300" w:type="dxa"/>
            <w:noWrap/>
            <w:hideMark/>
          </w:tcPr>
          <w:p w14:paraId="548E71AA" w14:textId="77777777" w:rsidR="00BB59A2" w:rsidRPr="00BB59A2" w:rsidRDefault="00BB59A2" w:rsidP="00BB59A2">
            <w:pPr>
              <w:jc w:val="right"/>
              <w:rPr>
                <w:rFonts w:ascii="Calibri" w:hAnsi="Calibri"/>
                <w:color w:val="000000"/>
                <w:sz w:val="22"/>
                <w:szCs w:val="22"/>
              </w:rPr>
            </w:pPr>
          </w:p>
        </w:tc>
        <w:tc>
          <w:tcPr>
            <w:tcW w:w="1180" w:type="dxa"/>
            <w:noWrap/>
            <w:hideMark/>
          </w:tcPr>
          <w:p w14:paraId="77AB5C1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5/26/16</w:t>
            </w:r>
          </w:p>
        </w:tc>
        <w:tc>
          <w:tcPr>
            <w:tcW w:w="1120" w:type="dxa"/>
            <w:noWrap/>
            <w:hideMark/>
          </w:tcPr>
          <w:p w14:paraId="03F9270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085A88B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143B9A2B" w14:textId="77777777" w:rsidR="00BB59A2" w:rsidRPr="00BB59A2" w:rsidRDefault="00BB59A2" w:rsidP="00BB59A2">
            <w:pPr>
              <w:jc w:val="right"/>
              <w:rPr>
                <w:rFonts w:ascii="Calibri" w:hAnsi="Calibri"/>
                <w:color w:val="000000"/>
                <w:sz w:val="22"/>
                <w:szCs w:val="22"/>
              </w:rPr>
            </w:pPr>
          </w:p>
        </w:tc>
        <w:tc>
          <w:tcPr>
            <w:tcW w:w="1040" w:type="dxa"/>
            <w:noWrap/>
            <w:hideMark/>
          </w:tcPr>
          <w:p w14:paraId="4D96144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00" w:type="dxa"/>
            <w:noWrap/>
            <w:hideMark/>
          </w:tcPr>
          <w:p w14:paraId="1193B0A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40" w:type="dxa"/>
            <w:noWrap/>
            <w:hideMark/>
          </w:tcPr>
          <w:p w14:paraId="69ED6CA8" w14:textId="77777777" w:rsidR="00BB59A2" w:rsidRPr="00BB59A2" w:rsidRDefault="00BB59A2" w:rsidP="00BB59A2">
            <w:pPr>
              <w:jc w:val="right"/>
              <w:rPr>
                <w:rFonts w:ascii="Calibri" w:hAnsi="Calibri"/>
                <w:color w:val="000000"/>
                <w:sz w:val="22"/>
                <w:szCs w:val="22"/>
              </w:rPr>
            </w:pPr>
          </w:p>
        </w:tc>
      </w:tr>
      <w:tr w:rsidR="00BB59A2" w:rsidRPr="00BB59A2" w14:paraId="6062E473" w14:textId="77777777" w:rsidTr="0050217F">
        <w:trPr>
          <w:trHeight w:val="300"/>
        </w:trPr>
        <w:tc>
          <w:tcPr>
            <w:tcW w:w="1160" w:type="dxa"/>
            <w:noWrap/>
            <w:hideMark/>
          </w:tcPr>
          <w:p w14:paraId="26E84117"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3715C4B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10:02</w:t>
            </w:r>
          </w:p>
        </w:tc>
        <w:tc>
          <w:tcPr>
            <w:tcW w:w="1120" w:type="dxa"/>
            <w:noWrap/>
            <w:hideMark/>
          </w:tcPr>
          <w:p w14:paraId="592813D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5/18/16</w:t>
            </w:r>
          </w:p>
        </w:tc>
        <w:tc>
          <w:tcPr>
            <w:tcW w:w="1300" w:type="dxa"/>
            <w:noWrap/>
            <w:hideMark/>
          </w:tcPr>
          <w:p w14:paraId="718D1E6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6/1/16</w:t>
            </w:r>
          </w:p>
        </w:tc>
        <w:tc>
          <w:tcPr>
            <w:tcW w:w="1180" w:type="dxa"/>
            <w:noWrap/>
            <w:hideMark/>
          </w:tcPr>
          <w:p w14:paraId="4DD346D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5/26/16</w:t>
            </w:r>
          </w:p>
        </w:tc>
        <w:tc>
          <w:tcPr>
            <w:tcW w:w="1120" w:type="dxa"/>
            <w:noWrap/>
            <w:hideMark/>
          </w:tcPr>
          <w:p w14:paraId="3D5119E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6B5B28B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23364CC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6/1/16</w:t>
            </w:r>
          </w:p>
        </w:tc>
        <w:tc>
          <w:tcPr>
            <w:tcW w:w="1040" w:type="dxa"/>
            <w:noWrap/>
            <w:hideMark/>
          </w:tcPr>
          <w:p w14:paraId="752D173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00" w:type="dxa"/>
            <w:noWrap/>
            <w:hideMark/>
          </w:tcPr>
          <w:p w14:paraId="5DE12C9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40" w:type="dxa"/>
            <w:noWrap/>
            <w:hideMark/>
          </w:tcPr>
          <w:p w14:paraId="2277938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r>
      <w:tr w:rsidR="00BB59A2" w:rsidRPr="00BB59A2" w14:paraId="13426394" w14:textId="77777777" w:rsidTr="0050217F">
        <w:trPr>
          <w:trHeight w:val="300"/>
        </w:trPr>
        <w:tc>
          <w:tcPr>
            <w:tcW w:w="1160" w:type="dxa"/>
            <w:noWrap/>
            <w:hideMark/>
          </w:tcPr>
          <w:p w14:paraId="4CE3042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3C22B64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10:38</w:t>
            </w:r>
          </w:p>
        </w:tc>
        <w:tc>
          <w:tcPr>
            <w:tcW w:w="1120" w:type="dxa"/>
            <w:noWrap/>
            <w:hideMark/>
          </w:tcPr>
          <w:p w14:paraId="1AB80D3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5/18/16</w:t>
            </w:r>
          </w:p>
        </w:tc>
        <w:tc>
          <w:tcPr>
            <w:tcW w:w="1300" w:type="dxa"/>
            <w:noWrap/>
            <w:hideMark/>
          </w:tcPr>
          <w:p w14:paraId="21E0237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6/1/16</w:t>
            </w:r>
          </w:p>
        </w:tc>
        <w:tc>
          <w:tcPr>
            <w:tcW w:w="1180" w:type="dxa"/>
            <w:noWrap/>
            <w:hideMark/>
          </w:tcPr>
          <w:p w14:paraId="2EBD6B5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5/26/16</w:t>
            </w:r>
          </w:p>
        </w:tc>
        <w:tc>
          <w:tcPr>
            <w:tcW w:w="1120" w:type="dxa"/>
            <w:noWrap/>
            <w:hideMark/>
          </w:tcPr>
          <w:p w14:paraId="33CAC92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0593EF5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1752382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6/1/16</w:t>
            </w:r>
          </w:p>
        </w:tc>
        <w:tc>
          <w:tcPr>
            <w:tcW w:w="1040" w:type="dxa"/>
            <w:noWrap/>
            <w:hideMark/>
          </w:tcPr>
          <w:p w14:paraId="4840C53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00" w:type="dxa"/>
            <w:noWrap/>
            <w:hideMark/>
          </w:tcPr>
          <w:p w14:paraId="77DAF71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40" w:type="dxa"/>
            <w:noWrap/>
            <w:hideMark/>
          </w:tcPr>
          <w:p w14:paraId="26472AD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r>
      <w:tr w:rsidR="00BB59A2" w:rsidRPr="00BB59A2" w14:paraId="0B4C036F" w14:textId="77777777" w:rsidTr="0050217F">
        <w:trPr>
          <w:trHeight w:val="300"/>
        </w:trPr>
        <w:tc>
          <w:tcPr>
            <w:tcW w:w="1160" w:type="dxa"/>
            <w:noWrap/>
            <w:hideMark/>
          </w:tcPr>
          <w:p w14:paraId="74F2DB76"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23DA2EA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10:45</w:t>
            </w:r>
          </w:p>
        </w:tc>
        <w:tc>
          <w:tcPr>
            <w:tcW w:w="1120" w:type="dxa"/>
            <w:noWrap/>
            <w:hideMark/>
          </w:tcPr>
          <w:p w14:paraId="043BE4E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5/18/16</w:t>
            </w:r>
          </w:p>
        </w:tc>
        <w:tc>
          <w:tcPr>
            <w:tcW w:w="1300" w:type="dxa"/>
            <w:noWrap/>
            <w:hideMark/>
          </w:tcPr>
          <w:p w14:paraId="08CA3D6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6/1/16</w:t>
            </w:r>
          </w:p>
        </w:tc>
        <w:tc>
          <w:tcPr>
            <w:tcW w:w="1180" w:type="dxa"/>
            <w:noWrap/>
            <w:hideMark/>
          </w:tcPr>
          <w:p w14:paraId="51A2621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5/26/16</w:t>
            </w:r>
          </w:p>
        </w:tc>
        <w:tc>
          <w:tcPr>
            <w:tcW w:w="1120" w:type="dxa"/>
            <w:noWrap/>
            <w:hideMark/>
          </w:tcPr>
          <w:p w14:paraId="5D993B9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5A8FA44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539F5B1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6/1/16</w:t>
            </w:r>
          </w:p>
        </w:tc>
        <w:tc>
          <w:tcPr>
            <w:tcW w:w="1040" w:type="dxa"/>
            <w:noWrap/>
            <w:hideMark/>
          </w:tcPr>
          <w:p w14:paraId="23766CE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00" w:type="dxa"/>
            <w:noWrap/>
            <w:hideMark/>
          </w:tcPr>
          <w:p w14:paraId="113BC05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40" w:type="dxa"/>
            <w:noWrap/>
            <w:hideMark/>
          </w:tcPr>
          <w:p w14:paraId="3C4DAF5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r>
      <w:tr w:rsidR="00BB59A2" w:rsidRPr="00BB59A2" w14:paraId="25B4D1C7" w14:textId="77777777" w:rsidTr="0050217F">
        <w:trPr>
          <w:trHeight w:val="300"/>
        </w:trPr>
        <w:tc>
          <w:tcPr>
            <w:tcW w:w="1160" w:type="dxa"/>
            <w:noWrap/>
            <w:hideMark/>
          </w:tcPr>
          <w:p w14:paraId="7E2C6B9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928C83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12:30</w:t>
            </w:r>
          </w:p>
        </w:tc>
        <w:tc>
          <w:tcPr>
            <w:tcW w:w="1120" w:type="dxa"/>
            <w:noWrap/>
            <w:hideMark/>
          </w:tcPr>
          <w:p w14:paraId="7C95B4B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5/18/16</w:t>
            </w:r>
          </w:p>
        </w:tc>
        <w:tc>
          <w:tcPr>
            <w:tcW w:w="1300" w:type="dxa"/>
            <w:noWrap/>
            <w:hideMark/>
          </w:tcPr>
          <w:p w14:paraId="1643401B" w14:textId="77777777" w:rsidR="00BB59A2" w:rsidRPr="00BB59A2" w:rsidRDefault="00BB59A2" w:rsidP="00BB59A2">
            <w:pPr>
              <w:jc w:val="right"/>
              <w:rPr>
                <w:rFonts w:ascii="Calibri" w:hAnsi="Calibri"/>
                <w:color w:val="000000"/>
                <w:sz w:val="22"/>
                <w:szCs w:val="22"/>
              </w:rPr>
            </w:pPr>
          </w:p>
        </w:tc>
        <w:tc>
          <w:tcPr>
            <w:tcW w:w="1180" w:type="dxa"/>
            <w:noWrap/>
            <w:hideMark/>
          </w:tcPr>
          <w:p w14:paraId="2CFEFB1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5/26/16</w:t>
            </w:r>
          </w:p>
        </w:tc>
        <w:tc>
          <w:tcPr>
            <w:tcW w:w="1120" w:type="dxa"/>
            <w:noWrap/>
            <w:hideMark/>
          </w:tcPr>
          <w:p w14:paraId="4CF36C6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3193B85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0B12B4AD" w14:textId="77777777" w:rsidR="00BB59A2" w:rsidRPr="00BB59A2" w:rsidRDefault="00BB59A2" w:rsidP="00BB59A2">
            <w:pPr>
              <w:jc w:val="right"/>
              <w:rPr>
                <w:rFonts w:ascii="Calibri" w:hAnsi="Calibri"/>
                <w:color w:val="000000"/>
                <w:sz w:val="22"/>
                <w:szCs w:val="22"/>
              </w:rPr>
            </w:pPr>
          </w:p>
        </w:tc>
        <w:tc>
          <w:tcPr>
            <w:tcW w:w="1040" w:type="dxa"/>
            <w:noWrap/>
            <w:hideMark/>
          </w:tcPr>
          <w:p w14:paraId="67A9FBA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00" w:type="dxa"/>
            <w:noWrap/>
            <w:hideMark/>
          </w:tcPr>
          <w:p w14:paraId="7F2744D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5/25/16</w:t>
            </w:r>
          </w:p>
        </w:tc>
        <w:tc>
          <w:tcPr>
            <w:tcW w:w="1040" w:type="dxa"/>
            <w:noWrap/>
            <w:hideMark/>
          </w:tcPr>
          <w:p w14:paraId="20883DBA" w14:textId="77777777" w:rsidR="00BB59A2" w:rsidRPr="00BB59A2" w:rsidRDefault="00BB59A2" w:rsidP="00BB59A2">
            <w:pPr>
              <w:jc w:val="right"/>
              <w:rPr>
                <w:rFonts w:ascii="Calibri" w:hAnsi="Calibri"/>
                <w:color w:val="000000"/>
                <w:sz w:val="22"/>
                <w:szCs w:val="22"/>
              </w:rPr>
            </w:pPr>
          </w:p>
        </w:tc>
      </w:tr>
      <w:tr w:rsidR="00BB59A2" w:rsidRPr="00BB59A2" w14:paraId="395D4104" w14:textId="77777777" w:rsidTr="0050217F">
        <w:trPr>
          <w:trHeight w:val="300"/>
        </w:trPr>
        <w:tc>
          <w:tcPr>
            <w:tcW w:w="1160" w:type="dxa"/>
            <w:noWrap/>
            <w:hideMark/>
          </w:tcPr>
          <w:p w14:paraId="24E08487"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5449029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15:00</w:t>
            </w:r>
          </w:p>
        </w:tc>
        <w:tc>
          <w:tcPr>
            <w:tcW w:w="1120" w:type="dxa"/>
            <w:noWrap/>
            <w:hideMark/>
          </w:tcPr>
          <w:p w14:paraId="0FF522A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300" w:type="dxa"/>
            <w:noWrap/>
            <w:hideMark/>
          </w:tcPr>
          <w:p w14:paraId="4A3EA181" w14:textId="77777777" w:rsidR="00BB59A2" w:rsidRPr="00BB59A2" w:rsidRDefault="00BB59A2" w:rsidP="00BB59A2">
            <w:pPr>
              <w:jc w:val="right"/>
              <w:rPr>
                <w:rFonts w:ascii="Calibri" w:hAnsi="Calibri"/>
                <w:color w:val="000000"/>
                <w:sz w:val="22"/>
                <w:szCs w:val="22"/>
              </w:rPr>
            </w:pPr>
          </w:p>
        </w:tc>
        <w:tc>
          <w:tcPr>
            <w:tcW w:w="1180" w:type="dxa"/>
            <w:noWrap/>
            <w:hideMark/>
          </w:tcPr>
          <w:p w14:paraId="5FC6A6F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5/27/16</w:t>
            </w:r>
          </w:p>
        </w:tc>
        <w:tc>
          <w:tcPr>
            <w:tcW w:w="1120" w:type="dxa"/>
            <w:noWrap/>
            <w:hideMark/>
          </w:tcPr>
          <w:p w14:paraId="6300D23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318D321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10C77958" w14:textId="77777777" w:rsidR="00BB59A2" w:rsidRPr="00BB59A2" w:rsidRDefault="00BB59A2" w:rsidP="00BB59A2">
            <w:pPr>
              <w:jc w:val="right"/>
              <w:rPr>
                <w:rFonts w:ascii="Calibri" w:hAnsi="Calibri"/>
                <w:color w:val="000000"/>
                <w:sz w:val="22"/>
                <w:szCs w:val="22"/>
              </w:rPr>
            </w:pPr>
          </w:p>
        </w:tc>
        <w:tc>
          <w:tcPr>
            <w:tcW w:w="1040" w:type="dxa"/>
            <w:noWrap/>
            <w:hideMark/>
          </w:tcPr>
          <w:p w14:paraId="4F86E86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00" w:type="dxa"/>
            <w:noWrap/>
            <w:hideMark/>
          </w:tcPr>
          <w:p w14:paraId="058EA38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40" w:type="dxa"/>
            <w:noWrap/>
            <w:hideMark/>
          </w:tcPr>
          <w:p w14:paraId="4C24C318" w14:textId="77777777" w:rsidR="00BB59A2" w:rsidRPr="00BB59A2" w:rsidRDefault="00BB59A2" w:rsidP="00BB59A2">
            <w:pPr>
              <w:jc w:val="right"/>
              <w:rPr>
                <w:rFonts w:ascii="Calibri" w:hAnsi="Calibri"/>
                <w:color w:val="000000"/>
                <w:sz w:val="22"/>
                <w:szCs w:val="22"/>
              </w:rPr>
            </w:pPr>
          </w:p>
        </w:tc>
      </w:tr>
      <w:tr w:rsidR="00BB59A2" w:rsidRPr="00BB59A2" w14:paraId="00F603F1" w14:textId="77777777" w:rsidTr="0050217F">
        <w:trPr>
          <w:trHeight w:val="300"/>
        </w:trPr>
        <w:tc>
          <w:tcPr>
            <w:tcW w:w="1160" w:type="dxa"/>
            <w:noWrap/>
            <w:hideMark/>
          </w:tcPr>
          <w:p w14:paraId="4994135D"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50B7B99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17:30</w:t>
            </w:r>
          </w:p>
        </w:tc>
        <w:tc>
          <w:tcPr>
            <w:tcW w:w="1120" w:type="dxa"/>
            <w:noWrap/>
            <w:hideMark/>
          </w:tcPr>
          <w:p w14:paraId="3358AC4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300" w:type="dxa"/>
            <w:noWrap/>
            <w:hideMark/>
          </w:tcPr>
          <w:p w14:paraId="6BD5FD60" w14:textId="77777777" w:rsidR="00BB59A2" w:rsidRPr="00BB59A2" w:rsidRDefault="00BB59A2" w:rsidP="00BB59A2">
            <w:pPr>
              <w:jc w:val="right"/>
              <w:rPr>
                <w:rFonts w:ascii="Calibri" w:hAnsi="Calibri"/>
                <w:color w:val="000000"/>
                <w:sz w:val="22"/>
                <w:szCs w:val="22"/>
              </w:rPr>
            </w:pPr>
          </w:p>
        </w:tc>
        <w:tc>
          <w:tcPr>
            <w:tcW w:w="1180" w:type="dxa"/>
            <w:noWrap/>
            <w:hideMark/>
          </w:tcPr>
          <w:p w14:paraId="0B66471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5/27/16</w:t>
            </w:r>
          </w:p>
        </w:tc>
        <w:tc>
          <w:tcPr>
            <w:tcW w:w="1120" w:type="dxa"/>
            <w:noWrap/>
            <w:hideMark/>
          </w:tcPr>
          <w:p w14:paraId="6DC0D59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19CF55E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421F5A8E" w14:textId="77777777" w:rsidR="00BB59A2" w:rsidRPr="00BB59A2" w:rsidRDefault="00BB59A2" w:rsidP="00BB59A2">
            <w:pPr>
              <w:jc w:val="right"/>
              <w:rPr>
                <w:rFonts w:ascii="Calibri" w:hAnsi="Calibri"/>
                <w:color w:val="000000"/>
                <w:sz w:val="22"/>
                <w:szCs w:val="22"/>
              </w:rPr>
            </w:pPr>
          </w:p>
        </w:tc>
        <w:tc>
          <w:tcPr>
            <w:tcW w:w="1040" w:type="dxa"/>
            <w:noWrap/>
            <w:hideMark/>
          </w:tcPr>
          <w:p w14:paraId="47E1D90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00" w:type="dxa"/>
            <w:noWrap/>
            <w:hideMark/>
          </w:tcPr>
          <w:p w14:paraId="3E50649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40" w:type="dxa"/>
            <w:noWrap/>
            <w:hideMark/>
          </w:tcPr>
          <w:p w14:paraId="2D2F0C42" w14:textId="77777777" w:rsidR="00BB59A2" w:rsidRPr="00BB59A2" w:rsidRDefault="00BB59A2" w:rsidP="00BB59A2">
            <w:pPr>
              <w:jc w:val="right"/>
              <w:rPr>
                <w:rFonts w:ascii="Calibri" w:hAnsi="Calibri"/>
                <w:color w:val="000000"/>
                <w:sz w:val="22"/>
                <w:szCs w:val="22"/>
              </w:rPr>
            </w:pPr>
          </w:p>
        </w:tc>
      </w:tr>
      <w:tr w:rsidR="00BB59A2" w:rsidRPr="00BB59A2" w14:paraId="21EB1EB7" w14:textId="77777777" w:rsidTr="0050217F">
        <w:trPr>
          <w:trHeight w:val="300"/>
        </w:trPr>
        <w:tc>
          <w:tcPr>
            <w:tcW w:w="1160" w:type="dxa"/>
            <w:noWrap/>
            <w:hideMark/>
          </w:tcPr>
          <w:p w14:paraId="7901DE5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57BC56E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20:00</w:t>
            </w:r>
          </w:p>
        </w:tc>
        <w:tc>
          <w:tcPr>
            <w:tcW w:w="1120" w:type="dxa"/>
            <w:noWrap/>
            <w:hideMark/>
          </w:tcPr>
          <w:p w14:paraId="6F5E951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300" w:type="dxa"/>
            <w:noWrap/>
            <w:hideMark/>
          </w:tcPr>
          <w:p w14:paraId="1A8A5D89" w14:textId="77777777" w:rsidR="00BB59A2" w:rsidRPr="00BB59A2" w:rsidRDefault="00BB59A2" w:rsidP="00BB59A2">
            <w:pPr>
              <w:jc w:val="right"/>
              <w:rPr>
                <w:rFonts w:ascii="Calibri" w:hAnsi="Calibri"/>
                <w:color w:val="000000"/>
                <w:sz w:val="22"/>
                <w:szCs w:val="22"/>
              </w:rPr>
            </w:pPr>
          </w:p>
        </w:tc>
        <w:tc>
          <w:tcPr>
            <w:tcW w:w="1180" w:type="dxa"/>
            <w:noWrap/>
            <w:hideMark/>
          </w:tcPr>
          <w:p w14:paraId="4933240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5/27/16</w:t>
            </w:r>
          </w:p>
        </w:tc>
        <w:tc>
          <w:tcPr>
            <w:tcW w:w="1120" w:type="dxa"/>
            <w:noWrap/>
            <w:hideMark/>
          </w:tcPr>
          <w:p w14:paraId="49F97FB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03A5C6F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09CF5ECF" w14:textId="77777777" w:rsidR="00BB59A2" w:rsidRPr="00BB59A2" w:rsidRDefault="00BB59A2" w:rsidP="00BB59A2">
            <w:pPr>
              <w:jc w:val="right"/>
              <w:rPr>
                <w:rFonts w:ascii="Calibri" w:hAnsi="Calibri"/>
                <w:color w:val="000000"/>
                <w:sz w:val="22"/>
                <w:szCs w:val="22"/>
              </w:rPr>
            </w:pPr>
          </w:p>
        </w:tc>
        <w:tc>
          <w:tcPr>
            <w:tcW w:w="1040" w:type="dxa"/>
            <w:noWrap/>
            <w:hideMark/>
          </w:tcPr>
          <w:p w14:paraId="7374D39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00" w:type="dxa"/>
            <w:noWrap/>
            <w:hideMark/>
          </w:tcPr>
          <w:p w14:paraId="63E5F7A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40" w:type="dxa"/>
            <w:noWrap/>
            <w:hideMark/>
          </w:tcPr>
          <w:p w14:paraId="085AE40B" w14:textId="77777777" w:rsidR="00BB59A2" w:rsidRPr="00BB59A2" w:rsidRDefault="00BB59A2" w:rsidP="00BB59A2">
            <w:pPr>
              <w:jc w:val="right"/>
              <w:rPr>
                <w:rFonts w:ascii="Calibri" w:hAnsi="Calibri"/>
                <w:color w:val="000000"/>
                <w:sz w:val="22"/>
                <w:szCs w:val="22"/>
              </w:rPr>
            </w:pPr>
          </w:p>
        </w:tc>
      </w:tr>
      <w:tr w:rsidR="00BB59A2" w:rsidRPr="00BB59A2" w14:paraId="3280B166" w14:textId="77777777" w:rsidTr="0050217F">
        <w:trPr>
          <w:trHeight w:val="300"/>
        </w:trPr>
        <w:tc>
          <w:tcPr>
            <w:tcW w:w="1160" w:type="dxa"/>
            <w:noWrap/>
            <w:hideMark/>
          </w:tcPr>
          <w:p w14:paraId="5406061B"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625196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5/17/2016 22:30</w:t>
            </w:r>
          </w:p>
        </w:tc>
        <w:tc>
          <w:tcPr>
            <w:tcW w:w="1120" w:type="dxa"/>
            <w:noWrap/>
            <w:hideMark/>
          </w:tcPr>
          <w:p w14:paraId="584CEF0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300" w:type="dxa"/>
            <w:noWrap/>
            <w:hideMark/>
          </w:tcPr>
          <w:p w14:paraId="1A7A61CB" w14:textId="77777777" w:rsidR="00BB59A2" w:rsidRPr="00BB59A2" w:rsidRDefault="00BB59A2" w:rsidP="00BB59A2">
            <w:pPr>
              <w:jc w:val="right"/>
              <w:rPr>
                <w:rFonts w:ascii="Calibri" w:hAnsi="Calibri"/>
                <w:color w:val="000000"/>
                <w:sz w:val="22"/>
                <w:szCs w:val="22"/>
              </w:rPr>
            </w:pPr>
          </w:p>
        </w:tc>
        <w:tc>
          <w:tcPr>
            <w:tcW w:w="1180" w:type="dxa"/>
            <w:noWrap/>
            <w:hideMark/>
          </w:tcPr>
          <w:p w14:paraId="64066D7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5/27/16</w:t>
            </w:r>
          </w:p>
        </w:tc>
        <w:tc>
          <w:tcPr>
            <w:tcW w:w="1120" w:type="dxa"/>
            <w:noWrap/>
            <w:hideMark/>
          </w:tcPr>
          <w:p w14:paraId="65A1EAA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0FB32D7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67E49F59" w14:textId="77777777" w:rsidR="00BB59A2" w:rsidRPr="00BB59A2" w:rsidRDefault="00BB59A2" w:rsidP="00BB59A2">
            <w:pPr>
              <w:jc w:val="right"/>
              <w:rPr>
                <w:rFonts w:ascii="Calibri" w:hAnsi="Calibri"/>
                <w:color w:val="000000"/>
                <w:sz w:val="22"/>
                <w:szCs w:val="22"/>
              </w:rPr>
            </w:pPr>
          </w:p>
        </w:tc>
        <w:tc>
          <w:tcPr>
            <w:tcW w:w="1040" w:type="dxa"/>
            <w:noWrap/>
            <w:hideMark/>
          </w:tcPr>
          <w:p w14:paraId="48C2071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00" w:type="dxa"/>
            <w:noWrap/>
            <w:hideMark/>
          </w:tcPr>
          <w:p w14:paraId="56974E4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40" w:type="dxa"/>
            <w:noWrap/>
            <w:hideMark/>
          </w:tcPr>
          <w:p w14:paraId="05A1FD57" w14:textId="77777777" w:rsidR="00BB59A2" w:rsidRPr="00BB59A2" w:rsidRDefault="00BB59A2" w:rsidP="00BB59A2">
            <w:pPr>
              <w:jc w:val="right"/>
              <w:rPr>
                <w:rFonts w:ascii="Calibri" w:hAnsi="Calibri"/>
                <w:color w:val="000000"/>
                <w:sz w:val="22"/>
                <w:szCs w:val="22"/>
              </w:rPr>
            </w:pPr>
          </w:p>
        </w:tc>
      </w:tr>
      <w:tr w:rsidR="00BB59A2" w:rsidRPr="00BB59A2" w14:paraId="29107CFC" w14:textId="77777777" w:rsidTr="0050217F">
        <w:trPr>
          <w:trHeight w:val="300"/>
        </w:trPr>
        <w:tc>
          <w:tcPr>
            <w:tcW w:w="1160" w:type="dxa"/>
            <w:noWrap/>
            <w:hideMark/>
          </w:tcPr>
          <w:p w14:paraId="0E2251C7"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55A7E9D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5/18/2016 1:00</w:t>
            </w:r>
          </w:p>
        </w:tc>
        <w:tc>
          <w:tcPr>
            <w:tcW w:w="1120" w:type="dxa"/>
            <w:noWrap/>
            <w:hideMark/>
          </w:tcPr>
          <w:p w14:paraId="25C330A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300" w:type="dxa"/>
            <w:noWrap/>
            <w:hideMark/>
          </w:tcPr>
          <w:p w14:paraId="4C2D618F" w14:textId="77777777" w:rsidR="00BB59A2" w:rsidRPr="00BB59A2" w:rsidRDefault="00BB59A2" w:rsidP="00BB59A2">
            <w:pPr>
              <w:jc w:val="right"/>
              <w:rPr>
                <w:rFonts w:ascii="Calibri" w:hAnsi="Calibri"/>
                <w:color w:val="000000"/>
                <w:sz w:val="22"/>
                <w:szCs w:val="22"/>
              </w:rPr>
            </w:pPr>
          </w:p>
        </w:tc>
        <w:tc>
          <w:tcPr>
            <w:tcW w:w="1180" w:type="dxa"/>
            <w:noWrap/>
            <w:hideMark/>
          </w:tcPr>
          <w:p w14:paraId="0404995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5/27/16</w:t>
            </w:r>
          </w:p>
        </w:tc>
        <w:tc>
          <w:tcPr>
            <w:tcW w:w="1120" w:type="dxa"/>
            <w:noWrap/>
            <w:hideMark/>
          </w:tcPr>
          <w:p w14:paraId="3F7AA79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5F7D478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642D7B1A" w14:textId="77777777" w:rsidR="00BB59A2" w:rsidRPr="00BB59A2" w:rsidRDefault="00BB59A2" w:rsidP="00BB59A2">
            <w:pPr>
              <w:jc w:val="right"/>
              <w:rPr>
                <w:rFonts w:ascii="Calibri" w:hAnsi="Calibri"/>
                <w:color w:val="000000"/>
                <w:sz w:val="22"/>
                <w:szCs w:val="22"/>
              </w:rPr>
            </w:pPr>
          </w:p>
        </w:tc>
        <w:tc>
          <w:tcPr>
            <w:tcW w:w="1040" w:type="dxa"/>
            <w:noWrap/>
            <w:hideMark/>
          </w:tcPr>
          <w:p w14:paraId="3FD880B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00" w:type="dxa"/>
            <w:noWrap/>
            <w:hideMark/>
          </w:tcPr>
          <w:p w14:paraId="6FCED86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40" w:type="dxa"/>
            <w:noWrap/>
            <w:hideMark/>
          </w:tcPr>
          <w:p w14:paraId="6D4FCA4A" w14:textId="77777777" w:rsidR="00BB59A2" w:rsidRPr="00BB59A2" w:rsidRDefault="00BB59A2" w:rsidP="00BB59A2">
            <w:pPr>
              <w:jc w:val="right"/>
              <w:rPr>
                <w:rFonts w:ascii="Calibri" w:hAnsi="Calibri"/>
                <w:color w:val="000000"/>
                <w:sz w:val="22"/>
                <w:szCs w:val="22"/>
              </w:rPr>
            </w:pPr>
          </w:p>
        </w:tc>
      </w:tr>
      <w:tr w:rsidR="00BB59A2" w:rsidRPr="00BB59A2" w14:paraId="67066855" w14:textId="77777777" w:rsidTr="0050217F">
        <w:trPr>
          <w:trHeight w:val="300"/>
        </w:trPr>
        <w:tc>
          <w:tcPr>
            <w:tcW w:w="1160" w:type="dxa"/>
            <w:noWrap/>
            <w:hideMark/>
          </w:tcPr>
          <w:p w14:paraId="78978C0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8E33F5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5/18/2016 3:30</w:t>
            </w:r>
          </w:p>
        </w:tc>
        <w:tc>
          <w:tcPr>
            <w:tcW w:w="1120" w:type="dxa"/>
            <w:noWrap/>
            <w:hideMark/>
          </w:tcPr>
          <w:p w14:paraId="71017D9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300" w:type="dxa"/>
            <w:noWrap/>
            <w:hideMark/>
          </w:tcPr>
          <w:p w14:paraId="613CD2CA" w14:textId="77777777" w:rsidR="00BB59A2" w:rsidRPr="00BB59A2" w:rsidRDefault="00BB59A2" w:rsidP="00BB59A2">
            <w:pPr>
              <w:jc w:val="right"/>
              <w:rPr>
                <w:rFonts w:ascii="Calibri" w:hAnsi="Calibri"/>
                <w:color w:val="000000"/>
                <w:sz w:val="22"/>
                <w:szCs w:val="22"/>
              </w:rPr>
            </w:pPr>
          </w:p>
        </w:tc>
        <w:tc>
          <w:tcPr>
            <w:tcW w:w="1180" w:type="dxa"/>
            <w:noWrap/>
            <w:hideMark/>
          </w:tcPr>
          <w:p w14:paraId="756F78C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5/27/16</w:t>
            </w:r>
          </w:p>
        </w:tc>
        <w:tc>
          <w:tcPr>
            <w:tcW w:w="1120" w:type="dxa"/>
            <w:noWrap/>
            <w:hideMark/>
          </w:tcPr>
          <w:p w14:paraId="507A667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02BA490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3F90BBA1" w14:textId="77777777" w:rsidR="00BB59A2" w:rsidRPr="00BB59A2" w:rsidRDefault="00BB59A2" w:rsidP="00BB59A2">
            <w:pPr>
              <w:jc w:val="right"/>
              <w:rPr>
                <w:rFonts w:ascii="Calibri" w:hAnsi="Calibri"/>
                <w:color w:val="000000"/>
                <w:sz w:val="22"/>
                <w:szCs w:val="22"/>
              </w:rPr>
            </w:pPr>
          </w:p>
        </w:tc>
        <w:tc>
          <w:tcPr>
            <w:tcW w:w="1040" w:type="dxa"/>
            <w:noWrap/>
            <w:hideMark/>
          </w:tcPr>
          <w:p w14:paraId="2E7AF5C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00" w:type="dxa"/>
            <w:noWrap/>
            <w:hideMark/>
          </w:tcPr>
          <w:p w14:paraId="3E334EB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5/31/16</w:t>
            </w:r>
          </w:p>
        </w:tc>
        <w:tc>
          <w:tcPr>
            <w:tcW w:w="1040" w:type="dxa"/>
            <w:noWrap/>
            <w:hideMark/>
          </w:tcPr>
          <w:p w14:paraId="515FE5F9" w14:textId="77777777" w:rsidR="00BB59A2" w:rsidRPr="00BB59A2" w:rsidRDefault="00BB59A2" w:rsidP="00BB59A2">
            <w:pPr>
              <w:jc w:val="right"/>
              <w:rPr>
                <w:rFonts w:ascii="Calibri" w:hAnsi="Calibri"/>
                <w:color w:val="000000"/>
                <w:sz w:val="22"/>
                <w:szCs w:val="22"/>
              </w:rPr>
            </w:pPr>
          </w:p>
        </w:tc>
      </w:tr>
      <w:tr w:rsidR="00BB59A2" w:rsidRPr="00BB59A2" w14:paraId="5420A609" w14:textId="77777777" w:rsidTr="0050217F">
        <w:trPr>
          <w:trHeight w:val="300"/>
        </w:trPr>
        <w:tc>
          <w:tcPr>
            <w:tcW w:w="1160" w:type="dxa"/>
            <w:noWrap/>
            <w:hideMark/>
          </w:tcPr>
          <w:p w14:paraId="7BDD6DC6"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8C9508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5/18/2016 6:00</w:t>
            </w:r>
          </w:p>
        </w:tc>
        <w:tc>
          <w:tcPr>
            <w:tcW w:w="1120" w:type="dxa"/>
            <w:noWrap/>
            <w:hideMark/>
          </w:tcPr>
          <w:p w14:paraId="5E22E77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300" w:type="dxa"/>
            <w:noWrap/>
            <w:hideMark/>
          </w:tcPr>
          <w:p w14:paraId="7C15ADE4" w14:textId="77777777" w:rsidR="00BB59A2" w:rsidRPr="00BB59A2" w:rsidRDefault="00BB59A2" w:rsidP="00BB59A2">
            <w:pPr>
              <w:jc w:val="right"/>
              <w:rPr>
                <w:rFonts w:ascii="Calibri" w:hAnsi="Calibri"/>
                <w:color w:val="000000"/>
                <w:sz w:val="22"/>
                <w:szCs w:val="22"/>
              </w:rPr>
            </w:pPr>
          </w:p>
        </w:tc>
        <w:tc>
          <w:tcPr>
            <w:tcW w:w="1180" w:type="dxa"/>
            <w:noWrap/>
            <w:hideMark/>
          </w:tcPr>
          <w:p w14:paraId="66BD0DD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5/27/16</w:t>
            </w:r>
          </w:p>
        </w:tc>
        <w:tc>
          <w:tcPr>
            <w:tcW w:w="1120" w:type="dxa"/>
            <w:noWrap/>
            <w:hideMark/>
          </w:tcPr>
          <w:p w14:paraId="7DC907C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5/19/16</w:t>
            </w:r>
          </w:p>
        </w:tc>
        <w:tc>
          <w:tcPr>
            <w:tcW w:w="1100" w:type="dxa"/>
            <w:noWrap/>
            <w:hideMark/>
          </w:tcPr>
          <w:p w14:paraId="243C8E9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5/24/16</w:t>
            </w:r>
          </w:p>
        </w:tc>
        <w:tc>
          <w:tcPr>
            <w:tcW w:w="1060" w:type="dxa"/>
            <w:noWrap/>
            <w:hideMark/>
          </w:tcPr>
          <w:p w14:paraId="42366E40" w14:textId="77777777" w:rsidR="00BB59A2" w:rsidRPr="00BB59A2" w:rsidRDefault="00BB59A2" w:rsidP="00BB59A2">
            <w:pPr>
              <w:jc w:val="right"/>
              <w:rPr>
                <w:rFonts w:ascii="Calibri" w:hAnsi="Calibri"/>
                <w:color w:val="000000"/>
                <w:sz w:val="22"/>
                <w:szCs w:val="22"/>
              </w:rPr>
            </w:pPr>
          </w:p>
        </w:tc>
        <w:tc>
          <w:tcPr>
            <w:tcW w:w="1040" w:type="dxa"/>
            <w:noWrap/>
            <w:hideMark/>
          </w:tcPr>
          <w:p w14:paraId="3D3066B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6/1/16</w:t>
            </w:r>
          </w:p>
        </w:tc>
        <w:tc>
          <w:tcPr>
            <w:tcW w:w="1000" w:type="dxa"/>
            <w:noWrap/>
            <w:hideMark/>
          </w:tcPr>
          <w:p w14:paraId="04E14FA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6/1/16</w:t>
            </w:r>
          </w:p>
        </w:tc>
        <w:tc>
          <w:tcPr>
            <w:tcW w:w="1040" w:type="dxa"/>
            <w:noWrap/>
            <w:hideMark/>
          </w:tcPr>
          <w:p w14:paraId="52BA677A" w14:textId="77777777" w:rsidR="00BB59A2" w:rsidRPr="00BB59A2" w:rsidRDefault="00BB59A2" w:rsidP="00BB59A2">
            <w:pPr>
              <w:jc w:val="right"/>
              <w:rPr>
                <w:rFonts w:ascii="Calibri" w:hAnsi="Calibri"/>
                <w:color w:val="000000"/>
                <w:sz w:val="22"/>
                <w:szCs w:val="22"/>
              </w:rPr>
            </w:pPr>
          </w:p>
        </w:tc>
      </w:tr>
      <w:tr w:rsidR="00BB59A2" w:rsidRPr="00BB59A2" w14:paraId="7A6D02BF" w14:textId="77777777" w:rsidTr="0050217F">
        <w:trPr>
          <w:trHeight w:val="300"/>
        </w:trPr>
        <w:tc>
          <w:tcPr>
            <w:tcW w:w="1160" w:type="dxa"/>
            <w:noWrap/>
            <w:hideMark/>
          </w:tcPr>
          <w:p w14:paraId="038E84A2"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D82FAC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6/2/2016 6:45</w:t>
            </w:r>
          </w:p>
        </w:tc>
        <w:tc>
          <w:tcPr>
            <w:tcW w:w="1120" w:type="dxa"/>
            <w:noWrap/>
            <w:hideMark/>
          </w:tcPr>
          <w:p w14:paraId="74DB08B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300" w:type="dxa"/>
            <w:noWrap/>
            <w:hideMark/>
          </w:tcPr>
          <w:p w14:paraId="11EA5AA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6/14/16</w:t>
            </w:r>
          </w:p>
        </w:tc>
        <w:tc>
          <w:tcPr>
            <w:tcW w:w="1180" w:type="dxa"/>
            <w:noWrap/>
            <w:hideMark/>
          </w:tcPr>
          <w:p w14:paraId="66A584F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120" w:type="dxa"/>
            <w:noWrap/>
            <w:hideMark/>
          </w:tcPr>
          <w:p w14:paraId="76EB346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100" w:type="dxa"/>
            <w:noWrap/>
            <w:hideMark/>
          </w:tcPr>
          <w:p w14:paraId="3846152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6/6/16</w:t>
            </w:r>
          </w:p>
        </w:tc>
        <w:tc>
          <w:tcPr>
            <w:tcW w:w="1060" w:type="dxa"/>
            <w:noWrap/>
            <w:hideMark/>
          </w:tcPr>
          <w:p w14:paraId="73A5785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040" w:type="dxa"/>
            <w:noWrap/>
            <w:hideMark/>
          </w:tcPr>
          <w:p w14:paraId="2E077EC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00" w:type="dxa"/>
            <w:noWrap/>
            <w:hideMark/>
          </w:tcPr>
          <w:p w14:paraId="7097367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40" w:type="dxa"/>
            <w:noWrap/>
            <w:hideMark/>
          </w:tcPr>
          <w:p w14:paraId="74123AF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6/8/16</w:t>
            </w:r>
          </w:p>
        </w:tc>
      </w:tr>
      <w:tr w:rsidR="00BB59A2" w:rsidRPr="00BB59A2" w14:paraId="01649A4E" w14:textId="77777777" w:rsidTr="0050217F">
        <w:trPr>
          <w:trHeight w:val="300"/>
        </w:trPr>
        <w:tc>
          <w:tcPr>
            <w:tcW w:w="1160" w:type="dxa"/>
            <w:noWrap/>
            <w:hideMark/>
          </w:tcPr>
          <w:p w14:paraId="430F64A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lastRenderedPageBreak/>
              <w:t>rkblhnut</w:t>
            </w:r>
            <w:proofErr w:type="spellEnd"/>
          </w:p>
        </w:tc>
        <w:tc>
          <w:tcPr>
            <w:tcW w:w="1940" w:type="dxa"/>
            <w:noWrap/>
            <w:hideMark/>
          </w:tcPr>
          <w:p w14:paraId="4096347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6/2/2016 6:52</w:t>
            </w:r>
          </w:p>
        </w:tc>
        <w:tc>
          <w:tcPr>
            <w:tcW w:w="1120" w:type="dxa"/>
            <w:noWrap/>
            <w:hideMark/>
          </w:tcPr>
          <w:p w14:paraId="5D67771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300" w:type="dxa"/>
            <w:noWrap/>
            <w:hideMark/>
          </w:tcPr>
          <w:p w14:paraId="6551BB7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6/14/16</w:t>
            </w:r>
          </w:p>
        </w:tc>
        <w:tc>
          <w:tcPr>
            <w:tcW w:w="1180" w:type="dxa"/>
            <w:noWrap/>
            <w:hideMark/>
          </w:tcPr>
          <w:p w14:paraId="0B9106C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120" w:type="dxa"/>
            <w:noWrap/>
            <w:hideMark/>
          </w:tcPr>
          <w:p w14:paraId="55BE4F5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100" w:type="dxa"/>
            <w:noWrap/>
            <w:hideMark/>
          </w:tcPr>
          <w:p w14:paraId="00F5D1C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6/6/16</w:t>
            </w:r>
          </w:p>
        </w:tc>
        <w:tc>
          <w:tcPr>
            <w:tcW w:w="1060" w:type="dxa"/>
            <w:noWrap/>
            <w:hideMark/>
          </w:tcPr>
          <w:p w14:paraId="717CD89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040" w:type="dxa"/>
            <w:noWrap/>
            <w:hideMark/>
          </w:tcPr>
          <w:p w14:paraId="5D8D0B6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00" w:type="dxa"/>
            <w:noWrap/>
            <w:hideMark/>
          </w:tcPr>
          <w:p w14:paraId="06FAE31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40" w:type="dxa"/>
            <w:noWrap/>
            <w:hideMark/>
          </w:tcPr>
          <w:p w14:paraId="61E74C3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6/8/16</w:t>
            </w:r>
          </w:p>
        </w:tc>
      </w:tr>
      <w:tr w:rsidR="00BB59A2" w:rsidRPr="00BB59A2" w14:paraId="42CFB185" w14:textId="77777777" w:rsidTr="0050217F">
        <w:trPr>
          <w:trHeight w:val="300"/>
        </w:trPr>
        <w:tc>
          <w:tcPr>
            <w:tcW w:w="1160" w:type="dxa"/>
            <w:noWrap/>
            <w:hideMark/>
          </w:tcPr>
          <w:p w14:paraId="0B804328"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529D1E7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6/2/2016 8:38</w:t>
            </w:r>
          </w:p>
        </w:tc>
        <w:tc>
          <w:tcPr>
            <w:tcW w:w="1120" w:type="dxa"/>
            <w:noWrap/>
            <w:hideMark/>
          </w:tcPr>
          <w:p w14:paraId="70A589E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300" w:type="dxa"/>
            <w:noWrap/>
            <w:hideMark/>
          </w:tcPr>
          <w:p w14:paraId="19A8A24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6/14/16</w:t>
            </w:r>
          </w:p>
        </w:tc>
        <w:tc>
          <w:tcPr>
            <w:tcW w:w="1180" w:type="dxa"/>
            <w:noWrap/>
            <w:hideMark/>
          </w:tcPr>
          <w:p w14:paraId="7566A10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120" w:type="dxa"/>
            <w:noWrap/>
            <w:hideMark/>
          </w:tcPr>
          <w:p w14:paraId="7D3DB4C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100" w:type="dxa"/>
            <w:noWrap/>
            <w:hideMark/>
          </w:tcPr>
          <w:p w14:paraId="434D521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6/6/16</w:t>
            </w:r>
          </w:p>
        </w:tc>
        <w:tc>
          <w:tcPr>
            <w:tcW w:w="1060" w:type="dxa"/>
            <w:noWrap/>
            <w:hideMark/>
          </w:tcPr>
          <w:p w14:paraId="0852484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040" w:type="dxa"/>
            <w:noWrap/>
            <w:hideMark/>
          </w:tcPr>
          <w:p w14:paraId="57AC313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00" w:type="dxa"/>
            <w:noWrap/>
            <w:hideMark/>
          </w:tcPr>
          <w:p w14:paraId="03E9389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40" w:type="dxa"/>
            <w:noWrap/>
            <w:hideMark/>
          </w:tcPr>
          <w:p w14:paraId="252CCD6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6/8/16</w:t>
            </w:r>
          </w:p>
        </w:tc>
      </w:tr>
      <w:tr w:rsidR="00BB59A2" w:rsidRPr="00BB59A2" w14:paraId="608E86A1" w14:textId="77777777" w:rsidTr="0050217F">
        <w:trPr>
          <w:trHeight w:val="300"/>
        </w:trPr>
        <w:tc>
          <w:tcPr>
            <w:tcW w:w="1160" w:type="dxa"/>
            <w:noWrap/>
            <w:hideMark/>
          </w:tcPr>
          <w:p w14:paraId="34DA0665"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2B342AA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6/2/2016 8:42</w:t>
            </w:r>
          </w:p>
        </w:tc>
        <w:tc>
          <w:tcPr>
            <w:tcW w:w="1120" w:type="dxa"/>
            <w:noWrap/>
            <w:hideMark/>
          </w:tcPr>
          <w:p w14:paraId="0B5634D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300" w:type="dxa"/>
            <w:noWrap/>
            <w:hideMark/>
          </w:tcPr>
          <w:p w14:paraId="05352D7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6/14/16</w:t>
            </w:r>
          </w:p>
        </w:tc>
        <w:tc>
          <w:tcPr>
            <w:tcW w:w="1180" w:type="dxa"/>
            <w:noWrap/>
            <w:hideMark/>
          </w:tcPr>
          <w:p w14:paraId="641CF0A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120" w:type="dxa"/>
            <w:noWrap/>
            <w:hideMark/>
          </w:tcPr>
          <w:p w14:paraId="45496E7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100" w:type="dxa"/>
            <w:noWrap/>
            <w:hideMark/>
          </w:tcPr>
          <w:p w14:paraId="2D1FBAB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6/6/16</w:t>
            </w:r>
          </w:p>
        </w:tc>
        <w:tc>
          <w:tcPr>
            <w:tcW w:w="1060" w:type="dxa"/>
            <w:noWrap/>
            <w:hideMark/>
          </w:tcPr>
          <w:p w14:paraId="354B2FD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040" w:type="dxa"/>
            <w:noWrap/>
            <w:hideMark/>
          </w:tcPr>
          <w:p w14:paraId="2076FC6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00" w:type="dxa"/>
            <w:noWrap/>
            <w:hideMark/>
          </w:tcPr>
          <w:p w14:paraId="0FBE0F8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40" w:type="dxa"/>
            <w:noWrap/>
            <w:hideMark/>
          </w:tcPr>
          <w:p w14:paraId="0967720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6/8/16</w:t>
            </w:r>
          </w:p>
        </w:tc>
      </w:tr>
      <w:tr w:rsidR="00BB59A2" w:rsidRPr="00BB59A2" w14:paraId="201CAE2F" w14:textId="77777777" w:rsidTr="0050217F">
        <w:trPr>
          <w:trHeight w:val="300"/>
        </w:trPr>
        <w:tc>
          <w:tcPr>
            <w:tcW w:w="1160" w:type="dxa"/>
            <w:noWrap/>
            <w:hideMark/>
          </w:tcPr>
          <w:p w14:paraId="56CFB3A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792B7CA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6/2/2016 9:08</w:t>
            </w:r>
          </w:p>
        </w:tc>
        <w:tc>
          <w:tcPr>
            <w:tcW w:w="1120" w:type="dxa"/>
            <w:noWrap/>
            <w:hideMark/>
          </w:tcPr>
          <w:p w14:paraId="145A305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300" w:type="dxa"/>
            <w:noWrap/>
            <w:hideMark/>
          </w:tcPr>
          <w:p w14:paraId="62FC73D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6/14/16</w:t>
            </w:r>
          </w:p>
        </w:tc>
        <w:tc>
          <w:tcPr>
            <w:tcW w:w="1180" w:type="dxa"/>
            <w:noWrap/>
            <w:hideMark/>
          </w:tcPr>
          <w:p w14:paraId="09F58FF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120" w:type="dxa"/>
            <w:noWrap/>
            <w:hideMark/>
          </w:tcPr>
          <w:p w14:paraId="2CA1F1A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100" w:type="dxa"/>
            <w:noWrap/>
            <w:hideMark/>
          </w:tcPr>
          <w:p w14:paraId="5BC00FC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6/6/16</w:t>
            </w:r>
          </w:p>
        </w:tc>
        <w:tc>
          <w:tcPr>
            <w:tcW w:w="1060" w:type="dxa"/>
            <w:noWrap/>
            <w:hideMark/>
          </w:tcPr>
          <w:p w14:paraId="7229E7A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040" w:type="dxa"/>
            <w:noWrap/>
            <w:hideMark/>
          </w:tcPr>
          <w:p w14:paraId="4CAA0CB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00" w:type="dxa"/>
            <w:noWrap/>
            <w:hideMark/>
          </w:tcPr>
          <w:p w14:paraId="32B701A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40" w:type="dxa"/>
            <w:noWrap/>
            <w:hideMark/>
          </w:tcPr>
          <w:p w14:paraId="31C650F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6/8/16</w:t>
            </w:r>
          </w:p>
        </w:tc>
      </w:tr>
      <w:tr w:rsidR="00BB59A2" w:rsidRPr="00BB59A2" w14:paraId="602E52F4" w14:textId="77777777" w:rsidTr="0050217F">
        <w:trPr>
          <w:trHeight w:val="300"/>
        </w:trPr>
        <w:tc>
          <w:tcPr>
            <w:tcW w:w="1160" w:type="dxa"/>
            <w:noWrap/>
            <w:hideMark/>
          </w:tcPr>
          <w:p w14:paraId="0752F92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152BEF0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6/2/2016 9:13</w:t>
            </w:r>
          </w:p>
        </w:tc>
        <w:tc>
          <w:tcPr>
            <w:tcW w:w="1120" w:type="dxa"/>
            <w:noWrap/>
            <w:hideMark/>
          </w:tcPr>
          <w:p w14:paraId="517CE3E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300" w:type="dxa"/>
            <w:noWrap/>
            <w:hideMark/>
          </w:tcPr>
          <w:p w14:paraId="3F4046B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6/14/16</w:t>
            </w:r>
          </w:p>
        </w:tc>
        <w:tc>
          <w:tcPr>
            <w:tcW w:w="1180" w:type="dxa"/>
            <w:noWrap/>
            <w:hideMark/>
          </w:tcPr>
          <w:p w14:paraId="1FE6025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120" w:type="dxa"/>
            <w:noWrap/>
            <w:hideMark/>
          </w:tcPr>
          <w:p w14:paraId="55F3D8D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100" w:type="dxa"/>
            <w:noWrap/>
            <w:hideMark/>
          </w:tcPr>
          <w:p w14:paraId="06D2437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6/6/16</w:t>
            </w:r>
          </w:p>
        </w:tc>
        <w:tc>
          <w:tcPr>
            <w:tcW w:w="1060" w:type="dxa"/>
            <w:noWrap/>
            <w:hideMark/>
          </w:tcPr>
          <w:p w14:paraId="4B71F44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040" w:type="dxa"/>
            <w:noWrap/>
            <w:hideMark/>
          </w:tcPr>
          <w:p w14:paraId="6DB54AC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00" w:type="dxa"/>
            <w:noWrap/>
            <w:hideMark/>
          </w:tcPr>
          <w:p w14:paraId="5F022E8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40" w:type="dxa"/>
            <w:noWrap/>
            <w:hideMark/>
          </w:tcPr>
          <w:p w14:paraId="71BFA51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6/8/16</w:t>
            </w:r>
          </w:p>
        </w:tc>
      </w:tr>
      <w:tr w:rsidR="00BB59A2" w:rsidRPr="00BB59A2" w14:paraId="3E6C6680" w14:textId="77777777" w:rsidTr="0050217F">
        <w:trPr>
          <w:trHeight w:val="300"/>
        </w:trPr>
        <w:tc>
          <w:tcPr>
            <w:tcW w:w="1160" w:type="dxa"/>
            <w:noWrap/>
            <w:hideMark/>
          </w:tcPr>
          <w:p w14:paraId="6C31399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377A9B9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6/2/2016 10:30</w:t>
            </w:r>
          </w:p>
        </w:tc>
        <w:tc>
          <w:tcPr>
            <w:tcW w:w="1120" w:type="dxa"/>
            <w:noWrap/>
            <w:hideMark/>
          </w:tcPr>
          <w:p w14:paraId="75AEB12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300" w:type="dxa"/>
            <w:noWrap/>
            <w:hideMark/>
          </w:tcPr>
          <w:p w14:paraId="49CF678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6/14/16</w:t>
            </w:r>
          </w:p>
        </w:tc>
        <w:tc>
          <w:tcPr>
            <w:tcW w:w="1180" w:type="dxa"/>
            <w:noWrap/>
            <w:hideMark/>
          </w:tcPr>
          <w:p w14:paraId="34C3AD2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120" w:type="dxa"/>
            <w:noWrap/>
            <w:hideMark/>
          </w:tcPr>
          <w:p w14:paraId="51D604A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100" w:type="dxa"/>
            <w:noWrap/>
            <w:hideMark/>
          </w:tcPr>
          <w:p w14:paraId="1A7DA54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6/6/16</w:t>
            </w:r>
          </w:p>
        </w:tc>
        <w:tc>
          <w:tcPr>
            <w:tcW w:w="1060" w:type="dxa"/>
            <w:noWrap/>
            <w:hideMark/>
          </w:tcPr>
          <w:p w14:paraId="613A857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040" w:type="dxa"/>
            <w:noWrap/>
            <w:hideMark/>
          </w:tcPr>
          <w:p w14:paraId="1D1FC71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00" w:type="dxa"/>
            <w:noWrap/>
            <w:hideMark/>
          </w:tcPr>
          <w:p w14:paraId="67252CB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40" w:type="dxa"/>
            <w:noWrap/>
            <w:hideMark/>
          </w:tcPr>
          <w:p w14:paraId="1831829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6/8/16</w:t>
            </w:r>
          </w:p>
        </w:tc>
      </w:tr>
      <w:tr w:rsidR="00BB59A2" w:rsidRPr="00BB59A2" w14:paraId="0F8F79C4" w14:textId="77777777" w:rsidTr="0050217F">
        <w:trPr>
          <w:trHeight w:val="300"/>
        </w:trPr>
        <w:tc>
          <w:tcPr>
            <w:tcW w:w="1160" w:type="dxa"/>
            <w:noWrap/>
            <w:hideMark/>
          </w:tcPr>
          <w:p w14:paraId="5FA50F72"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5A4E652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6/2/2016 10:35</w:t>
            </w:r>
          </w:p>
        </w:tc>
        <w:tc>
          <w:tcPr>
            <w:tcW w:w="1120" w:type="dxa"/>
            <w:noWrap/>
            <w:hideMark/>
          </w:tcPr>
          <w:p w14:paraId="0C8C443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300" w:type="dxa"/>
            <w:noWrap/>
            <w:hideMark/>
          </w:tcPr>
          <w:p w14:paraId="7C22D0A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6/14/16</w:t>
            </w:r>
          </w:p>
        </w:tc>
        <w:tc>
          <w:tcPr>
            <w:tcW w:w="1180" w:type="dxa"/>
            <w:noWrap/>
            <w:hideMark/>
          </w:tcPr>
          <w:p w14:paraId="5EAB26C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120" w:type="dxa"/>
            <w:noWrap/>
            <w:hideMark/>
          </w:tcPr>
          <w:p w14:paraId="66FB7C3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100" w:type="dxa"/>
            <w:noWrap/>
            <w:hideMark/>
          </w:tcPr>
          <w:p w14:paraId="58D9B86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6/6/16</w:t>
            </w:r>
          </w:p>
        </w:tc>
        <w:tc>
          <w:tcPr>
            <w:tcW w:w="1060" w:type="dxa"/>
            <w:noWrap/>
            <w:hideMark/>
          </w:tcPr>
          <w:p w14:paraId="3384208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040" w:type="dxa"/>
            <w:noWrap/>
            <w:hideMark/>
          </w:tcPr>
          <w:p w14:paraId="6EDFF3F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00" w:type="dxa"/>
            <w:noWrap/>
            <w:hideMark/>
          </w:tcPr>
          <w:p w14:paraId="209E40C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40" w:type="dxa"/>
            <w:noWrap/>
            <w:hideMark/>
          </w:tcPr>
          <w:p w14:paraId="72284FE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6/8/16</w:t>
            </w:r>
          </w:p>
        </w:tc>
      </w:tr>
      <w:tr w:rsidR="00BB59A2" w:rsidRPr="00BB59A2" w14:paraId="685E4D1A" w14:textId="77777777" w:rsidTr="0050217F">
        <w:trPr>
          <w:trHeight w:val="300"/>
        </w:trPr>
        <w:tc>
          <w:tcPr>
            <w:tcW w:w="1160" w:type="dxa"/>
            <w:noWrap/>
            <w:hideMark/>
          </w:tcPr>
          <w:p w14:paraId="0E3F0416"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228C761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6/2/2016 11:13</w:t>
            </w:r>
          </w:p>
        </w:tc>
        <w:tc>
          <w:tcPr>
            <w:tcW w:w="1120" w:type="dxa"/>
            <w:noWrap/>
            <w:hideMark/>
          </w:tcPr>
          <w:p w14:paraId="019B2FB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300" w:type="dxa"/>
            <w:noWrap/>
            <w:hideMark/>
          </w:tcPr>
          <w:p w14:paraId="3983484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6/14/16</w:t>
            </w:r>
          </w:p>
        </w:tc>
        <w:tc>
          <w:tcPr>
            <w:tcW w:w="1180" w:type="dxa"/>
            <w:noWrap/>
            <w:hideMark/>
          </w:tcPr>
          <w:p w14:paraId="7C78340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120" w:type="dxa"/>
            <w:noWrap/>
            <w:hideMark/>
          </w:tcPr>
          <w:p w14:paraId="2A71590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100" w:type="dxa"/>
            <w:noWrap/>
            <w:hideMark/>
          </w:tcPr>
          <w:p w14:paraId="5971ED1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6/6/16</w:t>
            </w:r>
          </w:p>
        </w:tc>
        <w:tc>
          <w:tcPr>
            <w:tcW w:w="1060" w:type="dxa"/>
            <w:noWrap/>
            <w:hideMark/>
          </w:tcPr>
          <w:p w14:paraId="02A23D8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040" w:type="dxa"/>
            <w:noWrap/>
            <w:hideMark/>
          </w:tcPr>
          <w:p w14:paraId="251EAB7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00" w:type="dxa"/>
            <w:noWrap/>
            <w:hideMark/>
          </w:tcPr>
          <w:p w14:paraId="24A5157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40" w:type="dxa"/>
            <w:noWrap/>
            <w:hideMark/>
          </w:tcPr>
          <w:p w14:paraId="6C35D5F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6/8/16</w:t>
            </w:r>
          </w:p>
        </w:tc>
      </w:tr>
      <w:tr w:rsidR="00BB59A2" w:rsidRPr="00BB59A2" w14:paraId="11DDCB96" w14:textId="77777777" w:rsidTr="0050217F">
        <w:trPr>
          <w:trHeight w:val="300"/>
        </w:trPr>
        <w:tc>
          <w:tcPr>
            <w:tcW w:w="1160" w:type="dxa"/>
            <w:noWrap/>
            <w:hideMark/>
          </w:tcPr>
          <w:p w14:paraId="04C0DFB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7652962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6/2/2016 11:18</w:t>
            </w:r>
          </w:p>
        </w:tc>
        <w:tc>
          <w:tcPr>
            <w:tcW w:w="1120" w:type="dxa"/>
            <w:noWrap/>
            <w:hideMark/>
          </w:tcPr>
          <w:p w14:paraId="5957B5A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300" w:type="dxa"/>
            <w:noWrap/>
            <w:hideMark/>
          </w:tcPr>
          <w:p w14:paraId="14E1A7C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6/14/16</w:t>
            </w:r>
          </w:p>
        </w:tc>
        <w:tc>
          <w:tcPr>
            <w:tcW w:w="1180" w:type="dxa"/>
            <w:noWrap/>
            <w:hideMark/>
          </w:tcPr>
          <w:p w14:paraId="2FED854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120" w:type="dxa"/>
            <w:noWrap/>
            <w:hideMark/>
          </w:tcPr>
          <w:p w14:paraId="461E0F4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6/3/16</w:t>
            </w:r>
          </w:p>
        </w:tc>
        <w:tc>
          <w:tcPr>
            <w:tcW w:w="1100" w:type="dxa"/>
            <w:noWrap/>
            <w:hideMark/>
          </w:tcPr>
          <w:p w14:paraId="0A3C78D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6/6/16</w:t>
            </w:r>
          </w:p>
        </w:tc>
        <w:tc>
          <w:tcPr>
            <w:tcW w:w="1060" w:type="dxa"/>
            <w:noWrap/>
            <w:hideMark/>
          </w:tcPr>
          <w:p w14:paraId="4CF3F75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6/9/16</w:t>
            </w:r>
          </w:p>
        </w:tc>
        <w:tc>
          <w:tcPr>
            <w:tcW w:w="1040" w:type="dxa"/>
            <w:noWrap/>
            <w:hideMark/>
          </w:tcPr>
          <w:p w14:paraId="4663AEE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00" w:type="dxa"/>
            <w:noWrap/>
            <w:hideMark/>
          </w:tcPr>
          <w:p w14:paraId="79398A8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6/10/16</w:t>
            </w:r>
          </w:p>
        </w:tc>
        <w:tc>
          <w:tcPr>
            <w:tcW w:w="1040" w:type="dxa"/>
            <w:noWrap/>
            <w:hideMark/>
          </w:tcPr>
          <w:p w14:paraId="2F84B9E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6/8/16</w:t>
            </w:r>
          </w:p>
        </w:tc>
      </w:tr>
      <w:tr w:rsidR="00BB59A2" w:rsidRPr="00BB59A2" w14:paraId="370561E5" w14:textId="77777777" w:rsidTr="0050217F">
        <w:trPr>
          <w:trHeight w:val="300"/>
        </w:trPr>
        <w:tc>
          <w:tcPr>
            <w:tcW w:w="1160" w:type="dxa"/>
            <w:noWrap/>
            <w:hideMark/>
          </w:tcPr>
          <w:p w14:paraId="04D7F118"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B48D0A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6/21/2016 8:00</w:t>
            </w:r>
          </w:p>
        </w:tc>
        <w:tc>
          <w:tcPr>
            <w:tcW w:w="1120" w:type="dxa"/>
            <w:noWrap/>
            <w:hideMark/>
          </w:tcPr>
          <w:p w14:paraId="6379739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6/22/16</w:t>
            </w:r>
          </w:p>
        </w:tc>
        <w:tc>
          <w:tcPr>
            <w:tcW w:w="1300" w:type="dxa"/>
            <w:noWrap/>
            <w:hideMark/>
          </w:tcPr>
          <w:p w14:paraId="4553D799" w14:textId="77777777" w:rsidR="00BB59A2" w:rsidRPr="00BB59A2" w:rsidRDefault="00BB59A2" w:rsidP="00BB59A2">
            <w:pPr>
              <w:jc w:val="right"/>
              <w:rPr>
                <w:rFonts w:ascii="Calibri" w:hAnsi="Calibri"/>
                <w:color w:val="000000"/>
                <w:sz w:val="22"/>
                <w:szCs w:val="22"/>
              </w:rPr>
            </w:pPr>
          </w:p>
        </w:tc>
        <w:tc>
          <w:tcPr>
            <w:tcW w:w="1180" w:type="dxa"/>
            <w:noWrap/>
            <w:hideMark/>
          </w:tcPr>
          <w:p w14:paraId="3C82D27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6/24/16</w:t>
            </w:r>
          </w:p>
        </w:tc>
        <w:tc>
          <w:tcPr>
            <w:tcW w:w="1120" w:type="dxa"/>
            <w:noWrap/>
            <w:hideMark/>
          </w:tcPr>
          <w:p w14:paraId="01D0D67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6/22/16</w:t>
            </w:r>
          </w:p>
        </w:tc>
        <w:tc>
          <w:tcPr>
            <w:tcW w:w="1100" w:type="dxa"/>
            <w:noWrap/>
            <w:hideMark/>
          </w:tcPr>
          <w:p w14:paraId="43BFF4F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060" w:type="dxa"/>
            <w:noWrap/>
            <w:hideMark/>
          </w:tcPr>
          <w:p w14:paraId="36254C86" w14:textId="77777777" w:rsidR="00BB59A2" w:rsidRPr="00BB59A2" w:rsidRDefault="00BB59A2" w:rsidP="00BB59A2">
            <w:pPr>
              <w:jc w:val="right"/>
              <w:rPr>
                <w:rFonts w:ascii="Calibri" w:hAnsi="Calibri"/>
                <w:color w:val="000000"/>
                <w:sz w:val="22"/>
                <w:szCs w:val="22"/>
              </w:rPr>
            </w:pPr>
          </w:p>
        </w:tc>
        <w:tc>
          <w:tcPr>
            <w:tcW w:w="1040" w:type="dxa"/>
            <w:noWrap/>
            <w:hideMark/>
          </w:tcPr>
          <w:p w14:paraId="4FF5824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6/30/16</w:t>
            </w:r>
          </w:p>
        </w:tc>
        <w:tc>
          <w:tcPr>
            <w:tcW w:w="1000" w:type="dxa"/>
            <w:noWrap/>
            <w:hideMark/>
          </w:tcPr>
          <w:p w14:paraId="1893B03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6/30/16</w:t>
            </w:r>
          </w:p>
        </w:tc>
        <w:tc>
          <w:tcPr>
            <w:tcW w:w="1040" w:type="dxa"/>
            <w:noWrap/>
            <w:hideMark/>
          </w:tcPr>
          <w:p w14:paraId="74DC0053" w14:textId="77777777" w:rsidR="00BB59A2" w:rsidRPr="00BB59A2" w:rsidRDefault="00BB59A2" w:rsidP="00BB59A2">
            <w:pPr>
              <w:jc w:val="right"/>
              <w:rPr>
                <w:rFonts w:ascii="Calibri" w:hAnsi="Calibri"/>
                <w:color w:val="000000"/>
                <w:sz w:val="22"/>
                <w:szCs w:val="22"/>
              </w:rPr>
            </w:pPr>
          </w:p>
        </w:tc>
      </w:tr>
      <w:tr w:rsidR="00BB59A2" w:rsidRPr="00BB59A2" w14:paraId="41B02B40" w14:textId="77777777" w:rsidTr="0050217F">
        <w:trPr>
          <w:trHeight w:val="300"/>
        </w:trPr>
        <w:tc>
          <w:tcPr>
            <w:tcW w:w="1160" w:type="dxa"/>
            <w:noWrap/>
            <w:hideMark/>
          </w:tcPr>
          <w:p w14:paraId="64895DD7"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4E1DE2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6/21/2016 10:30</w:t>
            </w:r>
          </w:p>
        </w:tc>
        <w:tc>
          <w:tcPr>
            <w:tcW w:w="1120" w:type="dxa"/>
            <w:noWrap/>
            <w:hideMark/>
          </w:tcPr>
          <w:p w14:paraId="6814E20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6/22/16</w:t>
            </w:r>
          </w:p>
        </w:tc>
        <w:tc>
          <w:tcPr>
            <w:tcW w:w="1300" w:type="dxa"/>
            <w:noWrap/>
            <w:hideMark/>
          </w:tcPr>
          <w:p w14:paraId="042FE82F" w14:textId="77777777" w:rsidR="00BB59A2" w:rsidRPr="00BB59A2" w:rsidRDefault="00BB59A2" w:rsidP="00BB59A2">
            <w:pPr>
              <w:jc w:val="right"/>
              <w:rPr>
                <w:rFonts w:ascii="Calibri" w:hAnsi="Calibri"/>
                <w:color w:val="000000"/>
                <w:sz w:val="22"/>
                <w:szCs w:val="22"/>
              </w:rPr>
            </w:pPr>
          </w:p>
        </w:tc>
        <w:tc>
          <w:tcPr>
            <w:tcW w:w="1180" w:type="dxa"/>
            <w:noWrap/>
            <w:hideMark/>
          </w:tcPr>
          <w:p w14:paraId="3CEB0B0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6/27/16</w:t>
            </w:r>
          </w:p>
        </w:tc>
        <w:tc>
          <w:tcPr>
            <w:tcW w:w="1120" w:type="dxa"/>
            <w:noWrap/>
            <w:hideMark/>
          </w:tcPr>
          <w:p w14:paraId="2013992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6/22/16</w:t>
            </w:r>
          </w:p>
        </w:tc>
        <w:tc>
          <w:tcPr>
            <w:tcW w:w="1100" w:type="dxa"/>
            <w:noWrap/>
            <w:hideMark/>
          </w:tcPr>
          <w:p w14:paraId="2AE69C0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060" w:type="dxa"/>
            <w:noWrap/>
            <w:hideMark/>
          </w:tcPr>
          <w:p w14:paraId="6BFC5085" w14:textId="77777777" w:rsidR="00BB59A2" w:rsidRPr="00BB59A2" w:rsidRDefault="00BB59A2" w:rsidP="00BB59A2">
            <w:pPr>
              <w:jc w:val="right"/>
              <w:rPr>
                <w:rFonts w:ascii="Calibri" w:hAnsi="Calibri"/>
                <w:color w:val="000000"/>
                <w:sz w:val="22"/>
                <w:szCs w:val="22"/>
              </w:rPr>
            </w:pPr>
          </w:p>
        </w:tc>
        <w:tc>
          <w:tcPr>
            <w:tcW w:w="1040" w:type="dxa"/>
            <w:noWrap/>
            <w:hideMark/>
          </w:tcPr>
          <w:p w14:paraId="49A9DCF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6/30/16</w:t>
            </w:r>
          </w:p>
        </w:tc>
        <w:tc>
          <w:tcPr>
            <w:tcW w:w="1000" w:type="dxa"/>
            <w:noWrap/>
            <w:hideMark/>
          </w:tcPr>
          <w:p w14:paraId="148E400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6/30/16</w:t>
            </w:r>
          </w:p>
        </w:tc>
        <w:tc>
          <w:tcPr>
            <w:tcW w:w="1040" w:type="dxa"/>
            <w:noWrap/>
            <w:hideMark/>
          </w:tcPr>
          <w:p w14:paraId="303A2528" w14:textId="77777777" w:rsidR="00BB59A2" w:rsidRPr="00BB59A2" w:rsidRDefault="00BB59A2" w:rsidP="00BB59A2">
            <w:pPr>
              <w:jc w:val="right"/>
              <w:rPr>
                <w:rFonts w:ascii="Calibri" w:hAnsi="Calibri"/>
                <w:color w:val="000000"/>
                <w:sz w:val="22"/>
                <w:szCs w:val="22"/>
              </w:rPr>
            </w:pPr>
          </w:p>
        </w:tc>
      </w:tr>
      <w:tr w:rsidR="00BB59A2" w:rsidRPr="00BB59A2" w14:paraId="772AAD29" w14:textId="77777777" w:rsidTr="0050217F">
        <w:trPr>
          <w:trHeight w:val="300"/>
        </w:trPr>
        <w:tc>
          <w:tcPr>
            <w:tcW w:w="1160" w:type="dxa"/>
            <w:noWrap/>
            <w:hideMark/>
          </w:tcPr>
          <w:p w14:paraId="1E78072D"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DB8036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6/21/2016 13:00</w:t>
            </w:r>
          </w:p>
        </w:tc>
        <w:tc>
          <w:tcPr>
            <w:tcW w:w="1120" w:type="dxa"/>
            <w:noWrap/>
            <w:hideMark/>
          </w:tcPr>
          <w:p w14:paraId="1767F0F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6/22/16</w:t>
            </w:r>
          </w:p>
        </w:tc>
        <w:tc>
          <w:tcPr>
            <w:tcW w:w="1300" w:type="dxa"/>
            <w:noWrap/>
            <w:hideMark/>
          </w:tcPr>
          <w:p w14:paraId="09933C13" w14:textId="77777777" w:rsidR="00BB59A2" w:rsidRPr="00BB59A2" w:rsidRDefault="00BB59A2" w:rsidP="00BB59A2">
            <w:pPr>
              <w:jc w:val="right"/>
              <w:rPr>
                <w:rFonts w:ascii="Calibri" w:hAnsi="Calibri"/>
                <w:color w:val="000000"/>
                <w:sz w:val="22"/>
                <w:szCs w:val="22"/>
              </w:rPr>
            </w:pPr>
          </w:p>
        </w:tc>
        <w:tc>
          <w:tcPr>
            <w:tcW w:w="1180" w:type="dxa"/>
            <w:noWrap/>
            <w:hideMark/>
          </w:tcPr>
          <w:p w14:paraId="7074554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6/27/16</w:t>
            </w:r>
          </w:p>
        </w:tc>
        <w:tc>
          <w:tcPr>
            <w:tcW w:w="1120" w:type="dxa"/>
            <w:noWrap/>
            <w:hideMark/>
          </w:tcPr>
          <w:p w14:paraId="39F9783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6/22/16</w:t>
            </w:r>
          </w:p>
        </w:tc>
        <w:tc>
          <w:tcPr>
            <w:tcW w:w="1100" w:type="dxa"/>
            <w:noWrap/>
            <w:hideMark/>
          </w:tcPr>
          <w:p w14:paraId="3285989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060" w:type="dxa"/>
            <w:noWrap/>
            <w:hideMark/>
          </w:tcPr>
          <w:p w14:paraId="4A3BC50D" w14:textId="77777777" w:rsidR="00BB59A2" w:rsidRPr="00BB59A2" w:rsidRDefault="00BB59A2" w:rsidP="00BB59A2">
            <w:pPr>
              <w:jc w:val="right"/>
              <w:rPr>
                <w:rFonts w:ascii="Calibri" w:hAnsi="Calibri"/>
                <w:color w:val="000000"/>
                <w:sz w:val="22"/>
                <w:szCs w:val="22"/>
              </w:rPr>
            </w:pPr>
          </w:p>
        </w:tc>
        <w:tc>
          <w:tcPr>
            <w:tcW w:w="1040" w:type="dxa"/>
            <w:noWrap/>
            <w:hideMark/>
          </w:tcPr>
          <w:p w14:paraId="720368A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6/30/16</w:t>
            </w:r>
          </w:p>
        </w:tc>
        <w:tc>
          <w:tcPr>
            <w:tcW w:w="1000" w:type="dxa"/>
            <w:noWrap/>
            <w:hideMark/>
          </w:tcPr>
          <w:p w14:paraId="07D29BD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6/30/16</w:t>
            </w:r>
          </w:p>
        </w:tc>
        <w:tc>
          <w:tcPr>
            <w:tcW w:w="1040" w:type="dxa"/>
            <w:noWrap/>
            <w:hideMark/>
          </w:tcPr>
          <w:p w14:paraId="35B18AE8" w14:textId="77777777" w:rsidR="00BB59A2" w:rsidRPr="00BB59A2" w:rsidRDefault="00BB59A2" w:rsidP="00BB59A2">
            <w:pPr>
              <w:jc w:val="right"/>
              <w:rPr>
                <w:rFonts w:ascii="Calibri" w:hAnsi="Calibri"/>
                <w:color w:val="000000"/>
                <w:sz w:val="22"/>
                <w:szCs w:val="22"/>
              </w:rPr>
            </w:pPr>
          </w:p>
        </w:tc>
      </w:tr>
      <w:tr w:rsidR="00BB59A2" w:rsidRPr="00BB59A2" w14:paraId="36A24A79" w14:textId="77777777" w:rsidTr="0050217F">
        <w:trPr>
          <w:trHeight w:val="300"/>
        </w:trPr>
        <w:tc>
          <w:tcPr>
            <w:tcW w:w="1160" w:type="dxa"/>
            <w:noWrap/>
            <w:hideMark/>
          </w:tcPr>
          <w:p w14:paraId="3B41F7A7"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CC6A1F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6/21/2016 15:30</w:t>
            </w:r>
          </w:p>
        </w:tc>
        <w:tc>
          <w:tcPr>
            <w:tcW w:w="1120" w:type="dxa"/>
            <w:noWrap/>
            <w:hideMark/>
          </w:tcPr>
          <w:p w14:paraId="1B3FD0C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300" w:type="dxa"/>
            <w:noWrap/>
            <w:hideMark/>
          </w:tcPr>
          <w:p w14:paraId="7A39328A" w14:textId="77777777" w:rsidR="00BB59A2" w:rsidRPr="00BB59A2" w:rsidRDefault="00BB59A2" w:rsidP="00BB59A2">
            <w:pPr>
              <w:jc w:val="right"/>
              <w:rPr>
                <w:rFonts w:ascii="Calibri" w:hAnsi="Calibri"/>
                <w:color w:val="000000"/>
                <w:sz w:val="22"/>
                <w:szCs w:val="22"/>
              </w:rPr>
            </w:pPr>
          </w:p>
        </w:tc>
        <w:tc>
          <w:tcPr>
            <w:tcW w:w="1180" w:type="dxa"/>
            <w:noWrap/>
            <w:hideMark/>
          </w:tcPr>
          <w:p w14:paraId="7F54C69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7/5/16</w:t>
            </w:r>
          </w:p>
        </w:tc>
        <w:tc>
          <w:tcPr>
            <w:tcW w:w="1120" w:type="dxa"/>
            <w:noWrap/>
            <w:hideMark/>
          </w:tcPr>
          <w:p w14:paraId="7252EBB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100" w:type="dxa"/>
            <w:noWrap/>
            <w:hideMark/>
          </w:tcPr>
          <w:p w14:paraId="72299E2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6/28/16</w:t>
            </w:r>
          </w:p>
        </w:tc>
        <w:tc>
          <w:tcPr>
            <w:tcW w:w="1060" w:type="dxa"/>
            <w:noWrap/>
            <w:hideMark/>
          </w:tcPr>
          <w:p w14:paraId="41A418F4" w14:textId="77777777" w:rsidR="00BB59A2" w:rsidRPr="00BB59A2" w:rsidRDefault="00BB59A2" w:rsidP="00BB59A2">
            <w:pPr>
              <w:jc w:val="right"/>
              <w:rPr>
                <w:rFonts w:ascii="Calibri" w:hAnsi="Calibri"/>
                <w:color w:val="000000"/>
                <w:sz w:val="22"/>
                <w:szCs w:val="22"/>
              </w:rPr>
            </w:pPr>
          </w:p>
        </w:tc>
        <w:tc>
          <w:tcPr>
            <w:tcW w:w="1040" w:type="dxa"/>
            <w:noWrap/>
            <w:hideMark/>
          </w:tcPr>
          <w:p w14:paraId="4F5E0EB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7/5/16</w:t>
            </w:r>
          </w:p>
        </w:tc>
        <w:tc>
          <w:tcPr>
            <w:tcW w:w="1000" w:type="dxa"/>
            <w:noWrap/>
            <w:hideMark/>
          </w:tcPr>
          <w:p w14:paraId="6666BC7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7/5/16</w:t>
            </w:r>
          </w:p>
        </w:tc>
        <w:tc>
          <w:tcPr>
            <w:tcW w:w="1040" w:type="dxa"/>
            <w:noWrap/>
            <w:hideMark/>
          </w:tcPr>
          <w:p w14:paraId="0E5A3B51" w14:textId="77777777" w:rsidR="00BB59A2" w:rsidRPr="00BB59A2" w:rsidRDefault="00BB59A2" w:rsidP="00BB59A2">
            <w:pPr>
              <w:jc w:val="right"/>
              <w:rPr>
                <w:rFonts w:ascii="Calibri" w:hAnsi="Calibri"/>
                <w:color w:val="000000"/>
                <w:sz w:val="22"/>
                <w:szCs w:val="22"/>
              </w:rPr>
            </w:pPr>
          </w:p>
        </w:tc>
      </w:tr>
      <w:tr w:rsidR="00BB59A2" w:rsidRPr="00BB59A2" w14:paraId="2A3DC04F" w14:textId="77777777" w:rsidTr="0050217F">
        <w:trPr>
          <w:trHeight w:val="300"/>
        </w:trPr>
        <w:tc>
          <w:tcPr>
            <w:tcW w:w="1160" w:type="dxa"/>
            <w:noWrap/>
            <w:hideMark/>
          </w:tcPr>
          <w:p w14:paraId="0B0FD8B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9F9359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6/21/2016 18:00</w:t>
            </w:r>
          </w:p>
        </w:tc>
        <w:tc>
          <w:tcPr>
            <w:tcW w:w="1120" w:type="dxa"/>
            <w:noWrap/>
            <w:hideMark/>
          </w:tcPr>
          <w:p w14:paraId="68892D7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300" w:type="dxa"/>
            <w:noWrap/>
            <w:hideMark/>
          </w:tcPr>
          <w:p w14:paraId="71A2A2DE" w14:textId="77777777" w:rsidR="00BB59A2" w:rsidRPr="00BB59A2" w:rsidRDefault="00BB59A2" w:rsidP="00BB59A2">
            <w:pPr>
              <w:jc w:val="right"/>
              <w:rPr>
                <w:rFonts w:ascii="Calibri" w:hAnsi="Calibri"/>
                <w:color w:val="000000"/>
                <w:sz w:val="22"/>
                <w:szCs w:val="22"/>
              </w:rPr>
            </w:pPr>
          </w:p>
        </w:tc>
        <w:tc>
          <w:tcPr>
            <w:tcW w:w="1180" w:type="dxa"/>
            <w:noWrap/>
            <w:hideMark/>
          </w:tcPr>
          <w:p w14:paraId="074F210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7/5/16</w:t>
            </w:r>
          </w:p>
        </w:tc>
        <w:tc>
          <w:tcPr>
            <w:tcW w:w="1120" w:type="dxa"/>
            <w:noWrap/>
            <w:hideMark/>
          </w:tcPr>
          <w:p w14:paraId="01B2BF1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100" w:type="dxa"/>
            <w:noWrap/>
            <w:hideMark/>
          </w:tcPr>
          <w:p w14:paraId="415AB6D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6/28/16</w:t>
            </w:r>
          </w:p>
        </w:tc>
        <w:tc>
          <w:tcPr>
            <w:tcW w:w="1060" w:type="dxa"/>
            <w:noWrap/>
            <w:hideMark/>
          </w:tcPr>
          <w:p w14:paraId="50263BBD" w14:textId="77777777" w:rsidR="00BB59A2" w:rsidRPr="00BB59A2" w:rsidRDefault="00BB59A2" w:rsidP="00BB59A2">
            <w:pPr>
              <w:jc w:val="right"/>
              <w:rPr>
                <w:rFonts w:ascii="Calibri" w:hAnsi="Calibri"/>
                <w:color w:val="000000"/>
                <w:sz w:val="22"/>
                <w:szCs w:val="22"/>
              </w:rPr>
            </w:pPr>
          </w:p>
        </w:tc>
        <w:tc>
          <w:tcPr>
            <w:tcW w:w="1040" w:type="dxa"/>
            <w:noWrap/>
            <w:hideMark/>
          </w:tcPr>
          <w:p w14:paraId="65CEB16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7/5/16</w:t>
            </w:r>
          </w:p>
        </w:tc>
        <w:tc>
          <w:tcPr>
            <w:tcW w:w="1000" w:type="dxa"/>
            <w:noWrap/>
            <w:hideMark/>
          </w:tcPr>
          <w:p w14:paraId="4577A96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7/5/16</w:t>
            </w:r>
          </w:p>
        </w:tc>
        <w:tc>
          <w:tcPr>
            <w:tcW w:w="1040" w:type="dxa"/>
            <w:noWrap/>
            <w:hideMark/>
          </w:tcPr>
          <w:p w14:paraId="1AAAEC73" w14:textId="77777777" w:rsidR="00BB59A2" w:rsidRPr="00BB59A2" w:rsidRDefault="00BB59A2" w:rsidP="00BB59A2">
            <w:pPr>
              <w:jc w:val="right"/>
              <w:rPr>
                <w:rFonts w:ascii="Calibri" w:hAnsi="Calibri"/>
                <w:color w:val="000000"/>
                <w:sz w:val="22"/>
                <w:szCs w:val="22"/>
              </w:rPr>
            </w:pPr>
          </w:p>
        </w:tc>
      </w:tr>
      <w:tr w:rsidR="00BB59A2" w:rsidRPr="00BB59A2" w14:paraId="3CA9C160" w14:textId="77777777" w:rsidTr="0050217F">
        <w:trPr>
          <w:trHeight w:val="300"/>
        </w:trPr>
        <w:tc>
          <w:tcPr>
            <w:tcW w:w="1160" w:type="dxa"/>
            <w:noWrap/>
            <w:hideMark/>
          </w:tcPr>
          <w:p w14:paraId="1E0769F2"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1D783B3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6/21/2016 20:30</w:t>
            </w:r>
          </w:p>
        </w:tc>
        <w:tc>
          <w:tcPr>
            <w:tcW w:w="1120" w:type="dxa"/>
            <w:noWrap/>
            <w:hideMark/>
          </w:tcPr>
          <w:p w14:paraId="288364D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300" w:type="dxa"/>
            <w:noWrap/>
            <w:hideMark/>
          </w:tcPr>
          <w:p w14:paraId="53C0AC73" w14:textId="77777777" w:rsidR="00BB59A2" w:rsidRPr="00BB59A2" w:rsidRDefault="00BB59A2" w:rsidP="00BB59A2">
            <w:pPr>
              <w:jc w:val="right"/>
              <w:rPr>
                <w:rFonts w:ascii="Calibri" w:hAnsi="Calibri"/>
                <w:color w:val="000000"/>
                <w:sz w:val="22"/>
                <w:szCs w:val="22"/>
              </w:rPr>
            </w:pPr>
          </w:p>
        </w:tc>
        <w:tc>
          <w:tcPr>
            <w:tcW w:w="1180" w:type="dxa"/>
            <w:noWrap/>
            <w:hideMark/>
          </w:tcPr>
          <w:p w14:paraId="21A4ACE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7/5/16</w:t>
            </w:r>
          </w:p>
        </w:tc>
        <w:tc>
          <w:tcPr>
            <w:tcW w:w="1120" w:type="dxa"/>
            <w:noWrap/>
            <w:hideMark/>
          </w:tcPr>
          <w:p w14:paraId="45897CF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100" w:type="dxa"/>
            <w:noWrap/>
            <w:hideMark/>
          </w:tcPr>
          <w:p w14:paraId="468D182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6/28/16</w:t>
            </w:r>
          </w:p>
        </w:tc>
        <w:tc>
          <w:tcPr>
            <w:tcW w:w="1060" w:type="dxa"/>
            <w:noWrap/>
            <w:hideMark/>
          </w:tcPr>
          <w:p w14:paraId="2DE38D7F" w14:textId="77777777" w:rsidR="00BB59A2" w:rsidRPr="00BB59A2" w:rsidRDefault="00BB59A2" w:rsidP="00BB59A2">
            <w:pPr>
              <w:jc w:val="right"/>
              <w:rPr>
                <w:rFonts w:ascii="Calibri" w:hAnsi="Calibri"/>
                <w:color w:val="000000"/>
                <w:sz w:val="22"/>
                <w:szCs w:val="22"/>
              </w:rPr>
            </w:pPr>
          </w:p>
        </w:tc>
        <w:tc>
          <w:tcPr>
            <w:tcW w:w="1040" w:type="dxa"/>
            <w:noWrap/>
            <w:hideMark/>
          </w:tcPr>
          <w:p w14:paraId="0DB7FD0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000" w:type="dxa"/>
            <w:noWrap/>
            <w:hideMark/>
          </w:tcPr>
          <w:p w14:paraId="6671EE3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040" w:type="dxa"/>
            <w:noWrap/>
            <w:hideMark/>
          </w:tcPr>
          <w:p w14:paraId="3BCCD8E6" w14:textId="77777777" w:rsidR="00BB59A2" w:rsidRPr="00BB59A2" w:rsidRDefault="00BB59A2" w:rsidP="00BB59A2">
            <w:pPr>
              <w:jc w:val="right"/>
              <w:rPr>
                <w:rFonts w:ascii="Calibri" w:hAnsi="Calibri"/>
                <w:color w:val="000000"/>
                <w:sz w:val="22"/>
                <w:szCs w:val="22"/>
              </w:rPr>
            </w:pPr>
          </w:p>
        </w:tc>
      </w:tr>
      <w:tr w:rsidR="00BB59A2" w:rsidRPr="00BB59A2" w14:paraId="4D42AF81" w14:textId="77777777" w:rsidTr="0050217F">
        <w:trPr>
          <w:trHeight w:val="300"/>
        </w:trPr>
        <w:tc>
          <w:tcPr>
            <w:tcW w:w="1160" w:type="dxa"/>
            <w:noWrap/>
            <w:hideMark/>
          </w:tcPr>
          <w:p w14:paraId="576C673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4BFFBD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6/21/2016 23:00</w:t>
            </w:r>
          </w:p>
        </w:tc>
        <w:tc>
          <w:tcPr>
            <w:tcW w:w="1120" w:type="dxa"/>
            <w:noWrap/>
            <w:hideMark/>
          </w:tcPr>
          <w:p w14:paraId="042E8CE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300" w:type="dxa"/>
            <w:noWrap/>
            <w:hideMark/>
          </w:tcPr>
          <w:p w14:paraId="08DF58C0" w14:textId="77777777" w:rsidR="00BB59A2" w:rsidRPr="00BB59A2" w:rsidRDefault="00BB59A2" w:rsidP="00BB59A2">
            <w:pPr>
              <w:jc w:val="right"/>
              <w:rPr>
                <w:rFonts w:ascii="Calibri" w:hAnsi="Calibri"/>
                <w:color w:val="000000"/>
                <w:sz w:val="22"/>
                <w:szCs w:val="22"/>
              </w:rPr>
            </w:pPr>
          </w:p>
        </w:tc>
        <w:tc>
          <w:tcPr>
            <w:tcW w:w="1180" w:type="dxa"/>
            <w:noWrap/>
            <w:hideMark/>
          </w:tcPr>
          <w:p w14:paraId="7B5C7C6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7/5/16</w:t>
            </w:r>
          </w:p>
        </w:tc>
        <w:tc>
          <w:tcPr>
            <w:tcW w:w="1120" w:type="dxa"/>
            <w:noWrap/>
            <w:hideMark/>
          </w:tcPr>
          <w:p w14:paraId="261CDC7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100" w:type="dxa"/>
            <w:noWrap/>
            <w:hideMark/>
          </w:tcPr>
          <w:p w14:paraId="3C42E73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6/28/16</w:t>
            </w:r>
          </w:p>
        </w:tc>
        <w:tc>
          <w:tcPr>
            <w:tcW w:w="1060" w:type="dxa"/>
            <w:noWrap/>
            <w:hideMark/>
          </w:tcPr>
          <w:p w14:paraId="6DAC4FD0" w14:textId="77777777" w:rsidR="00BB59A2" w:rsidRPr="00BB59A2" w:rsidRDefault="00BB59A2" w:rsidP="00BB59A2">
            <w:pPr>
              <w:jc w:val="right"/>
              <w:rPr>
                <w:rFonts w:ascii="Calibri" w:hAnsi="Calibri"/>
                <w:color w:val="000000"/>
                <w:sz w:val="22"/>
                <w:szCs w:val="22"/>
              </w:rPr>
            </w:pPr>
          </w:p>
        </w:tc>
        <w:tc>
          <w:tcPr>
            <w:tcW w:w="1040" w:type="dxa"/>
            <w:noWrap/>
            <w:hideMark/>
          </w:tcPr>
          <w:p w14:paraId="067ED8E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000" w:type="dxa"/>
            <w:noWrap/>
            <w:hideMark/>
          </w:tcPr>
          <w:p w14:paraId="4B54A10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040" w:type="dxa"/>
            <w:noWrap/>
            <w:hideMark/>
          </w:tcPr>
          <w:p w14:paraId="08B2C52B" w14:textId="77777777" w:rsidR="00BB59A2" w:rsidRPr="00BB59A2" w:rsidRDefault="00BB59A2" w:rsidP="00BB59A2">
            <w:pPr>
              <w:jc w:val="right"/>
              <w:rPr>
                <w:rFonts w:ascii="Calibri" w:hAnsi="Calibri"/>
                <w:color w:val="000000"/>
                <w:sz w:val="22"/>
                <w:szCs w:val="22"/>
              </w:rPr>
            </w:pPr>
          </w:p>
        </w:tc>
      </w:tr>
      <w:tr w:rsidR="00BB59A2" w:rsidRPr="00BB59A2" w14:paraId="5AC219C8" w14:textId="77777777" w:rsidTr="0050217F">
        <w:trPr>
          <w:trHeight w:val="300"/>
        </w:trPr>
        <w:tc>
          <w:tcPr>
            <w:tcW w:w="1160" w:type="dxa"/>
            <w:noWrap/>
            <w:hideMark/>
          </w:tcPr>
          <w:p w14:paraId="1253BA2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118952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6/22/2016 1:30</w:t>
            </w:r>
          </w:p>
        </w:tc>
        <w:tc>
          <w:tcPr>
            <w:tcW w:w="1120" w:type="dxa"/>
            <w:noWrap/>
            <w:hideMark/>
          </w:tcPr>
          <w:p w14:paraId="171DC03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300" w:type="dxa"/>
            <w:noWrap/>
            <w:hideMark/>
          </w:tcPr>
          <w:p w14:paraId="6B64FFA2" w14:textId="77777777" w:rsidR="00BB59A2" w:rsidRPr="00BB59A2" w:rsidRDefault="00BB59A2" w:rsidP="00BB59A2">
            <w:pPr>
              <w:jc w:val="right"/>
              <w:rPr>
                <w:rFonts w:ascii="Calibri" w:hAnsi="Calibri"/>
                <w:color w:val="000000"/>
                <w:sz w:val="22"/>
                <w:szCs w:val="22"/>
              </w:rPr>
            </w:pPr>
          </w:p>
        </w:tc>
        <w:tc>
          <w:tcPr>
            <w:tcW w:w="1180" w:type="dxa"/>
            <w:noWrap/>
            <w:hideMark/>
          </w:tcPr>
          <w:p w14:paraId="1CAFE66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7/5/16</w:t>
            </w:r>
          </w:p>
        </w:tc>
        <w:tc>
          <w:tcPr>
            <w:tcW w:w="1120" w:type="dxa"/>
            <w:noWrap/>
            <w:hideMark/>
          </w:tcPr>
          <w:p w14:paraId="2326133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100" w:type="dxa"/>
            <w:noWrap/>
            <w:hideMark/>
          </w:tcPr>
          <w:p w14:paraId="06BD22F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6/28/16</w:t>
            </w:r>
          </w:p>
        </w:tc>
        <w:tc>
          <w:tcPr>
            <w:tcW w:w="1060" w:type="dxa"/>
            <w:noWrap/>
            <w:hideMark/>
          </w:tcPr>
          <w:p w14:paraId="20F337B9" w14:textId="77777777" w:rsidR="00BB59A2" w:rsidRPr="00BB59A2" w:rsidRDefault="00BB59A2" w:rsidP="00BB59A2">
            <w:pPr>
              <w:jc w:val="right"/>
              <w:rPr>
                <w:rFonts w:ascii="Calibri" w:hAnsi="Calibri"/>
                <w:color w:val="000000"/>
                <w:sz w:val="22"/>
                <w:szCs w:val="22"/>
              </w:rPr>
            </w:pPr>
          </w:p>
        </w:tc>
        <w:tc>
          <w:tcPr>
            <w:tcW w:w="1040" w:type="dxa"/>
            <w:noWrap/>
            <w:hideMark/>
          </w:tcPr>
          <w:p w14:paraId="2DAD6D7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000" w:type="dxa"/>
            <w:noWrap/>
            <w:hideMark/>
          </w:tcPr>
          <w:p w14:paraId="714CCC4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040" w:type="dxa"/>
            <w:noWrap/>
            <w:hideMark/>
          </w:tcPr>
          <w:p w14:paraId="2A4601DC" w14:textId="77777777" w:rsidR="00BB59A2" w:rsidRPr="00BB59A2" w:rsidRDefault="00BB59A2" w:rsidP="00BB59A2">
            <w:pPr>
              <w:jc w:val="right"/>
              <w:rPr>
                <w:rFonts w:ascii="Calibri" w:hAnsi="Calibri"/>
                <w:color w:val="000000"/>
                <w:sz w:val="22"/>
                <w:szCs w:val="22"/>
              </w:rPr>
            </w:pPr>
          </w:p>
        </w:tc>
      </w:tr>
      <w:tr w:rsidR="00BB59A2" w:rsidRPr="00BB59A2" w14:paraId="2CE9C4F8" w14:textId="77777777" w:rsidTr="0050217F">
        <w:trPr>
          <w:trHeight w:val="300"/>
        </w:trPr>
        <w:tc>
          <w:tcPr>
            <w:tcW w:w="1160" w:type="dxa"/>
            <w:noWrap/>
            <w:hideMark/>
          </w:tcPr>
          <w:p w14:paraId="6363E4B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A4A699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6/22/2016 4:00</w:t>
            </w:r>
          </w:p>
        </w:tc>
        <w:tc>
          <w:tcPr>
            <w:tcW w:w="1120" w:type="dxa"/>
            <w:noWrap/>
            <w:hideMark/>
          </w:tcPr>
          <w:p w14:paraId="63C1C4A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300" w:type="dxa"/>
            <w:noWrap/>
            <w:hideMark/>
          </w:tcPr>
          <w:p w14:paraId="1BA16195" w14:textId="77777777" w:rsidR="00BB59A2" w:rsidRPr="00BB59A2" w:rsidRDefault="00BB59A2" w:rsidP="00BB59A2">
            <w:pPr>
              <w:jc w:val="right"/>
              <w:rPr>
                <w:rFonts w:ascii="Calibri" w:hAnsi="Calibri"/>
                <w:color w:val="000000"/>
                <w:sz w:val="22"/>
                <w:szCs w:val="22"/>
              </w:rPr>
            </w:pPr>
          </w:p>
        </w:tc>
        <w:tc>
          <w:tcPr>
            <w:tcW w:w="1180" w:type="dxa"/>
            <w:noWrap/>
            <w:hideMark/>
          </w:tcPr>
          <w:p w14:paraId="192945B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7/5/16</w:t>
            </w:r>
          </w:p>
        </w:tc>
        <w:tc>
          <w:tcPr>
            <w:tcW w:w="1120" w:type="dxa"/>
            <w:noWrap/>
            <w:hideMark/>
          </w:tcPr>
          <w:p w14:paraId="5F64DE0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100" w:type="dxa"/>
            <w:noWrap/>
            <w:hideMark/>
          </w:tcPr>
          <w:p w14:paraId="3BA70DE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6/28/16</w:t>
            </w:r>
          </w:p>
        </w:tc>
        <w:tc>
          <w:tcPr>
            <w:tcW w:w="1060" w:type="dxa"/>
            <w:noWrap/>
            <w:hideMark/>
          </w:tcPr>
          <w:p w14:paraId="12CE5DAC" w14:textId="77777777" w:rsidR="00BB59A2" w:rsidRPr="00BB59A2" w:rsidRDefault="00BB59A2" w:rsidP="00BB59A2">
            <w:pPr>
              <w:jc w:val="right"/>
              <w:rPr>
                <w:rFonts w:ascii="Calibri" w:hAnsi="Calibri"/>
                <w:color w:val="000000"/>
                <w:sz w:val="22"/>
                <w:szCs w:val="22"/>
              </w:rPr>
            </w:pPr>
          </w:p>
        </w:tc>
        <w:tc>
          <w:tcPr>
            <w:tcW w:w="1040" w:type="dxa"/>
            <w:noWrap/>
            <w:hideMark/>
          </w:tcPr>
          <w:p w14:paraId="11EC4CC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000" w:type="dxa"/>
            <w:noWrap/>
            <w:hideMark/>
          </w:tcPr>
          <w:p w14:paraId="314A381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040" w:type="dxa"/>
            <w:noWrap/>
            <w:hideMark/>
          </w:tcPr>
          <w:p w14:paraId="0756EDB4" w14:textId="77777777" w:rsidR="00BB59A2" w:rsidRPr="00BB59A2" w:rsidRDefault="00BB59A2" w:rsidP="00BB59A2">
            <w:pPr>
              <w:jc w:val="right"/>
              <w:rPr>
                <w:rFonts w:ascii="Calibri" w:hAnsi="Calibri"/>
                <w:color w:val="000000"/>
                <w:sz w:val="22"/>
                <w:szCs w:val="22"/>
              </w:rPr>
            </w:pPr>
          </w:p>
        </w:tc>
      </w:tr>
      <w:tr w:rsidR="00BB59A2" w:rsidRPr="00BB59A2" w14:paraId="35BC70E8" w14:textId="77777777" w:rsidTr="0050217F">
        <w:trPr>
          <w:trHeight w:val="300"/>
        </w:trPr>
        <w:tc>
          <w:tcPr>
            <w:tcW w:w="1160" w:type="dxa"/>
            <w:noWrap/>
            <w:hideMark/>
          </w:tcPr>
          <w:p w14:paraId="1F3628E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BCAD77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6/22/2016 6:30</w:t>
            </w:r>
          </w:p>
        </w:tc>
        <w:tc>
          <w:tcPr>
            <w:tcW w:w="1120" w:type="dxa"/>
            <w:noWrap/>
            <w:hideMark/>
          </w:tcPr>
          <w:p w14:paraId="2FB9C68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300" w:type="dxa"/>
            <w:noWrap/>
            <w:hideMark/>
          </w:tcPr>
          <w:p w14:paraId="05011284" w14:textId="77777777" w:rsidR="00BB59A2" w:rsidRPr="00BB59A2" w:rsidRDefault="00BB59A2" w:rsidP="00BB59A2">
            <w:pPr>
              <w:jc w:val="right"/>
              <w:rPr>
                <w:rFonts w:ascii="Calibri" w:hAnsi="Calibri"/>
                <w:color w:val="000000"/>
                <w:sz w:val="22"/>
                <w:szCs w:val="22"/>
              </w:rPr>
            </w:pPr>
          </w:p>
        </w:tc>
        <w:tc>
          <w:tcPr>
            <w:tcW w:w="1180" w:type="dxa"/>
            <w:noWrap/>
            <w:hideMark/>
          </w:tcPr>
          <w:p w14:paraId="153008A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7/5/16</w:t>
            </w:r>
          </w:p>
        </w:tc>
        <w:tc>
          <w:tcPr>
            <w:tcW w:w="1120" w:type="dxa"/>
            <w:noWrap/>
            <w:hideMark/>
          </w:tcPr>
          <w:p w14:paraId="6EC8B91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100" w:type="dxa"/>
            <w:noWrap/>
            <w:hideMark/>
          </w:tcPr>
          <w:p w14:paraId="2570CF8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6/28/16</w:t>
            </w:r>
          </w:p>
        </w:tc>
        <w:tc>
          <w:tcPr>
            <w:tcW w:w="1060" w:type="dxa"/>
            <w:noWrap/>
            <w:hideMark/>
          </w:tcPr>
          <w:p w14:paraId="73D6BF77" w14:textId="77777777" w:rsidR="00BB59A2" w:rsidRPr="00BB59A2" w:rsidRDefault="00BB59A2" w:rsidP="00BB59A2">
            <w:pPr>
              <w:jc w:val="right"/>
              <w:rPr>
                <w:rFonts w:ascii="Calibri" w:hAnsi="Calibri"/>
                <w:color w:val="000000"/>
                <w:sz w:val="22"/>
                <w:szCs w:val="22"/>
              </w:rPr>
            </w:pPr>
          </w:p>
        </w:tc>
        <w:tc>
          <w:tcPr>
            <w:tcW w:w="1040" w:type="dxa"/>
            <w:noWrap/>
            <w:hideMark/>
          </w:tcPr>
          <w:p w14:paraId="107C2C5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000" w:type="dxa"/>
            <w:noWrap/>
            <w:hideMark/>
          </w:tcPr>
          <w:p w14:paraId="06BF00F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040" w:type="dxa"/>
            <w:noWrap/>
            <w:hideMark/>
          </w:tcPr>
          <w:p w14:paraId="6894F65E" w14:textId="77777777" w:rsidR="00BB59A2" w:rsidRPr="00BB59A2" w:rsidRDefault="00BB59A2" w:rsidP="00BB59A2">
            <w:pPr>
              <w:jc w:val="right"/>
              <w:rPr>
                <w:rFonts w:ascii="Calibri" w:hAnsi="Calibri"/>
                <w:color w:val="000000"/>
                <w:sz w:val="22"/>
                <w:szCs w:val="22"/>
              </w:rPr>
            </w:pPr>
          </w:p>
        </w:tc>
      </w:tr>
      <w:tr w:rsidR="00BB59A2" w:rsidRPr="00BB59A2" w14:paraId="575C8E69" w14:textId="77777777" w:rsidTr="0050217F">
        <w:trPr>
          <w:trHeight w:val="300"/>
        </w:trPr>
        <w:tc>
          <w:tcPr>
            <w:tcW w:w="1160" w:type="dxa"/>
            <w:noWrap/>
            <w:hideMark/>
          </w:tcPr>
          <w:p w14:paraId="19443852"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931529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6/22/2016 9:00</w:t>
            </w:r>
          </w:p>
        </w:tc>
        <w:tc>
          <w:tcPr>
            <w:tcW w:w="1120" w:type="dxa"/>
            <w:noWrap/>
            <w:hideMark/>
          </w:tcPr>
          <w:p w14:paraId="2439680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300" w:type="dxa"/>
            <w:noWrap/>
            <w:hideMark/>
          </w:tcPr>
          <w:p w14:paraId="4958CF33" w14:textId="77777777" w:rsidR="00BB59A2" w:rsidRPr="00BB59A2" w:rsidRDefault="00BB59A2" w:rsidP="00BB59A2">
            <w:pPr>
              <w:jc w:val="right"/>
              <w:rPr>
                <w:rFonts w:ascii="Calibri" w:hAnsi="Calibri"/>
                <w:color w:val="000000"/>
                <w:sz w:val="22"/>
                <w:szCs w:val="22"/>
              </w:rPr>
            </w:pPr>
          </w:p>
        </w:tc>
        <w:tc>
          <w:tcPr>
            <w:tcW w:w="1180" w:type="dxa"/>
            <w:noWrap/>
            <w:hideMark/>
          </w:tcPr>
          <w:p w14:paraId="6F11BEA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7/5/16</w:t>
            </w:r>
          </w:p>
        </w:tc>
        <w:tc>
          <w:tcPr>
            <w:tcW w:w="1120" w:type="dxa"/>
            <w:noWrap/>
            <w:hideMark/>
          </w:tcPr>
          <w:p w14:paraId="16CAFDE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6/23/16</w:t>
            </w:r>
          </w:p>
        </w:tc>
        <w:tc>
          <w:tcPr>
            <w:tcW w:w="1100" w:type="dxa"/>
            <w:noWrap/>
            <w:hideMark/>
          </w:tcPr>
          <w:p w14:paraId="047C6C6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6/28/16</w:t>
            </w:r>
          </w:p>
        </w:tc>
        <w:tc>
          <w:tcPr>
            <w:tcW w:w="1060" w:type="dxa"/>
            <w:noWrap/>
            <w:hideMark/>
          </w:tcPr>
          <w:p w14:paraId="34577633" w14:textId="77777777" w:rsidR="00BB59A2" w:rsidRPr="00BB59A2" w:rsidRDefault="00BB59A2" w:rsidP="00BB59A2">
            <w:pPr>
              <w:jc w:val="right"/>
              <w:rPr>
                <w:rFonts w:ascii="Calibri" w:hAnsi="Calibri"/>
                <w:color w:val="000000"/>
                <w:sz w:val="22"/>
                <w:szCs w:val="22"/>
              </w:rPr>
            </w:pPr>
          </w:p>
        </w:tc>
        <w:tc>
          <w:tcPr>
            <w:tcW w:w="1040" w:type="dxa"/>
            <w:noWrap/>
            <w:hideMark/>
          </w:tcPr>
          <w:p w14:paraId="1A5E40A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000" w:type="dxa"/>
            <w:noWrap/>
            <w:hideMark/>
          </w:tcPr>
          <w:p w14:paraId="2CE2C3A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040" w:type="dxa"/>
            <w:noWrap/>
            <w:hideMark/>
          </w:tcPr>
          <w:p w14:paraId="12796D23" w14:textId="77777777" w:rsidR="00BB59A2" w:rsidRPr="00BB59A2" w:rsidRDefault="00BB59A2" w:rsidP="00BB59A2">
            <w:pPr>
              <w:jc w:val="right"/>
              <w:rPr>
                <w:rFonts w:ascii="Calibri" w:hAnsi="Calibri"/>
                <w:color w:val="000000"/>
                <w:sz w:val="22"/>
                <w:szCs w:val="22"/>
              </w:rPr>
            </w:pPr>
          </w:p>
        </w:tc>
      </w:tr>
      <w:tr w:rsidR="00BB59A2" w:rsidRPr="00BB59A2" w14:paraId="10315747" w14:textId="77777777" w:rsidTr="0050217F">
        <w:trPr>
          <w:trHeight w:val="300"/>
        </w:trPr>
        <w:tc>
          <w:tcPr>
            <w:tcW w:w="1160" w:type="dxa"/>
            <w:noWrap/>
            <w:hideMark/>
          </w:tcPr>
          <w:p w14:paraId="14D042E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14A3CCA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7/6/2016 7:15</w:t>
            </w:r>
          </w:p>
        </w:tc>
        <w:tc>
          <w:tcPr>
            <w:tcW w:w="1120" w:type="dxa"/>
            <w:noWrap/>
            <w:hideMark/>
          </w:tcPr>
          <w:p w14:paraId="6AEEB44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300" w:type="dxa"/>
            <w:noWrap/>
            <w:hideMark/>
          </w:tcPr>
          <w:p w14:paraId="6286D59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7/12/16</w:t>
            </w:r>
          </w:p>
        </w:tc>
        <w:tc>
          <w:tcPr>
            <w:tcW w:w="1180" w:type="dxa"/>
            <w:noWrap/>
            <w:hideMark/>
          </w:tcPr>
          <w:p w14:paraId="69BC0A7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7/12/16</w:t>
            </w:r>
          </w:p>
        </w:tc>
        <w:tc>
          <w:tcPr>
            <w:tcW w:w="1120" w:type="dxa"/>
            <w:noWrap/>
            <w:hideMark/>
          </w:tcPr>
          <w:p w14:paraId="6DEB766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100" w:type="dxa"/>
            <w:noWrap/>
            <w:hideMark/>
          </w:tcPr>
          <w:p w14:paraId="7D2A96E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60" w:type="dxa"/>
            <w:noWrap/>
            <w:hideMark/>
          </w:tcPr>
          <w:p w14:paraId="65EBE00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40" w:type="dxa"/>
            <w:noWrap/>
            <w:hideMark/>
          </w:tcPr>
          <w:p w14:paraId="24FE4AB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00" w:type="dxa"/>
            <w:noWrap/>
            <w:hideMark/>
          </w:tcPr>
          <w:p w14:paraId="4A85A7C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40" w:type="dxa"/>
            <w:noWrap/>
            <w:hideMark/>
          </w:tcPr>
          <w:p w14:paraId="0482277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7/11/16</w:t>
            </w:r>
          </w:p>
        </w:tc>
      </w:tr>
      <w:tr w:rsidR="00BB59A2" w:rsidRPr="00BB59A2" w14:paraId="7CDBE92B" w14:textId="77777777" w:rsidTr="0050217F">
        <w:trPr>
          <w:trHeight w:val="300"/>
        </w:trPr>
        <w:tc>
          <w:tcPr>
            <w:tcW w:w="1160" w:type="dxa"/>
            <w:noWrap/>
            <w:hideMark/>
          </w:tcPr>
          <w:p w14:paraId="4FEDFE1B"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783A3E4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7/6/2016 7:18</w:t>
            </w:r>
          </w:p>
        </w:tc>
        <w:tc>
          <w:tcPr>
            <w:tcW w:w="1120" w:type="dxa"/>
            <w:noWrap/>
            <w:hideMark/>
          </w:tcPr>
          <w:p w14:paraId="6D7510C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300" w:type="dxa"/>
            <w:noWrap/>
            <w:hideMark/>
          </w:tcPr>
          <w:p w14:paraId="3F115F0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7/12/16</w:t>
            </w:r>
          </w:p>
        </w:tc>
        <w:tc>
          <w:tcPr>
            <w:tcW w:w="1180" w:type="dxa"/>
            <w:noWrap/>
            <w:hideMark/>
          </w:tcPr>
          <w:p w14:paraId="1878A84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7/12/16</w:t>
            </w:r>
          </w:p>
        </w:tc>
        <w:tc>
          <w:tcPr>
            <w:tcW w:w="1120" w:type="dxa"/>
            <w:noWrap/>
            <w:hideMark/>
          </w:tcPr>
          <w:p w14:paraId="67DC7FD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100" w:type="dxa"/>
            <w:noWrap/>
            <w:hideMark/>
          </w:tcPr>
          <w:p w14:paraId="1122137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60" w:type="dxa"/>
            <w:noWrap/>
            <w:hideMark/>
          </w:tcPr>
          <w:p w14:paraId="6352397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40" w:type="dxa"/>
            <w:noWrap/>
            <w:hideMark/>
          </w:tcPr>
          <w:p w14:paraId="6474482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00" w:type="dxa"/>
            <w:noWrap/>
            <w:hideMark/>
          </w:tcPr>
          <w:p w14:paraId="5C00CE8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40" w:type="dxa"/>
            <w:noWrap/>
            <w:hideMark/>
          </w:tcPr>
          <w:p w14:paraId="2600843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7/11/16</w:t>
            </w:r>
          </w:p>
        </w:tc>
      </w:tr>
      <w:tr w:rsidR="00BB59A2" w:rsidRPr="00BB59A2" w14:paraId="6899E8D6" w14:textId="77777777" w:rsidTr="0050217F">
        <w:trPr>
          <w:trHeight w:val="300"/>
        </w:trPr>
        <w:tc>
          <w:tcPr>
            <w:tcW w:w="1160" w:type="dxa"/>
            <w:noWrap/>
            <w:hideMark/>
          </w:tcPr>
          <w:p w14:paraId="1B8D1E9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0FDC60F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7/6/2016 7:48</w:t>
            </w:r>
          </w:p>
        </w:tc>
        <w:tc>
          <w:tcPr>
            <w:tcW w:w="1120" w:type="dxa"/>
            <w:noWrap/>
            <w:hideMark/>
          </w:tcPr>
          <w:p w14:paraId="1480240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300" w:type="dxa"/>
            <w:noWrap/>
            <w:hideMark/>
          </w:tcPr>
          <w:p w14:paraId="12F384B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180" w:type="dxa"/>
            <w:noWrap/>
            <w:hideMark/>
          </w:tcPr>
          <w:p w14:paraId="2336A48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7/12/16</w:t>
            </w:r>
          </w:p>
        </w:tc>
        <w:tc>
          <w:tcPr>
            <w:tcW w:w="1120" w:type="dxa"/>
            <w:noWrap/>
            <w:hideMark/>
          </w:tcPr>
          <w:p w14:paraId="02530FF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100" w:type="dxa"/>
            <w:noWrap/>
            <w:hideMark/>
          </w:tcPr>
          <w:p w14:paraId="479905D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60" w:type="dxa"/>
            <w:noWrap/>
            <w:hideMark/>
          </w:tcPr>
          <w:p w14:paraId="548129D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40" w:type="dxa"/>
            <w:noWrap/>
            <w:hideMark/>
          </w:tcPr>
          <w:p w14:paraId="7A30460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00" w:type="dxa"/>
            <w:noWrap/>
            <w:hideMark/>
          </w:tcPr>
          <w:p w14:paraId="28FB313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40" w:type="dxa"/>
            <w:noWrap/>
            <w:hideMark/>
          </w:tcPr>
          <w:p w14:paraId="479CE21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7/11/16</w:t>
            </w:r>
          </w:p>
        </w:tc>
      </w:tr>
      <w:tr w:rsidR="00BB59A2" w:rsidRPr="00BB59A2" w14:paraId="1E921ED6" w14:textId="77777777" w:rsidTr="0050217F">
        <w:trPr>
          <w:trHeight w:val="300"/>
        </w:trPr>
        <w:tc>
          <w:tcPr>
            <w:tcW w:w="1160" w:type="dxa"/>
            <w:noWrap/>
            <w:hideMark/>
          </w:tcPr>
          <w:p w14:paraId="73865632"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03A5B10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7/6/2016 7:56</w:t>
            </w:r>
          </w:p>
        </w:tc>
        <w:tc>
          <w:tcPr>
            <w:tcW w:w="1120" w:type="dxa"/>
            <w:noWrap/>
            <w:hideMark/>
          </w:tcPr>
          <w:p w14:paraId="0686275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300" w:type="dxa"/>
            <w:noWrap/>
            <w:hideMark/>
          </w:tcPr>
          <w:p w14:paraId="63A0633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180" w:type="dxa"/>
            <w:noWrap/>
            <w:hideMark/>
          </w:tcPr>
          <w:p w14:paraId="1B0A0AD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7/12/16</w:t>
            </w:r>
          </w:p>
        </w:tc>
        <w:tc>
          <w:tcPr>
            <w:tcW w:w="1120" w:type="dxa"/>
            <w:noWrap/>
            <w:hideMark/>
          </w:tcPr>
          <w:p w14:paraId="6B4DE0B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100" w:type="dxa"/>
            <w:noWrap/>
            <w:hideMark/>
          </w:tcPr>
          <w:p w14:paraId="25B2E92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60" w:type="dxa"/>
            <w:noWrap/>
            <w:hideMark/>
          </w:tcPr>
          <w:p w14:paraId="5BA7762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40" w:type="dxa"/>
            <w:noWrap/>
            <w:hideMark/>
          </w:tcPr>
          <w:p w14:paraId="426D839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00" w:type="dxa"/>
            <w:noWrap/>
            <w:hideMark/>
          </w:tcPr>
          <w:p w14:paraId="7E5E69F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40" w:type="dxa"/>
            <w:noWrap/>
            <w:hideMark/>
          </w:tcPr>
          <w:p w14:paraId="0713D2F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7/11/16</w:t>
            </w:r>
          </w:p>
        </w:tc>
      </w:tr>
      <w:tr w:rsidR="00BB59A2" w:rsidRPr="00BB59A2" w14:paraId="0AA5D700" w14:textId="77777777" w:rsidTr="0050217F">
        <w:trPr>
          <w:trHeight w:val="300"/>
        </w:trPr>
        <w:tc>
          <w:tcPr>
            <w:tcW w:w="1160" w:type="dxa"/>
            <w:noWrap/>
            <w:hideMark/>
          </w:tcPr>
          <w:p w14:paraId="66B5B2EF"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639E67B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7/6/2016 8:16</w:t>
            </w:r>
          </w:p>
        </w:tc>
        <w:tc>
          <w:tcPr>
            <w:tcW w:w="1120" w:type="dxa"/>
            <w:noWrap/>
            <w:hideMark/>
          </w:tcPr>
          <w:p w14:paraId="4EFCEE9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300" w:type="dxa"/>
            <w:noWrap/>
            <w:hideMark/>
          </w:tcPr>
          <w:p w14:paraId="5859989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7/12/16</w:t>
            </w:r>
          </w:p>
        </w:tc>
        <w:tc>
          <w:tcPr>
            <w:tcW w:w="1180" w:type="dxa"/>
            <w:noWrap/>
            <w:hideMark/>
          </w:tcPr>
          <w:p w14:paraId="003F466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7/12/16</w:t>
            </w:r>
          </w:p>
        </w:tc>
        <w:tc>
          <w:tcPr>
            <w:tcW w:w="1120" w:type="dxa"/>
            <w:noWrap/>
            <w:hideMark/>
          </w:tcPr>
          <w:p w14:paraId="167D833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100" w:type="dxa"/>
            <w:noWrap/>
            <w:hideMark/>
          </w:tcPr>
          <w:p w14:paraId="681F909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60" w:type="dxa"/>
            <w:noWrap/>
            <w:hideMark/>
          </w:tcPr>
          <w:p w14:paraId="1DFC227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40" w:type="dxa"/>
            <w:noWrap/>
            <w:hideMark/>
          </w:tcPr>
          <w:p w14:paraId="6CC2570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00" w:type="dxa"/>
            <w:noWrap/>
            <w:hideMark/>
          </w:tcPr>
          <w:p w14:paraId="7691FC7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40" w:type="dxa"/>
            <w:noWrap/>
            <w:hideMark/>
          </w:tcPr>
          <w:p w14:paraId="599029F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7/11/16</w:t>
            </w:r>
          </w:p>
        </w:tc>
      </w:tr>
      <w:tr w:rsidR="00BB59A2" w:rsidRPr="00BB59A2" w14:paraId="4842EB09" w14:textId="77777777" w:rsidTr="0050217F">
        <w:trPr>
          <w:trHeight w:val="300"/>
        </w:trPr>
        <w:tc>
          <w:tcPr>
            <w:tcW w:w="1160" w:type="dxa"/>
            <w:noWrap/>
            <w:hideMark/>
          </w:tcPr>
          <w:p w14:paraId="1735C35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0492A34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7/6/2016 8:21</w:t>
            </w:r>
          </w:p>
        </w:tc>
        <w:tc>
          <w:tcPr>
            <w:tcW w:w="1120" w:type="dxa"/>
            <w:noWrap/>
            <w:hideMark/>
          </w:tcPr>
          <w:p w14:paraId="088E1AF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300" w:type="dxa"/>
            <w:noWrap/>
            <w:hideMark/>
          </w:tcPr>
          <w:p w14:paraId="4EACE5C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7/12/16</w:t>
            </w:r>
          </w:p>
        </w:tc>
        <w:tc>
          <w:tcPr>
            <w:tcW w:w="1180" w:type="dxa"/>
            <w:noWrap/>
            <w:hideMark/>
          </w:tcPr>
          <w:p w14:paraId="59F79C5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7/12/16</w:t>
            </w:r>
          </w:p>
        </w:tc>
        <w:tc>
          <w:tcPr>
            <w:tcW w:w="1120" w:type="dxa"/>
            <w:noWrap/>
            <w:hideMark/>
          </w:tcPr>
          <w:p w14:paraId="0B34C2E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100" w:type="dxa"/>
            <w:noWrap/>
            <w:hideMark/>
          </w:tcPr>
          <w:p w14:paraId="02257B2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60" w:type="dxa"/>
            <w:noWrap/>
            <w:hideMark/>
          </w:tcPr>
          <w:p w14:paraId="72F21DD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40" w:type="dxa"/>
            <w:noWrap/>
            <w:hideMark/>
          </w:tcPr>
          <w:p w14:paraId="4D70CF4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00" w:type="dxa"/>
            <w:noWrap/>
            <w:hideMark/>
          </w:tcPr>
          <w:p w14:paraId="7BCCAA7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40" w:type="dxa"/>
            <w:noWrap/>
            <w:hideMark/>
          </w:tcPr>
          <w:p w14:paraId="75B5532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7/11/16</w:t>
            </w:r>
          </w:p>
        </w:tc>
      </w:tr>
      <w:tr w:rsidR="00BB59A2" w:rsidRPr="00BB59A2" w14:paraId="22CA9FB7" w14:textId="77777777" w:rsidTr="0050217F">
        <w:trPr>
          <w:trHeight w:val="300"/>
        </w:trPr>
        <w:tc>
          <w:tcPr>
            <w:tcW w:w="1160" w:type="dxa"/>
            <w:noWrap/>
            <w:hideMark/>
          </w:tcPr>
          <w:p w14:paraId="4A3F8E36"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033F949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7/6/2016 9:01</w:t>
            </w:r>
          </w:p>
        </w:tc>
        <w:tc>
          <w:tcPr>
            <w:tcW w:w="1120" w:type="dxa"/>
            <w:noWrap/>
            <w:hideMark/>
          </w:tcPr>
          <w:p w14:paraId="39336E8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300" w:type="dxa"/>
            <w:noWrap/>
            <w:hideMark/>
          </w:tcPr>
          <w:p w14:paraId="0524AB9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7/12/16</w:t>
            </w:r>
          </w:p>
        </w:tc>
        <w:tc>
          <w:tcPr>
            <w:tcW w:w="1180" w:type="dxa"/>
            <w:noWrap/>
            <w:hideMark/>
          </w:tcPr>
          <w:p w14:paraId="6AD8335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7/12/16</w:t>
            </w:r>
          </w:p>
        </w:tc>
        <w:tc>
          <w:tcPr>
            <w:tcW w:w="1120" w:type="dxa"/>
            <w:noWrap/>
            <w:hideMark/>
          </w:tcPr>
          <w:p w14:paraId="0337AA1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100" w:type="dxa"/>
            <w:noWrap/>
            <w:hideMark/>
          </w:tcPr>
          <w:p w14:paraId="0985017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60" w:type="dxa"/>
            <w:noWrap/>
            <w:hideMark/>
          </w:tcPr>
          <w:p w14:paraId="4E95BBD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40" w:type="dxa"/>
            <w:noWrap/>
            <w:hideMark/>
          </w:tcPr>
          <w:p w14:paraId="615361B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00" w:type="dxa"/>
            <w:noWrap/>
            <w:hideMark/>
          </w:tcPr>
          <w:p w14:paraId="56D86C6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40" w:type="dxa"/>
            <w:noWrap/>
            <w:hideMark/>
          </w:tcPr>
          <w:p w14:paraId="47C31A0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7/11/16</w:t>
            </w:r>
          </w:p>
        </w:tc>
      </w:tr>
      <w:tr w:rsidR="00BB59A2" w:rsidRPr="00BB59A2" w14:paraId="1B3C8DEF" w14:textId="77777777" w:rsidTr="0050217F">
        <w:trPr>
          <w:trHeight w:val="300"/>
        </w:trPr>
        <w:tc>
          <w:tcPr>
            <w:tcW w:w="1160" w:type="dxa"/>
            <w:noWrap/>
            <w:hideMark/>
          </w:tcPr>
          <w:p w14:paraId="525DFE28"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lastRenderedPageBreak/>
              <w:t>rkbmbnut</w:t>
            </w:r>
            <w:proofErr w:type="spellEnd"/>
          </w:p>
        </w:tc>
        <w:tc>
          <w:tcPr>
            <w:tcW w:w="1940" w:type="dxa"/>
            <w:noWrap/>
            <w:hideMark/>
          </w:tcPr>
          <w:p w14:paraId="7AEC13B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7/6/2016 9:06</w:t>
            </w:r>
          </w:p>
        </w:tc>
        <w:tc>
          <w:tcPr>
            <w:tcW w:w="1120" w:type="dxa"/>
            <w:noWrap/>
            <w:hideMark/>
          </w:tcPr>
          <w:p w14:paraId="4DBDC68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300" w:type="dxa"/>
            <w:noWrap/>
            <w:hideMark/>
          </w:tcPr>
          <w:p w14:paraId="0476CBF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7/12/16</w:t>
            </w:r>
          </w:p>
        </w:tc>
        <w:tc>
          <w:tcPr>
            <w:tcW w:w="1180" w:type="dxa"/>
            <w:noWrap/>
            <w:hideMark/>
          </w:tcPr>
          <w:p w14:paraId="5C7C8EA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7/12/16</w:t>
            </w:r>
          </w:p>
        </w:tc>
        <w:tc>
          <w:tcPr>
            <w:tcW w:w="1120" w:type="dxa"/>
            <w:noWrap/>
            <w:hideMark/>
          </w:tcPr>
          <w:p w14:paraId="3179DCD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100" w:type="dxa"/>
            <w:noWrap/>
            <w:hideMark/>
          </w:tcPr>
          <w:p w14:paraId="2B1ABA3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60" w:type="dxa"/>
            <w:noWrap/>
            <w:hideMark/>
          </w:tcPr>
          <w:p w14:paraId="3B67999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40" w:type="dxa"/>
            <w:noWrap/>
            <w:hideMark/>
          </w:tcPr>
          <w:p w14:paraId="107C111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00" w:type="dxa"/>
            <w:noWrap/>
            <w:hideMark/>
          </w:tcPr>
          <w:p w14:paraId="02A98EE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40" w:type="dxa"/>
            <w:noWrap/>
            <w:hideMark/>
          </w:tcPr>
          <w:p w14:paraId="3DDB258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7/11/16</w:t>
            </w:r>
          </w:p>
        </w:tc>
      </w:tr>
      <w:tr w:rsidR="00BB59A2" w:rsidRPr="00BB59A2" w14:paraId="4F5B5255" w14:textId="77777777" w:rsidTr="0050217F">
        <w:trPr>
          <w:trHeight w:val="300"/>
        </w:trPr>
        <w:tc>
          <w:tcPr>
            <w:tcW w:w="1160" w:type="dxa"/>
            <w:noWrap/>
            <w:hideMark/>
          </w:tcPr>
          <w:p w14:paraId="7D1DD007"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BC2A44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7/6/2016 10:42</w:t>
            </w:r>
          </w:p>
        </w:tc>
        <w:tc>
          <w:tcPr>
            <w:tcW w:w="1120" w:type="dxa"/>
            <w:noWrap/>
            <w:hideMark/>
          </w:tcPr>
          <w:p w14:paraId="75266FF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300" w:type="dxa"/>
            <w:noWrap/>
            <w:hideMark/>
          </w:tcPr>
          <w:p w14:paraId="5EA368D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180" w:type="dxa"/>
            <w:noWrap/>
            <w:hideMark/>
          </w:tcPr>
          <w:p w14:paraId="3DFB07C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7/12/16</w:t>
            </w:r>
          </w:p>
        </w:tc>
        <w:tc>
          <w:tcPr>
            <w:tcW w:w="1120" w:type="dxa"/>
            <w:noWrap/>
            <w:hideMark/>
          </w:tcPr>
          <w:p w14:paraId="626561A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100" w:type="dxa"/>
            <w:noWrap/>
            <w:hideMark/>
          </w:tcPr>
          <w:p w14:paraId="6660757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60" w:type="dxa"/>
            <w:noWrap/>
            <w:hideMark/>
          </w:tcPr>
          <w:p w14:paraId="1D877E1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7/15/16</w:t>
            </w:r>
          </w:p>
        </w:tc>
        <w:tc>
          <w:tcPr>
            <w:tcW w:w="1040" w:type="dxa"/>
            <w:noWrap/>
            <w:hideMark/>
          </w:tcPr>
          <w:p w14:paraId="71FC4D9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00" w:type="dxa"/>
            <w:noWrap/>
            <w:hideMark/>
          </w:tcPr>
          <w:p w14:paraId="77392D2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40" w:type="dxa"/>
            <w:noWrap/>
            <w:hideMark/>
          </w:tcPr>
          <w:p w14:paraId="67875F2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7/11/16</w:t>
            </w:r>
          </w:p>
        </w:tc>
      </w:tr>
      <w:tr w:rsidR="00BB59A2" w:rsidRPr="00BB59A2" w14:paraId="630E3854" w14:textId="77777777" w:rsidTr="0050217F">
        <w:trPr>
          <w:trHeight w:val="300"/>
        </w:trPr>
        <w:tc>
          <w:tcPr>
            <w:tcW w:w="1160" w:type="dxa"/>
            <w:noWrap/>
            <w:hideMark/>
          </w:tcPr>
          <w:p w14:paraId="7D7272E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2AAFC51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7/6/2016 10:43</w:t>
            </w:r>
          </w:p>
        </w:tc>
        <w:tc>
          <w:tcPr>
            <w:tcW w:w="1120" w:type="dxa"/>
            <w:noWrap/>
            <w:hideMark/>
          </w:tcPr>
          <w:p w14:paraId="3428D8D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300" w:type="dxa"/>
            <w:noWrap/>
            <w:hideMark/>
          </w:tcPr>
          <w:p w14:paraId="1E13E05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180" w:type="dxa"/>
            <w:noWrap/>
            <w:hideMark/>
          </w:tcPr>
          <w:p w14:paraId="7B92257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7/12/16</w:t>
            </w:r>
          </w:p>
        </w:tc>
        <w:tc>
          <w:tcPr>
            <w:tcW w:w="1120" w:type="dxa"/>
            <w:noWrap/>
            <w:hideMark/>
          </w:tcPr>
          <w:p w14:paraId="30B471D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7/7/16</w:t>
            </w:r>
          </w:p>
        </w:tc>
        <w:tc>
          <w:tcPr>
            <w:tcW w:w="1100" w:type="dxa"/>
            <w:noWrap/>
            <w:hideMark/>
          </w:tcPr>
          <w:p w14:paraId="157F374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7/13/16</w:t>
            </w:r>
          </w:p>
        </w:tc>
        <w:tc>
          <w:tcPr>
            <w:tcW w:w="1060" w:type="dxa"/>
            <w:noWrap/>
            <w:hideMark/>
          </w:tcPr>
          <w:p w14:paraId="4C780B7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7/15/16</w:t>
            </w:r>
          </w:p>
        </w:tc>
        <w:tc>
          <w:tcPr>
            <w:tcW w:w="1040" w:type="dxa"/>
            <w:noWrap/>
            <w:hideMark/>
          </w:tcPr>
          <w:p w14:paraId="345C8CF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00" w:type="dxa"/>
            <w:noWrap/>
            <w:hideMark/>
          </w:tcPr>
          <w:p w14:paraId="5D98335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7/19/16</w:t>
            </w:r>
          </w:p>
        </w:tc>
        <w:tc>
          <w:tcPr>
            <w:tcW w:w="1040" w:type="dxa"/>
            <w:noWrap/>
            <w:hideMark/>
          </w:tcPr>
          <w:p w14:paraId="32F7AF5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7/11/16</w:t>
            </w:r>
          </w:p>
        </w:tc>
      </w:tr>
      <w:tr w:rsidR="00BB59A2" w:rsidRPr="00BB59A2" w14:paraId="34340522" w14:textId="77777777" w:rsidTr="0050217F">
        <w:trPr>
          <w:trHeight w:val="300"/>
        </w:trPr>
        <w:tc>
          <w:tcPr>
            <w:tcW w:w="1160" w:type="dxa"/>
            <w:noWrap/>
            <w:hideMark/>
          </w:tcPr>
          <w:p w14:paraId="3393D04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48AACF0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7/19/2016 7:00</w:t>
            </w:r>
          </w:p>
        </w:tc>
        <w:tc>
          <w:tcPr>
            <w:tcW w:w="1120" w:type="dxa"/>
            <w:noWrap/>
            <w:hideMark/>
          </w:tcPr>
          <w:p w14:paraId="5BD4E3B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7/20/16</w:t>
            </w:r>
          </w:p>
        </w:tc>
        <w:tc>
          <w:tcPr>
            <w:tcW w:w="1300" w:type="dxa"/>
            <w:noWrap/>
            <w:hideMark/>
          </w:tcPr>
          <w:p w14:paraId="113172E0" w14:textId="77777777" w:rsidR="00BB59A2" w:rsidRPr="00BB59A2" w:rsidRDefault="00BB59A2" w:rsidP="00BB59A2">
            <w:pPr>
              <w:jc w:val="right"/>
              <w:rPr>
                <w:rFonts w:ascii="Calibri" w:hAnsi="Calibri"/>
                <w:color w:val="000000"/>
                <w:sz w:val="22"/>
                <w:szCs w:val="22"/>
              </w:rPr>
            </w:pPr>
          </w:p>
        </w:tc>
        <w:tc>
          <w:tcPr>
            <w:tcW w:w="1180" w:type="dxa"/>
            <w:noWrap/>
            <w:hideMark/>
          </w:tcPr>
          <w:p w14:paraId="3110AB1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7/22/16</w:t>
            </w:r>
          </w:p>
        </w:tc>
        <w:tc>
          <w:tcPr>
            <w:tcW w:w="1120" w:type="dxa"/>
            <w:noWrap/>
            <w:hideMark/>
          </w:tcPr>
          <w:p w14:paraId="6780F95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7/20/16</w:t>
            </w:r>
          </w:p>
        </w:tc>
        <w:tc>
          <w:tcPr>
            <w:tcW w:w="1100" w:type="dxa"/>
            <w:noWrap/>
            <w:hideMark/>
          </w:tcPr>
          <w:p w14:paraId="59EA198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8/1/16</w:t>
            </w:r>
          </w:p>
        </w:tc>
        <w:tc>
          <w:tcPr>
            <w:tcW w:w="1060" w:type="dxa"/>
            <w:noWrap/>
            <w:hideMark/>
          </w:tcPr>
          <w:p w14:paraId="04E14BB9" w14:textId="77777777" w:rsidR="00BB59A2" w:rsidRPr="00BB59A2" w:rsidRDefault="00BB59A2" w:rsidP="00BB59A2">
            <w:pPr>
              <w:jc w:val="right"/>
              <w:rPr>
                <w:rFonts w:ascii="Calibri" w:hAnsi="Calibri"/>
                <w:color w:val="000000"/>
                <w:sz w:val="22"/>
                <w:szCs w:val="22"/>
              </w:rPr>
            </w:pPr>
          </w:p>
        </w:tc>
        <w:tc>
          <w:tcPr>
            <w:tcW w:w="1040" w:type="dxa"/>
            <w:noWrap/>
            <w:hideMark/>
          </w:tcPr>
          <w:p w14:paraId="5222B43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8/2/16</w:t>
            </w:r>
          </w:p>
        </w:tc>
        <w:tc>
          <w:tcPr>
            <w:tcW w:w="1000" w:type="dxa"/>
            <w:noWrap/>
            <w:hideMark/>
          </w:tcPr>
          <w:p w14:paraId="1868DB8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8/2/16</w:t>
            </w:r>
          </w:p>
        </w:tc>
        <w:tc>
          <w:tcPr>
            <w:tcW w:w="1040" w:type="dxa"/>
            <w:noWrap/>
            <w:hideMark/>
          </w:tcPr>
          <w:p w14:paraId="09B9B3D1" w14:textId="77777777" w:rsidR="00BB59A2" w:rsidRPr="00BB59A2" w:rsidRDefault="00BB59A2" w:rsidP="00BB59A2">
            <w:pPr>
              <w:jc w:val="right"/>
              <w:rPr>
                <w:rFonts w:ascii="Calibri" w:hAnsi="Calibri"/>
                <w:color w:val="000000"/>
                <w:sz w:val="22"/>
                <w:szCs w:val="22"/>
              </w:rPr>
            </w:pPr>
          </w:p>
        </w:tc>
      </w:tr>
      <w:tr w:rsidR="00BB59A2" w:rsidRPr="00BB59A2" w14:paraId="6777954A" w14:textId="77777777" w:rsidTr="0050217F">
        <w:trPr>
          <w:trHeight w:val="300"/>
        </w:trPr>
        <w:tc>
          <w:tcPr>
            <w:tcW w:w="1160" w:type="dxa"/>
            <w:noWrap/>
            <w:hideMark/>
          </w:tcPr>
          <w:p w14:paraId="4AB5C9A2"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B05355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7/19/2016 9:30</w:t>
            </w:r>
          </w:p>
        </w:tc>
        <w:tc>
          <w:tcPr>
            <w:tcW w:w="1120" w:type="dxa"/>
            <w:noWrap/>
            <w:hideMark/>
          </w:tcPr>
          <w:p w14:paraId="51DC8DF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7/20/16</w:t>
            </w:r>
          </w:p>
        </w:tc>
        <w:tc>
          <w:tcPr>
            <w:tcW w:w="1300" w:type="dxa"/>
            <w:noWrap/>
            <w:hideMark/>
          </w:tcPr>
          <w:p w14:paraId="153E44FF" w14:textId="77777777" w:rsidR="00BB59A2" w:rsidRPr="00BB59A2" w:rsidRDefault="00BB59A2" w:rsidP="00BB59A2">
            <w:pPr>
              <w:jc w:val="right"/>
              <w:rPr>
                <w:rFonts w:ascii="Calibri" w:hAnsi="Calibri"/>
                <w:color w:val="000000"/>
                <w:sz w:val="22"/>
                <w:szCs w:val="22"/>
              </w:rPr>
            </w:pPr>
          </w:p>
        </w:tc>
        <w:tc>
          <w:tcPr>
            <w:tcW w:w="1180" w:type="dxa"/>
            <w:noWrap/>
            <w:hideMark/>
          </w:tcPr>
          <w:p w14:paraId="10E9BA7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7/22/16</w:t>
            </w:r>
          </w:p>
        </w:tc>
        <w:tc>
          <w:tcPr>
            <w:tcW w:w="1120" w:type="dxa"/>
            <w:noWrap/>
            <w:hideMark/>
          </w:tcPr>
          <w:p w14:paraId="71A21F5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7/20/16</w:t>
            </w:r>
          </w:p>
        </w:tc>
        <w:tc>
          <w:tcPr>
            <w:tcW w:w="1100" w:type="dxa"/>
            <w:noWrap/>
            <w:hideMark/>
          </w:tcPr>
          <w:p w14:paraId="7398755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8/1/16</w:t>
            </w:r>
          </w:p>
        </w:tc>
        <w:tc>
          <w:tcPr>
            <w:tcW w:w="1060" w:type="dxa"/>
            <w:noWrap/>
            <w:hideMark/>
          </w:tcPr>
          <w:p w14:paraId="3AD966E3" w14:textId="77777777" w:rsidR="00BB59A2" w:rsidRPr="00BB59A2" w:rsidRDefault="00BB59A2" w:rsidP="00BB59A2">
            <w:pPr>
              <w:jc w:val="right"/>
              <w:rPr>
                <w:rFonts w:ascii="Calibri" w:hAnsi="Calibri"/>
                <w:color w:val="000000"/>
                <w:sz w:val="22"/>
                <w:szCs w:val="22"/>
              </w:rPr>
            </w:pPr>
          </w:p>
        </w:tc>
        <w:tc>
          <w:tcPr>
            <w:tcW w:w="1040" w:type="dxa"/>
            <w:noWrap/>
            <w:hideMark/>
          </w:tcPr>
          <w:p w14:paraId="414CF0C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8/2/16</w:t>
            </w:r>
          </w:p>
        </w:tc>
        <w:tc>
          <w:tcPr>
            <w:tcW w:w="1000" w:type="dxa"/>
            <w:noWrap/>
            <w:hideMark/>
          </w:tcPr>
          <w:p w14:paraId="3FBEB64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8/2/16</w:t>
            </w:r>
          </w:p>
        </w:tc>
        <w:tc>
          <w:tcPr>
            <w:tcW w:w="1040" w:type="dxa"/>
            <w:noWrap/>
            <w:hideMark/>
          </w:tcPr>
          <w:p w14:paraId="12627D8F" w14:textId="77777777" w:rsidR="00BB59A2" w:rsidRPr="00BB59A2" w:rsidRDefault="00BB59A2" w:rsidP="00BB59A2">
            <w:pPr>
              <w:jc w:val="right"/>
              <w:rPr>
                <w:rFonts w:ascii="Calibri" w:hAnsi="Calibri"/>
                <w:color w:val="000000"/>
                <w:sz w:val="22"/>
                <w:szCs w:val="22"/>
              </w:rPr>
            </w:pPr>
          </w:p>
        </w:tc>
      </w:tr>
      <w:tr w:rsidR="00BB59A2" w:rsidRPr="00BB59A2" w14:paraId="738662A8" w14:textId="77777777" w:rsidTr="0050217F">
        <w:trPr>
          <w:trHeight w:val="300"/>
        </w:trPr>
        <w:tc>
          <w:tcPr>
            <w:tcW w:w="1160" w:type="dxa"/>
            <w:noWrap/>
            <w:hideMark/>
          </w:tcPr>
          <w:p w14:paraId="71A7168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217AF9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7/19/2016 12:00</w:t>
            </w:r>
          </w:p>
        </w:tc>
        <w:tc>
          <w:tcPr>
            <w:tcW w:w="1120" w:type="dxa"/>
            <w:noWrap/>
            <w:hideMark/>
          </w:tcPr>
          <w:p w14:paraId="51B8854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7/20/16</w:t>
            </w:r>
          </w:p>
        </w:tc>
        <w:tc>
          <w:tcPr>
            <w:tcW w:w="1300" w:type="dxa"/>
            <w:noWrap/>
            <w:hideMark/>
          </w:tcPr>
          <w:p w14:paraId="2EDDE8EF" w14:textId="77777777" w:rsidR="00BB59A2" w:rsidRPr="00BB59A2" w:rsidRDefault="00BB59A2" w:rsidP="00BB59A2">
            <w:pPr>
              <w:jc w:val="right"/>
              <w:rPr>
                <w:rFonts w:ascii="Calibri" w:hAnsi="Calibri"/>
                <w:color w:val="000000"/>
                <w:sz w:val="22"/>
                <w:szCs w:val="22"/>
              </w:rPr>
            </w:pPr>
          </w:p>
        </w:tc>
        <w:tc>
          <w:tcPr>
            <w:tcW w:w="1180" w:type="dxa"/>
            <w:noWrap/>
            <w:hideMark/>
          </w:tcPr>
          <w:p w14:paraId="123DE12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7/22/16</w:t>
            </w:r>
          </w:p>
        </w:tc>
        <w:tc>
          <w:tcPr>
            <w:tcW w:w="1120" w:type="dxa"/>
            <w:noWrap/>
            <w:hideMark/>
          </w:tcPr>
          <w:p w14:paraId="6AF293B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7/20/16</w:t>
            </w:r>
          </w:p>
        </w:tc>
        <w:tc>
          <w:tcPr>
            <w:tcW w:w="1100" w:type="dxa"/>
            <w:noWrap/>
            <w:hideMark/>
          </w:tcPr>
          <w:p w14:paraId="7718CBE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8/1/16</w:t>
            </w:r>
          </w:p>
        </w:tc>
        <w:tc>
          <w:tcPr>
            <w:tcW w:w="1060" w:type="dxa"/>
            <w:noWrap/>
            <w:hideMark/>
          </w:tcPr>
          <w:p w14:paraId="0D54798D" w14:textId="77777777" w:rsidR="00BB59A2" w:rsidRPr="00BB59A2" w:rsidRDefault="00BB59A2" w:rsidP="00BB59A2">
            <w:pPr>
              <w:jc w:val="right"/>
              <w:rPr>
                <w:rFonts w:ascii="Calibri" w:hAnsi="Calibri"/>
                <w:color w:val="000000"/>
                <w:sz w:val="22"/>
                <w:szCs w:val="22"/>
              </w:rPr>
            </w:pPr>
          </w:p>
        </w:tc>
        <w:tc>
          <w:tcPr>
            <w:tcW w:w="1040" w:type="dxa"/>
            <w:noWrap/>
            <w:hideMark/>
          </w:tcPr>
          <w:p w14:paraId="7CC7D51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8/2/16</w:t>
            </w:r>
          </w:p>
        </w:tc>
        <w:tc>
          <w:tcPr>
            <w:tcW w:w="1000" w:type="dxa"/>
            <w:noWrap/>
            <w:hideMark/>
          </w:tcPr>
          <w:p w14:paraId="1946960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8/2/16</w:t>
            </w:r>
          </w:p>
        </w:tc>
        <w:tc>
          <w:tcPr>
            <w:tcW w:w="1040" w:type="dxa"/>
            <w:noWrap/>
            <w:hideMark/>
          </w:tcPr>
          <w:p w14:paraId="43F6F0F3" w14:textId="77777777" w:rsidR="00BB59A2" w:rsidRPr="00BB59A2" w:rsidRDefault="00BB59A2" w:rsidP="00BB59A2">
            <w:pPr>
              <w:jc w:val="right"/>
              <w:rPr>
                <w:rFonts w:ascii="Calibri" w:hAnsi="Calibri"/>
                <w:color w:val="000000"/>
                <w:sz w:val="22"/>
                <w:szCs w:val="22"/>
              </w:rPr>
            </w:pPr>
          </w:p>
        </w:tc>
      </w:tr>
      <w:tr w:rsidR="00BB59A2" w:rsidRPr="00BB59A2" w14:paraId="08A2231A" w14:textId="77777777" w:rsidTr="0050217F">
        <w:trPr>
          <w:trHeight w:val="300"/>
        </w:trPr>
        <w:tc>
          <w:tcPr>
            <w:tcW w:w="1160" w:type="dxa"/>
            <w:noWrap/>
            <w:hideMark/>
          </w:tcPr>
          <w:p w14:paraId="0583B2B5"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286B7DF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7/19/2016 14:30</w:t>
            </w:r>
          </w:p>
        </w:tc>
        <w:tc>
          <w:tcPr>
            <w:tcW w:w="1120" w:type="dxa"/>
            <w:noWrap/>
            <w:hideMark/>
          </w:tcPr>
          <w:p w14:paraId="3ECCD0D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7/21/16</w:t>
            </w:r>
          </w:p>
        </w:tc>
        <w:tc>
          <w:tcPr>
            <w:tcW w:w="1300" w:type="dxa"/>
            <w:noWrap/>
            <w:hideMark/>
          </w:tcPr>
          <w:p w14:paraId="5273921B" w14:textId="77777777" w:rsidR="00BB59A2" w:rsidRPr="00BB59A2" w:rsidRDefault="00BB59A2" w:rsidP="00BB59A2">
            <w:pPr>
              <w:jc w:val="right"/>
              <w:rPr>
                <w:rFonts w:ascii="Calibri" w:hAnsi="Calibri"/>
                <w:color w:val="000000"/>
                <w:sz w:val="22"/>
                <w:szCs w:val="22"/>
              </w:rPr>
            </w:pPr>
          </w:p>
        </w:tc>
        <w:tc>
          <w:tcPr>
            <w:tcW w:w="1180" w:type="dxa"/>
            <w:noWrap/>
            <w:hideMark/>
          </w:tcPr>
          <w:p w14:paraId="36B8E7C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7/22/16</w:t>
            </w:r>
          </w:p>
        </w:tc>
        <w:tc>
          <w:tcPr>
            <w:tcW w:w="1120" w:type="dxa"/>
            <w:noWrap/>
            <w:hideMark/>
          </w:tcPr>
          <w:p w14:paraId="6EA0B28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7/21/16</w:t>
            </w:r>
          </w:p>
        </w:tc>
        <w:tc>
          <w:tcPr>
            <w:tcW w:w="1100" w:type="dxa"/>
            <w:noWrap/>
            <w:hideMark/>
          </w:tcPr>
          <w:p w14:paraId="25EED5B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8/1/16</w:t>
            </w:r>
          </w:p>
        </w:tc>
        <w:tc>
          <w:tcPr>
            <w:tcW w:w="1060" w:type="dxa"/>
            <w:noWrap/>
            <w:hideMark/>
          </w:tcPr>
          <w:p w14:paraId="5688B48D" w14:textId="77777777" w:rsidR="00BB59A2" w:rsidRPr="00BB59A2" w:rsidRDefault="00BB59A2" w:rsidP="00BB59A2">
            <w:pPr>
              <w:jc w:val="right"/>
              <w:rPr>
                <w:rFonts w:ascii="Calibri" w:hAnsi="Calibri"/>
                <w:color w:val="000000"/>
                <w:sz w:val="22"/>
                <w:szCs w:val="22"/>
              </w:rPr>
            </w:pPr>
          </w:p>
        </w:tc>
        <w:tc>
          <w:tcPr>
            <w:tcW w:w="1040" w:type="dxa"/>
            <w:noWrap/>
            <w:hideMark/>
          </w:tcPr>
          <w:p w14:paraId="5583697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8/3/16</w:t>
            </w:r>
          </w:p>
        </w:tc>
        <w:tc>
          <w:tcPr>
            <w:tcW w:w="1000" w:type="dxa"/>
            <w:noWrap/>
            <w:hideMark/>
          </w:tcPr>
          <w:p w14:paraId="2D72488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8/3/16</w:t>
            </w:r>
          </w:p>
        </w:tc>
        <w:tc>
          <w:tcPr>
            <w:tcW w:w="1040" w:type="dxa"/>
            <w:noWrap/>
            <w:hideMark/>
          </w:tcPr>
          <w:p w14:paraId="14547F3E" w14:textId="77777777" w:rsidR="00BB59A2" w:rsidRPr="00BB59A2" w:rsidRDefault="00BB59A2" w:rsidP="00BB59A2">
            <w:pPr>
              <w:jc w:val="right"/>
              <w:rPr>
                <w:rFonts w:ascii="Calibri" w:hAnsi="Calibri"/>
                <w:color w:val="000000"/>
                <w:sz w:val="22"/>
                <w:szCs w:val="22"/>
              </w:rPr>
            </w:pPr>
          </w:p>
        </w:tc>
      </w:tr>
      <w:tr w:rsidR="00BB59A2" w:rsidRPr="00BB59A2" w14:paraId="72393ED6" w14:textId="77777777" w:rsidTr="0050217F">
        <w:trPr>
          <w:trHeight w:val="300"/>
        </w:trPr>
        <w:tc>
          <w:tcPr>
            <w:tcW w:w="1160" w:type="dxa"/>
            <w:noWrap/>
            <w:hideMark/>
          </w:tcPr>
          <w:p w14:paraId="4F294B0D"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E310AC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7/19/2016 17:00</w:t>
            </w:r>
          </w:p>
        </w:tc>
        <w:tc>
          <w:tcPr>
            <w:tcW w:w="1120" w:type="dxa"/>
            <w:noWrap/>
            <w:hideMark/>
          </w:tcPr>
          <w:p w14:paraId="3A78A64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7/21/16</w:t>
            </w:r>
          </w:p>
        </w:tc>
        <w:tc>
          <w:tcPr>
            <w:tcW w:w="1300" w:type="dxa"/>
            <w:noWrap/>
            <w:hideMark/>
          </w:tcPr>
          <w:p w14:paraId="418FCE08" w14:textId="77777777" w:rsidR="00BB59A2" w:rsidRPr="00BB59A2" w:rsidRDefault="00BB59A2" w:rsidP="00BB59A2">
            <w:pPr>
              <w:jc w:val="right"/>
              <w:rPr>
                <w:rFonts w:ascii="Calibri" w:hAnsi="Calibri"/>
                <w:color w:val="000000"/>
                <w:sz w:val="22"/>
                <w:szCs w:val="22"/>
              </w:rPr>
            </w:pPr>
          </w:p>
        </w:tc>
        <w:tc>
          <w:tcPr>
            <w:tcW w:w="1180" w:type="dxa"/>
            <w:noWrap/>
            <w:hideMark/>
          </w:tcPr>
          <w:p w14:paraId="44DFD36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7/22/16</w:t>
            </w:r>
          </w:p>
        </w:tc>
        <w:tc>
          <w:tcPr>
            <w:tcW w:w="1120" w:type="dxa"/>
            <w:noWrap/>
            <w:hideMark/>
          </w:tcPr>
          <w:p w14:paraId="59BD459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7/21/16</w:t>
            </w:r>
          </w:p>
        </w:tc>
        <w:tc>
          <w:tcPr>
            <w:tcW w:w="1100" w:type="dxa"/>
            <w:noWrap/>
            <w:hideMark/>
          </w:tcPr>
          <w:p w14:paraId="4D22CC4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8/1/16</w:t>
            </w:r>
          </w:p>
        </w:tc>
        <w:tc>
          <w:tcPr>
            <w:tcW w:w="1060" w:type="dxa"/>
            <w:noWrap/>
            <w:hideMark/>
          </w:tcPr>
          <w:p w14:paraId="4B02A7C3" w14:textId="77777777" w:rsidR="00BB59A2" w:rsidRPr="00BB59A2" w:rsidRDefault="00BB59A2" w:rsidP="00BB59A2">
            <w:pPr>
              <w:jc w:val="right"/>
              <w:rPr>
                <w:rFonts w:ascii="Calibri" w:hAnsi="Calibri"/>
                <w:color w:val="000000"/>
                <w:sz w:val="22"/>
                <w:szCs w:val="22"/>
              </w:rPr>
            </w:pPr>
          </w:p>
        </w:tc>
        <w:tc>
          <w:tcPr>
            <w:tcW w:w="1040" w:type="dxa"/>
            <w:noWrap/>
            <w:hideMark/>
          </w:tcPr>
          <w:p w14:paraId="3FEACEF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8/3/16</w:t>
            </w:r>
          </w:p>
        </w:tc>
        <w:tc>
          <w:tcPr>
            <w:tcW w:w="1000" w:type="dxa"/>
            <w:noWrap/>
            <w:hideMark/>
          </w:tcPr>
          <w:p w14:paraId="2E13900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8/3/16</w:t>
            </w:r>
          </w:p>
        </w:tc>
        <w:tc>
          <w:tcPr>
            <w:tcW w:w="1040" w:type="dxa"/>
            <w:noWrap/>
            <w:hideMark/>
          </w:tcPr>
          <w:p w14:paraId="3F887D3C" w14:textId="77777777" w:rsidR="00BB59A2" w:rsidRPr="00BB59A2" w:rsidRDefault="00BB59A2" w:rsidP="00BB59A2">
            <w:pPr>
              <w:jc w:val="right"/>
              <w:rPr>
                <w:rFonts w:ascii="Calibri" w:hAnsi="Calibri"/>
                <w:color w:val="000000"/>
                <w:sz w:val="22"/>
                <w:szCs w:val="22"/>
              </w:rPr>
            </w:pPr>
          </w:p>
        </w:tc>
      </w:tr>
      <w:tr w:rsidR="00BB59A2" w:rsidRPr="00BB59A2" w14:paraId="3FC7FF88" w14:textId="77777777" w:rsidTr="0050217F">
        <w:trPr>
          <w:trHeight w:val="300"/>
        </w:trPr>
        <w:tc>
          <w:tcPr>
            <w:tcW w:w="1160" w:type="dxa"/>
            <w:noWrap/>
            <w:hideMark/>
          </w:tcPr>
          <w:p w14:paraId="192C81F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5B83B6A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7/19/2016 19:30</w:t>
            </w:r>
          </w:p>
        </w:tc>
        <w:tc>
          <w:tcPr>
            <w:tcW w:w="1120" w:type="dxa"/>
            <w:noWrap/>
            <w:hideMark/>
          </w:tcPr>
          <w:p w14:paraId="670211A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7/21/16</w:t>
            </w:r>
          </w:p>
        </w:tc>
        <w:tc>
          <w:tcPr>
            <w:tcW w:w="1300" w:type="dxa"/>
            <w:noWrap/>
            <w:hideMark/>
          </w:tcPr>
          <w:p w14:paraId="556C4BB2" w14:textId="77777777" w:rsidR="00BB59A2" w:rsidRPr="00BB59A2" w:rsidRDefault="00BB59A2" w:rsidP="00BB59A2">
            <w:pPr>
              <w:jc w:val="right"/>
              <w:rPr>
                <w:rFonts w:ascii="Calibri" w:hAnsi="Calibri"/>
                <w:color w:val="000000"/>
                <w:sz w:val="22"/>
                <w:szCs w:val="22"/>
              </w:rPr>
            </w:pPr>
          </w:p>
        </w:tc>
        <w:tc>
          <w:tcPr>
            <w:tcW w:w="1180" w:type="dxa"/>
            <w:noWrap/>
            <w:hideMark/>
          </w:tcPr>
          <w:p w14:paraId="36A0DA8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7/22/16</w:t>
            </w:r>
          </w:p>
        </w:tc>
        <w:tc>
          <w:tcPr>
            <w:tcW w:w="1120" w:type="dxa"/>
            <w:noWrap/>
            <w:hideMark/>
          </w:tcPr>
          <w:p w14:paraId="53ED733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7/21/16</w:t>
            </w:r>
          </w:p>
        </w:tc>
        <w:tc>
          <w:tcPr>
            <w:tcW w:w="1100" w:type="dxa"/>
            <w:noWrap/>
            <w:hideMark/>
          </w:tcPr>
          <w:p w14:paraId="5769176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8/1/16</w:t>
            </w:r>
          </w:p>
        </w:tc>
        <w:tc>
          <w:tcPr>
            <w:tcW w:w="1060" w:type="dxa"/>
            <w:noWrap/>
            <w:hideMark/>
          </w:tcPr>
          <w:p w14:paraId="75B4E818" w14:textId="77777777" w:rsidR="00BB59A2" w:rsidRPr="00BB59A2" w:rsidRDefault="00BB59A2" w:rsidP="00BB59A2">
            <w:pPr>
              <w:jc w:val="right"/>
              <w:rPr>
                <w:rFonts w:ascii="Calibri" w:hAnsi="Calibri"/>
                <w:color w:val="000000"/>
                <w:sz w:val="22"/>
                <w:szCs w:val="22"/>
              </w:rPr>
            </w:pPr>
          </w:p>
        </w:tc>
        <w:tc>
          <w:tcPr>
            <w:tcW w:w="1040" w:type="dxa"/>
            <w:noWrap/>
            <w:hideMark/>
          </w:tcPr>
          <w:p w14:paraId="3838DAB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8/3/16</w:t>
            </w:r>
          </w:p>
        </w:tc>
        <w:tc>
          <w:tcPr>
            <w:tcW w:w="1000" w:type="dxa"/>
            <w:noWrap/>
            <w:hideMark/>
          </w:tcPr>
          <w:p w14:paraId="782AFA2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8/3/16</w:t>
            </w:r>
          </w:p>
        </w:tc>
        <w:tc>
          <w:tcPr>
            <w:tcW w:w="1040" w:type="dxa"/>
            <w:noWrap/>
            <w:hideMark/>
          </w:tcPr>
          <w:p w14:paraId="23CB0D3F" w14:textId="77777777" w:rsidR="00BB59A2" w:rsidRPr="00BB59A2" w:rsidRDefault="00BB59A2" w:rsidP="00BB59A2">
            <w:pPr>
              <w:jc w:val="right"/>
              <w:rPr>
                <w:rFonts w:ascii="Calibri" w:hAnsi="Calibri"/>
                <w:color w:val="000000"/>
                <w:sz w:val="22"/>
                <w:szCs w:val="22"/>
              </w:rPr>
            </w:pPr>
          </w:p>
        </w:tc>
      </w:tr>
      <w:tr w:rsidR="00BB59A2" w:rsidRPr="00BB59A2" w14:paraId="5B4FE0E1" w14:textId="77777777" w:rsidTr="0050217F">
        <w:trPr>
          <w:trHeight w:val="300"/>
        </w:trPr>
        <w:tc>
          <w:tcPr>
            <w:tcW w:w="1160" w:type="dxa"/>
            <w:noWrap/>
            <w:hideMark/>
          </w:tcPr>
          <w:p w14:paraId="76A2CF7B"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5EFEA20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7/19/2016 22:00</w:t>
            </w:r>
          </w:p>
        </w:tc>
        <w:tc>
          <w:tcPr>
            <w:tcW w:w="1120" w:type="dxa"/>
            <w:noWrap/>
            <w:hideMark/>
          </w:tcPr>
          <w:p w14:paraId="699B12F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7/21/16</w:t>
            </w:r>
          </w:p>
        </w:tc>
        <w:tc>
          <w:tcPr>
            <w:tcW w:w="1300" w:type="dxa"/>
            <w:noWrap/>
            <w:hideMark/>
          </w:tcPr>
          <w:p w14:paraId="7D32F2C1" w14:textId="77777777" w:rsidR="00BB59A2" w:rsidRPr="00BB59A2" w:rsidRDefault="00BB59A2" w:rsidP="00BB59A2">
            <w:pPr>
              <w:jc w:val="right"/>
              <w:rPr>
                <w:rFonts w:ascii="Calibri" w:hAnsi="Calibri"/>
                <w:color w:val="000000"/>
                <w:sz w:val="22"/>
                <w:szCs w:val="22"/>
              </w:rPr>
            </w:pPr>
          </w:p>
        </w:tc>
        <w:tc>
          <w:tcPr>
            <w:tcW w:w="1180" w:type="dxa"/>
            <w:noWrap/>
            <w:hideMark/>
          </w:tcPr>
          <w:p w14:paraId="2697C75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7/22/16</w:t>
            </w:r>
          </w:p>
        </w:tc>
        <w:tc>
          <w:tcPr>
            <w:tcW w:w="1120" w:type="dxa"/>
            <w:noWrap/>
            <w:hideMark/>
          </w:tcPr>
          <w:p w14:paraId="27C6CD0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7/21/16</w:t>
            </w:r>
          </w:p>
        </w:tc>
        <w:tc>
          <w:tcPr>
            <w:tcW w:w="1100" w:type="dxa"/>
            <w:noWrap/>
            <w:hideMark/>
          </w:tcPr>
          <w:p w14:paraId="10B4C53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8/1/16</w:t>
            </w:r>
          </w:p>
        </w:tc>
        <w:tc>
          <w:tcPr>
            <w:tcW w:w="1060" w:type="dxa"/>
            <w:noWrap/>
            <w:hideMark/>
          </w:tcPr>
          <w:p w14:paraId="01FE7486" w14:textId="77777777" w:rsidR="00BB59A2" w:rsidRPr="00BB59A2" w:rsidRDefault="00BB59A2" w:rsidP="00BB59A2">
            <w:pPr>
              <w:jc w:val="right"/>
              <w:rPr>
                <w:rFonts w:ascii="Calibri" w:hAnsi="Calibri"/>
                <w:color w:val="000000"/>
                <w:sz w:val="22"/>
                <w:szCs w:val="22"/>
              </w:rPr>
            </w:pPr>
          </w:p>
        </w:tc>
        <w:tc>
          <w:tcPr>
            <w:tcW w:w="1040" w:type="dxa"/>
            <w:noWrap/>
            <w:hideMark/>
          </w:tcPr>
          <w:p w14:paraId="19C8EC3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8/3/16</w:t>
            </w:r>
          </w:p>
        </w:tc>
        <w:tc>
          <w:tcPr>
            <w:tcW w:w="1000" w:type="dxa"/>
            <w:noWrap/>
            <w:hideMark/>
          </w:tcPr>
          <w:p w14:paraId="4C1B6C1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8/3/16</w:t>
            </w:r>
          </w:p>
        </w:tc>
        <w:tc>
          <w:tcPr>
            <w:tcW w:w="1040" w:type="dxa"/>
            <w:noWrap/>
            <w:hideMark/>
          </w:tcPr>
          <w:p w14:paraId="530E012C" w14:textId="77777777" w:rsidR="00BB59A2" w:rsidRPr="00BB59A2" w:rsidRDefault="00BB59A2" w:rsidP="00BB59A2">
            <w:pPr>
              <w:jc w:val="right"/>
              <w:rPr>
                <w:rFonts w:ascii="Calibri" w:hAnsi="Calibri"/>
                <w:color w:val="000000"/>
                <w:sz w:val="22"/>
                <w:szCs w:val="22"/>
              </w:rPr>
            </w:pPr>
          </w:p>
        </w:tc>
      </w:tr>
      <w:tr w:rsidR="00BB59A2" w:rsidRPr="00BB59A2" w14:paraId="3D17F51D" w14:textId="77777777" w:rsidTr="0050217F">
        <w:trPr>
          <w:trHeight w:val="300"/>
        </w:trPr>
        <w:tc>
          <w:tcPr>
            <w:tcW w:w="1160" w:type="dxa"/>
            <w:noWrap/>
            <w:hideMark/>
          </w:tcPr>
          <w:p w14:paraId="2273072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1E6673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7/20/2016 0:30</w:t>
            </w:r>
          </w:p>
        </w:tc>
        <w:tc>
          <w:tcPr>
            <w:tcW w:w="1120" w:type="dxa"/>
            <w:noWrap/>
            <w:hideMark/>
          </w:tcPr>
          <w:p w14:paraId="6F119E9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7/21/16</w:t>
            </w:r>
          </w:p>
        </w:tc>
        <w:tc>
          <w:tcPr>
            <w:tcW w:w="1300" w:type="dxa"/>
            <w:noWrap/>
            <w:hideMark/>
          </w:tcPr>
          <w:p w14:paraId="11FDCDE4" w14:textId="77777777" w:rsidR="00BB59A2" w:rsidRPr="00BB59A2" w:rsidRDefault="00BB59A2" w:rsidP="00BB59A2">
            <w:pPr>
              <w:jc w:val="right"/>
              <w:rPr>
                <w:rFonts w:ascii="Calibri" w:hAnsi="Calibri"/>
                <w:color w:val="000000"/>
                <w:sz w:val="22"/>
                <w:szCs w:val="22"/>
              </w:rPr>
            </w:pPr>
          </w:p>
        </w:tc>
        <w:tc>
          <w:tcPr>
            <w:tcW w:w="1180" w:type="dxa"/>
            <w:noWrap/>
            <w:hideMark/>
          </w:tcPr>
          <w:p w14:paraId="50D05EC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7/22/16</w:t>
            </w:r>
          </w:p>
        </w:tc>
        <w:tc>
          <w:tcPr>
            <w:tcW w:w="1120" w:type="dxa"/>
            <w:noWrap/>
            <w:hideMark/>
          </w:tcPr>
          <w:p w14:paraId="64D1901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7/21/16</w:t>
            </w:r>
          </w:p>
        </w:tc>
        <w:tc>
          <w:tcPr>
            <w:tcW w:w="1100" w:type="dxa"/>
            <w:noWrap/>
            <w:hideMark/>
          </w:tcPr>
          <w:p w14:paraId="56910C2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8/1/16</w:t>
            </w:r>
          </w:p>
        </w:tc>
        <w:tc>
          <w:tcPr>
            <w:tcW w:w="1060" w:type="dxa"/>
            <w:noWrap/>
            <w:hideMark/>
          </w:tcPr>
          <w:p w14:paraId="158D3467" w14:textId="77777777" w:rsidR="00BB59A2" w:rsidRPr="00BB59A2" w:rsidRDefault="00BB59A2" w:rsidP="00BB59A2">
            <w:pPr>
              <w:jc w:val="right"/>
              <w:rPr>
                <w:rFonts w:ascii="Calibri" w:hAnsi="Calibri"/>
                <w:color w:val="000000"/>
                <w:sz w:val="22"/>
                <w:szCs w:val="22"/>
              </w:rPr>
            </w:pPr>
          </w:p>
        </w:tc>
        <w:tc>
          <w:tcPr>
            <w:tcW w:w="1040" w:type="dxa"/>
            <w:noWrap/>
            <w:hideMark/>
          </w:tcPr>
          <w:p w14:paraId="6520184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8/3/16</w:t>
            </w:r>
          </w:p>
        </w:tc>
        <w:tc>
          <w:tcPr>
            <w:tcW w:w="1000" w:type="dxa"/>
            <w:noWrap/>
            <w:hideMark/>
          </w:tcPr>
          <w:p w14:paraId="1B5032D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8/3/16</w:t>
            </w:r>
          </w:p>
        </w:tc>
        <w:tc>
          <w:tcPr>
            <w:tcW w:w="1040" w:type="dxa"/>
            <w:noWrap/>
            <w:hideMark/>
          </w:tcPr>
          <w:p w14:paraId="6EBBFE4E" w14:textId="77777777" w:rsidR="00BB59A2" w:rsidRPr="00BB59A2" w:rsidRDefault="00BB59A2" w:rsidP="00BB59A2">
            <w:pPr>
              <w:jc w:val="right"/>
              <w:rPr>
                <w:rFonts w:ascii="Calibri" w:hAnsi="Calibri"/>
                <w:color w:val="000000"/>
                <w:sz w:val="22"/>
                <w:szCs w:val="22"/>
              </w:rPr>
            </w:pPr>
          </w:p>
        </w:tc>
      </w:tr>
      <w:tr w:rsidR="00BB59A2" w:rsidRPr="00BB59A2" w14:paraId="18679756" w14:textId="77777777" w:rsidTr="0050217F">
        <w:trPr>
          <w:trHeight w:val="300"/>
        </w:trPr>
        <w:tc>
          <w:tcPr>
            <w:tcW w:w="1160" w:type="dxa"/>
            <w:noWrap/>
            <w:hideMark/>
          </w:tcPr>
          <w:p w14:paraId="5B23404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265254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7/20/2016 3:00</w:t>
            </w:r>
          </w:p>
        </w:tc>
        <w:tc>
          <w:tcPr>
            <w:tcW w:w="1120" w:type="dxa"/>
            <w:noWrap/>
            <w:hideMark/>
          </w:tcPr>
          <w:p w14:paraId="2D54E87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7/21/16</w:t>
            </w:r>
          </w:p>
        </w:tc>
        <w:tc>
          <w:tcPr>
            <w:tcW w:w="1300" w:type="dxa"/>
            <w:noWrap/>
            <w:hideMark/>
          </w:tcPr>
          <w:p w14:paraId="2D661F6D" w14:textId="77777777" w:rsidR="00BB59A2" w:rsidRPr="00BB59A2" w:rsidRDefault="00BB59A2" w:rsidP="00BB59A2">
            <w:pPr>
              <w:jc w:val="right"/>
              <w:rPr>
                <w:rFonts w:ascii="Calibri" w:hAnsi="Calibri"/>
                <w:color w:val="000000"/>
                <w:sz w:val="22"/>
                <w:szCs w:val="22"/>
              </w:rPr>
            </w:pPr>
          </w:p>
        </w:tc>
        <w:tc>
          <w:tcPr>
            <w:tcW w:w="1180" w:type="dxa"/>
            <w:noWrap/>
            <w:hideMark/>
          </w:tcPr>
          <w:p w14:paraId="41D0736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7/22/16</w:t>
            </w:r>
          </w:p>
        </w:tc>
        <w:tc>
          <w:tcPr>
            <w:tcW w:w="1120" w:type="dxa"/>
            <w:noWrap/>
            <w:hideMark/>
          </w:tcPr>
          <w:p w14:paraId="74E862A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7/21/16</w:t>
            </w:r>
          </w:p>
        </w:tc>
        <w:tc>
          <w:tcPr>
            <w:tcW w:w="1100" w:type="dxa"/>
            <w:noWrap/>
            <w:hideMark/>
          </w:tcPr>
          <w:p w14:paraId="121E776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8/1/16</w:t>
            </w:r>
          </w:p>
        </w:tc>
        <w:tc>
          <w:tcPr>
            <w:tcW w:w="1060" w:type="dxa"/>
            <w:noWrap/>
            <w:hideMark/>
          </w:tcPr>
          <w:p w14:paraId="35D70A93" w14:textId="77777777" w:rsidR="00BB59A2" w:rsidRPr="00BB59A2" w:rsidRDefault="00BB59A2" w:rsidP="00BB59A2">
            <w:pPr>
              <w:jc w:val="right"/>
              <w:rPr>
                <w:rFonts w:ascii="Calibri" w:hAnsi="Calibri"/>
                <w:color w:val="000000"/>
                <w:sz w:val="22"/>
                <w:szCs w:val="22"/>
              </w:rPr>
            </w:pPr>
          </w:p>
        </w:tc>
        <w:tc>
          <w:tcPr>
            <w:tcW w:w="1040" w:type="dxa"/>
            <w:noWrap/>
            <w:hideMark/>
          </w:tcPr>
          <w:p w14:paraId="15BD7BA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8/3/16</w:t>
            </w:r>
          </w:p>
        </w:tc>
        <w:tc>
          <w:tcPr>
            <w:tcW w:w="1000" w:type="dxa"/>
            <w:noWrap/>
            <w:hideMark/>
          </w:tcPr>
          <w:p w14:paraId="213E604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8/3/16</w:t>
            </w:r>
          </w:p>
        </w:tc>
        <w:tc>
          <w:tcPr>
            <w:tcW w:w="1040" w:type="dxa"/>
            <w:noWrap/>
            <w:hideMark/>
          </w:tcPr>
          <w:p w14:paraId="70FF9798" w14:textId="77777777" w:rsidR="00BB59A2" w:rsidRPr="00BB59A2" w:rsidRDefault="00BB59A2" w:rsidP="00BB59A2">
            <w:pPr>
              <w:jc w:val="right"/>
              <w:rPr>
                <w:rFonts w:ascii="Calibri" w:hAnsi="Calibri"/>
                <w:color w:val="000000"/>
                <w:sz w:val="22"/>
                <w:szCs w:val="22"/>
              </w:rPr>
            </w:pPr>
          </w:p>
        </w:tc>
      </w:tr>
      <w:tr w:rsidR="00BB59A2" w:rsidRPr="00BB59A2" w14:paraId="38E4959B" w14:textId="77777777" w:rsidTr="0050217F">
        <w:trPr>
          <w:trHeight w:val="300"/>
        </w:trPr>
        <w:tc>
          <w:tcPr>
            <w:tcW w:w="1160" w:type="dxa"/>
            <w:noWrap/>
            <w:hideMark/>
          </w:tcPr>
          <w:p w14:paraId="59256E1F"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BFE77B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7/20/2016 5:30</w:t>
            </w:r>
          </w:p>
        </w:tc>
        <w:tc>
          <w:tcPr>
            <w:tcW w:w="1120" w:type="dxa"/>
            <w:noWrap/>
            <w:hideMark/>
          </w:tcPr>
          <w:p w14:paraId="3C43D39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7/21/16</w:t>
            </w:r>
          </w:p>
        </w:tc>
        <w:tc>
          <w:tcPr>
            <w:tcW w:w="1300" w:type="dxa"/>
            <w:noWrap/>
            <w:hideMark/>
          </w:tcPr>
          <w:p w14:paraId="11192A77" w14:textId="77777777" w:rsidR="00BB59A2" w:rsidRPr="00BB59A2" w:rsidRDefault="00BB59A2" w:rsidP="00BB59A2">
            <w:pPr>
              <w:jc w:val="right"/>
              <w:rPr>
                <w:rFonts w:ascii="Calibri" w:hAnsi="Calibri"/>
                <w:color w:val="000000"/>
                <w:sz w:val="22"/>
                <w:szCs w:val="22"/>
              </w:rPr>
            </w:pPr>
          </w:p>
        </w:tc>
        <w:tc>
          <w:tcPr>
            <w:tcW w:w="1180" w:type="dxa"/>
            <w:noWrap/>
            <w:hideMark/>
          </w:tcPr>
          <w:p w14:paraId="0D7ECC3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7/22/16</w:t>
            </w:r>
          </w:p>
        </w:tc>
        <w:tc>
          <w:tcPr>
            <w:tcW w:w="1120" w:type="dxa"/>
            <w:noWrap/>
            <w:hideMark/>
          </w:tcPr>
          <w:p w14:paraId="546CD0D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7/21/16</w:t>
            </w:r>
          </w:p>
        </w:tc>
        <w:tc>
          <w:tcPr>
            <w:tcW w:w="1100" w:type="dxa"/>
            <w:noWrap/>
            <w:hideMark/>
          </w:tcPr>
          <w:p w14:paraId="6D949BC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8/1/16</w:t>
            </w:r>
          </w:p>
        </w:tc>
        <w:tc>
          <w:tcPr>
            <w:tcW w:w="1060" w:type="dxa"/>
            <w:noWrap/>
            <w:hideMark/>
          </w:tcPr>
          <w:p w14:paraId="7929DD30" w14:textId="77777777" w:rsidR="00BB59A2" w:rsidRPr="00BB59A2" w:rsidRDefault="00BB59A2" w:rsidP="00BB59A2">
            <w:pPr>
              <w:jc w:val="right"/>
              <w:rPr>
                <w:rFonts w:ascii="Calibri" w:hAnsi="Calibri"/>
                <w:color w:val="000000"/>
                <w:sz w:val="22"/>
                <w:szCs w:val="22"/>
              </w:rPr>
            </w:pPr>
          </w:p>
        </w:tc>
        <w:tc>
          <w:tcPr>
            <w:tcW w:w="1040" w:type="dxa"/>
            <w:noWrap/>
            <w:hideMark/>
          </w:tcPr>
          <w:p w14:paraId="561772D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8/3/16</w:t>
            </w:r>
          </w:p>
        </w:tc>
        <w:tc>
          <w:tcPr>
            <w:tcW w:w="1000" w:type="dxa"/>
            <w:noWrap/>
            <w:hideMark/>
          </w:tcPr>
          <w:p w14:paraId="5C9DC4C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8/3/16</w:t>
            </w:r>
          </w:p>
        </w:tc>
        <w:tc>
          <w:tcPr>
            <w:tcW w:w="1040" w:type="dxa"/>
            <w:noWrap/>
            <w:hideMark/>
          </w:tcPr>
          <w:p w14:paraId="2B92C6E2" w14:textId="77777777" w:rsidR="00BB59A2" w:rsidRPr="00BB59A2" w:rsidRDefault="00BB59A2" w:rsidP="00BB59A2">
            <w:pPr>
              <w:jc w:val="right"/>
              <w:rPr>
                <w:rFonts w:ascii="Calibri" w:hAnsi="Calibri"/>
                <w:color w:val="000000"/>
                <w:sz w:val="22"/>
                <w:szCs w:val="22"/>
              </w:rPr>
            </w:pPr>
          </w:p>
        </w:tc>
      </w:tr>
      <w:tr w:rsidR="00BB59A2" w:rsidRPr="00BB59A2" w14:paraId="6C3AAF15" w14:textId="77777777" w:rsidTr="0050217F">
        <w:trPr>
          <w:trHeight w:val="300"/>
        </w:trPr>
        <w:tc>
          <w:tcPr>
            <w:tcW w:w="1160" w:type="dxa"/>
            <w:noWrap/>
            <w:hideMark/>
          </w:tcPr>
          <w:p w14:paraId="344C3C6B"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BB697E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7/20/2016 8:00</w:t>
            </w:r>
          </w:p>
        </w:tc>
        <w:tc>
          <w:tcPr>
            <w:tcW w:w="1120" w:type="dxa"/>
            <w:noWrap/>
            <w:hideMark/>
          </w:tcPr>
          <w:p w14:paraId="56EF751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7/21/16</w:t>
            </w:r>
          </w:p>
        </w:tc>
        <w:tc>
          <w:tcPr>
            <w:tcW w:w="1300" w:type="dxa"/>
            <w:noWrap/>
            <w:hideMark/>
          </w:tcPr>
          <w:p w14:paraId="3B6C5929" w14:textId="77777777" w:rsidR="00BB59A2" w:rsidRPr="00BB59A2" w:rsidRDefault="00BB59A2" w:rsidP="00BB59A2">
            <w:pPr>
              <w:jc w:val="right"/>
              <w:rPr>
                <w:rFonts w:ascii="Calibri" w:hAnsi="Calibri"/>
                <w:color w:val="000000"/>
                <w:sz w:val="22"/>
                <w:szCs w:val="22"/>
              </w:rPr>
            </w:pPr>
          </w:p>
        </w:tc>
        <w:tc>
          <w:tcPr>
            <w:tcW w:w="1180" w:type="dxa"/>
            <w:noWrap/>
            <w:hideMark/>
          </w:tcPr>
          <w:p w14:paraId="46A5574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7/22/16</w:t>
            </w:r>
          </w:p>
        </w:tc>
        <w:tc>
          <w:tcPr>
            <w:tcW w:w="1120" w:type="dxa"/>
            <w:noWrap/>
            <w:hideMark/>
          </w:tcPr>
          <w:p w14:paraId="50113EE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7/21/16</w:t>
            </w:r>
          </w:p>
        </w:tc>
        <w:tc>
          <w:tcPr>
            <w:tcW w:w="1100" w:type="dxa"/>
            <w:noWrap/>
            <w:hideMark/>
          </w:tcPr>
          <w:p w14:paraId="40A6885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8/1/16</w:t>
            </w:r>
          </w:p>
        </w:tc>
        <w:tc>
          <w:tcPr>
            <w:tcW w:w="1060" w:type="dxa"/>
            <w:noWrap/>
            <w:hideMark/>
          </w:tcPr>
          <w:p w14:paraId="4FC977CD" w14:textId="77777777" w:rsidR="00BB59A2" w:rsidRPr="00BB59A2" w:rsidRDefault="00BB59A2" w:rsidP="00BB59A2">
            <w:pPr>
              <w:jc w:val="right"/>
              <w:rPr>
                <w:rFonts w:ascii="Calibri" w:hAnsi="Calibri"/>
                <w:color w:val="000000"/>
                <w:sz w:val="22"/>
                <w:szCs w:val="22"/>
              </w:rPr>
            </w:pPr>
          </w:p>
        </w:tc>
        <w:tc>
          <w:tcPr>
            <w:tcW w:w="1040" w:type="dxa"/>
            <w:noWrap/>
            <w:hideMark/>
          </w:tcPr>
          <w:p w14:paraId="7F05D98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8/3/16</w:t>
            </w:r>
          </w:p>
        </w:tc>
        <w:tc>
          <w:tcPr>
            <w:tcW w:w="1000" w:type="dxa"/>
            <w:noWrap/>
            <w:hideMark/>
          </w:tcPr>
          <w:p w14:paraId="1E76D2A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8/3/16</w:t>
            </w:r>
          </w:p>
        </w:tc>
        <w:tc>
          <w:tcPr>
            <w:tcW w:w="1040" w:type="dxa"/>
            <w:noWrap/>
            <w:hideMark/>
          </w:tcPr>
          <w:p w14:paraId="4F7C3CF0" w14:textId="77777777" w:rsidR="00BB59A2" w:rsidRPr="00BB59A2" w:rsidRDefault="00BB59A2" w:rsidP="00BB59A2">
            <w:pPr>
              <w:jc w:val="right"/>
              <w:rPr>
                <w:rFonts w:ascii="Calibri" w:hAnsi="Calibri"/>
                <w:color w:val="000000"/>
                <w:sz w:val="22"/>
                <w:szCs w:val="22"/>
              </w:rPr>
            </w:pPr>
          </w:p>
        </w:tc>
      </w:tr>
      <w:tr w:rsidR="00BB59A2" w:rsidRPr="00BB59A2" w14:paraId="5E99C9C2" w14:textId="77777777" w:rsidTr="0050217F">
        <w:trPr>
          <w:trHeight w:val="300"/>
        </w:trPr>
        <w:tc>
          <w:tcPr>
            <w:tcW w:w="1160" w:type="dxa"/>
            <w:noWrap/>
            <w:hideMark/>
          </w:tcPr>
          <w:p w14:paraId="225BA80D"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14AB21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8/9/2016 6:30</w:t>
            </w:r>
          </w:p>
        </w:tc>
        <w:tc>
          <w:tcPr>
            <w:tcW w:w="1120" w:type="dxa"/>
            <w:noWrap/>
            <w:hideMark/>
          </w:tcPr>
          <w:p w14:paraId="199F257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300" w:type="dxa"/>
            <w:noWrap/>
            <w:hideMark/>
          </w:tcPr>
          <w:p w14:paraId="096D7C3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80" w:type="dxa"/>
            <w:noWrap/>
            <w:hideMark/>
          </w:tcPr>
          <w:p w14:paraId="4843C52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20" w:type="dxa"/>
            <w:noWrap/>
            <w:hideMark/>
          </w:tcPr>
          <w:p w14:paraId="6AEECA8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00" w:type="dxa"/>
            <w:noWrap/>
            <w:hideMark/>
          </w:tcPr>
          <w:p w14:paraId="65DC455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060" w:type="dxa"/>
            <w:noWrap/>
            <w:hideMark/>
          </w:tcPr>
          <w:p w14:paraId="4E5D836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40" w:type="dxa"/>
            <w:noWrap/>
            <w:hideMark/>
          </w:tcPr>
          <w:p w14:paraId="7487145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00" w:type="dxa"/>
            <w:noWrap/>
            <w:hideMark/>
          </w:tcPr>
          <w:p w14:paraId="7D23DBC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40" w:type="dxa"/>
            <w:noWrap/>
            <w:hideMark/>
          </w:tcPr>
          <w:p w14:paraId="63B2D4C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8/11/16</w:t>
            </w:r>
          </w:p>
        </w:tc>
      </w:tr>
      <w:tr w:rsidR="00BB59A2" w:rsidRPr="00BB59A2" w14:paraId="34D071AA" w14:textId="77777777" w:rsidTr="0050217F">
        <w:trPr>
          <w:trHeight w:val="300"/>
        </w:trPr>
        <w:tc>
          <w:tcPr>
            <w:tcW w:w="1160" w:type="dxa"/>
            <w:noWrap/>
            <w:hideMark/>
          </w:tcPr>
          <w:p w14:paraId="4CDDEDCB"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8F8682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8/9/2016 6:35</w:t>
            </w:r>
          </w:p>
        </w:tc>
        <w:tc>
          <w:tcPr>
            <w:tcW w:w="1120" w:type="dxa"/>
            <w:noWrap/>
            <w:hideMark/>
          </w:tcPr>
          <w:p w14:paraId="6CC1619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300" w:type="dxa"/>
            <w:noWrap/>
            <w:hideMark/>
          </w:tcPr>
          <w:p w14:paraId="51CA80C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80" w:type="dxa"/>
            <w:noWrap/>
            <w:hideMark/>
          </w:tcPr>
          <w:p w14:paraId="60BC1E4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20" w:type="dxa"/>
            <w:noWrap/>
            <w:hideMark/>
          </w:tcPr>
          <w:p w14:paraId="2BE3440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00" w:type="dxa"/>
            <w:noWrap/>
            <w:hideMark/>
          </w:tcPr>
          <w:p w14:paraId="48B62C3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060" w:type="dxa"/>
            <w:noWrap/>
            <w:hideMark/>
          </w:tcPr>
          <w:p w14:paraId="0FCA379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40" w:type="dxa"/>
            <w:noWrap/>
            <w:hideMark/>
          </w:tcPr>
          <w:p w14:paraId="5BC40D0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00" w:type="dxa"/>
            <w:noWrap/>
            <w:hideMark/>
          </w:tcPr>
          <w:p w14:paraId="0B357A1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40" w:type="dxa"/>
            <w:noWrap/>
            <w:hideMark/>
          </w:tcPr>
          <w:p w14:paraId="1D99EAC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8/11/16</w:t>
            </w:r>
          </w:p>
        </w:tc>
      </w:tr>
      <w:tr w:rsidR="00BB59A2" w:rsidRPr="00BB59A2" w14:paraId="72D5C507" w14:textId="77777777" w:rsidTr="0050217F">
        <w:trPr>
          <w:trHeight w:val="300"/>
        </w:trPr>
        <w:tc>
          <w:tcPr>
            <w:tcW w:w="1160" w:type="dxa"/>
            <w:noWrap/>
            <w:hideMark/>
          </w:tcPr>
          <w:p w14:paraId="3BA5686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53A291C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8/9/2016 8:00</w:t>
            </w:r>
          </w:p>
        </w:tc>
        <w:tc>
          <w:tcPr>
            <w:tcW w:w="1120" w:type="dxa"/>
            <w:noWrap/>
            <w:hideMark/>
          </w:tcPr>
          <w:p w14:paraId="1EC05EA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300" w:type="dxa"/>
            <w:noWrap/>
            <w:hideMark/>
          </w:tcPr>
          <w:p w14:paraId="54FB3BA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80" w:type="dxa"/>
            <w:noWrap/>
            <w:hideMark/>
          </w:tcPr>
          <w:p w14:paraId="452D38F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20" w:type="dxa"/>
            <w:noWrap/>
            <w:hideMark/>
          </w:tcPr>
          <w:p w14:paraId="72EFECE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00" w:type="dxa"/>
            <w:noWrap/>
            <w:hideMark/>
          </w:tcPr>
          <w:p w14:paraId="7960D73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060" w:type="dxa"/>
            <w:noWrap/>
            <w:hideMark/>
          </w:tcPr>
          <w:p w14:paraId="132E910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040" w:type="dxa"/>
            <w:noWrap/>
            <w:hideMark/>
          </w:tcPr>
          <w:p w14:paraId="7C7ED79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00" w:type="dxa"/>
            <w:noWrap/>
            <w:hideMark/>
          </w:tcPr>
          <w:p w14:paraId="2920B29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40" w:type="dxa"/>
            <w:noWrap/>
            <w:hideMark/>
          </w:tcPr>
          <w:p w14:paraId="6670075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8/11/16</w:t>
            </w:r>
          </w:p>
        </w:tc>
      </w:tr>
      <w:tr w:rsidR="00BB59A2" w:rsidRPr="00BB59A2" w14:paraId="74F697D3" w14:textId="77777777" w:rsidTr="0050217F">
        <w:trPr>
          <w:trHeight w:val="300"/>
        </w:trPr>
        <w:tc>
          <w:tcPr>
            <w:tcW w:w="1160" w:type="dxa"/>
            <w:noWrap/>
            <w:hideMark/>
          </w:tcPr>
          <w:p w14:paraId="0DF4A17F"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7CE433A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8/9/2016 8:06</w:t>
            </w:r>
          </w:p>
        </w:tc>
        <w:tc>
          <w:tcPr>
            <w:tcW w:w="1120" w:type="dxa"/>
            <w:noWrap/>
            <w:hideMark/>
          </w:tcPr>
          <w:p w14:paraId="599EF93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300" w:type="dxa"/>
            <w:noWrap/>
            <w:hideMark/>
          </w:tcPr>
          <w:p w14:paraId="42CC9C5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80" w:type="dxa"/>
            <w:noWrap/>
            <w:hideMark/>
          </w:tcPr>
          <w:p w14:paraId="3E97514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20" w:type="dxa"/>
            <w:noWrap/>
            <w:hideMark/>
          </w:tcPr>
          <w:p w14:paraId="4E162B8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00" w:type="dxa"/>
            <w:noWrap/>
            <w:hideMark/>
          </w:tcPr>
          <w:p w14:paraId="43906A8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060" w:type="dxa"/>
            <w:noWrap/>
            <w:hideMark/>
          </w:tcPr>
          <w:p w14:paraId="1653956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040" w:type="dxa"/>
            <w:noWrap/>
            <w:hideMark/>
          </w:tcPr>
          <w:p w14:paraId="1F96B05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00" w:type="dxa"/>
            <w:noWrap/>
            <w:hideMark/>
          </w:tcPr>
          <w:p w14:paraId="72F8988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40" w:type="dxa"/>
            <w:noWrap/>
            <w:hideMark/>
          </w:tcPr>
          <w:p w14:paraId="45FF79F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8/11/16</w:t>
            </w:r>
          </w:p>
        </w:tc>
      </w:tr>
      <w:tr w:rsidR="00BB59A2" w:rsidRPr="00BB59A2" w14:paraId="32552A46" w14:textId="77777777" w:rsidTr="0050217F">
        <w:trPr>
          <w:trHeight w:val="300"/>
        </w:trPr>
        <w:tc>
          <w:tcPr>
            <w:tcW w:w="1160" w:type="dxa"/>
            <w:noWrap/>
            <w:hideMark/>
          </w:tcPr>
          <w:p w14:paraId="332B621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225F616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8/9/2016 8:42</w:t>
            </w:r>
          </w:p>
        </w:tc>
        <w:tc>
          <w:tcPr>
            <w:tcW w:w="1120" w:type="dxa"/>
            <w:noWrap/>
            <w:hideMark/>
          </w:tcPr>
          <w:p w14:paraId="4027893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300" w:type="dxa"/>
            <w:noWrap/>
            <w:hideMark/>
          </w:tcPr>
          <w:p w14:paraId="47C8386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80" w:type="dxa"/>
            <w:noWrap/>
            <w:hideMark/>
          </w:tcPr>
          <w:p w14:paraId="6727D7E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20" w:type="dxa"/>
            <w:noWrap/>
            <w:hideMark/>
          </w:tcPr>
          <w:p w14:paraId="7E936E2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00" w:type="dxa"/>
            <w:noWrap/>
            <w:hideMark/>
          </w:tcPr>
          <w:p w14:paraId="78F5737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060" w:type="dxa"/>
            <w:noWrap/>
            <w:hideMark/>
          </w:tcPr>
          <w:p w14:paraId="7B5C213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40" w:type="dxa"/>
            <w:noWrap/>
            <w:hideMark/>
          </w:tcPr>
          <w:p w14:paraId="1872BAE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00" w:type="dxa"/>
            <w:noWrap/>
            <w:hideMark/>
          </w:tcPr>
          <w:p w14:paraId="0479293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40" w:type="dxa"/>
            <w:noWrap/>
            <w:hideMark/>
          </w:tcPr>
          <w:p w14:paraId="372F72D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8/11/16</w:t>
            </w:r>
          </w:p>
        </w:tc>
      </w:tr>
      <w:tr w:rsidR="00BB59A2" w:rsidRPr="00BB59A2" w14:paraId="322CAD50" w14:textId="77777777" w:rsidTr="0050217F">
        <w:trPr>
          <w:trHeight w:val="300"/>
        </w:trPr>
        <w:tc>
          <w:tcPr>
            <w:tcW w:w="1160" w:type="dxa"/>
            <w:noWrap/>
            <w:hideMark/>
          </w:tcPr>
          <w:p w14:paraId="0843918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2333AB1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8/9/2016 8:47</w:t>
            </w:r>
          </w:p>
        </w:tc>
        <w:tc>
          <w:tcPr>
            <w:tcW w:w="1120" w:type="dxa"/>
            <w:noWrap/>
            <w:hideMark/>
          </w:tcPr>
          <w:p w14:paraId="10363A5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300" w:type="dxa"/>
            <w:noWrap/>
            <w:hideMark/>
          </w:tcPr>
          <w:p w14:paraId="0B67DD1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80" w:type="dxa"/>
            <w:noWrap/>
            <w:hideMark/>
          </w:tcPr>
          <w:p w14:paraId="2A988C0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20" w:type="dxa"/>
            <w:noWrap/>
            <w:hideMark/>
          </w:tcPr>
          <w:p w14:paraId="39409A8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00" w:type="dxa"/>
            <w:noWrap/>
            <w:hideMark/>
          </w:tcPr>
          <w:p w14:paraId="7E74C01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060" w:type="dxa"/>
            <w:noWrap/>
            <w:hideMark/>
          </w:tcPr>
          <w:p w14:paraId="5FF977F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40" w:type="dxa"/>
            <w:noWrap/>
            <w:hideMark/>
          </w:tcPr>
          <w:p w14:paraId="007CEBB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00" w:type="dxa"/>
            <w:noWrap/>
            <w:hideMark/>
          </w:tcPr>
          <w:p w14:paraId="536BBE4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40" w:type="dxa"/>
            <w:noWrap/>
            <w:hideMark/>
          </w:tcPr>
          <w:p w14:paraId="676F416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8/11/16</w:t>
            </w:r>
          </w:p>
        </w:tc>
      </w:tr>
      <w:tr w:rsidR="00BB59A2" w:rsidRPr="00BB59A2" w14:paraId="75264203" w14:textId="77777777" w:rsidTr="0050217F">
        <w:trPr>
          <w:trHeight w:val="300"/>
        </w:trPr>
        <w:tc>
          <w:tcPr>
            <w:tcW w:w="1160" w:type="dxa"/>
            <w:noWrap/>
            <w:hideMark/>
          </w:tcPr>
          <w:p w14:paraId="7701A5EF"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1547B3C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8/9/2016 9:10</w:t>
            </w:r>
          </w:p>
        </w:tc>
        <w:tc>
          <w:tcPr>
            <w:tcW w:w="1120" w:type="dxa"/>
            <w:noWrap/>
            <w:hideMark/>
          </w:tcPr>
          <w:p w14:paraId="7AC930D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300" w:type="dxa"/>
            <w:noWrap/>
            <w:hideMark/>
          </w:tcPr>
          <w:p w14:paraId="1364580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80" w:type="dxa"/>
            <w:noWrap/>
            <w:hideMark/>
          </w:tcPr>
          <w:p w14:paraId="0B91611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20" w:type="dxa"/>
            <w:noWrap/>
            <w:hideMark/>
          </w:tcPr>
          <w:p w14:paraId="6346FF8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00" w:type="dxa"/>
            <w:noWrap/>
            <w:hideMark/>
          </w:tcPr>
          <w:p w14:paraId="35C4E8A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060" w:type="dxa"/>
            <w:noWrap/>
            <w:hideMark/>
          </w:tcPr>
          <w:p w14:paraId="5E1D507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040" w:type="dxa"/>
            <w:noWrap/>
            <w:hideMark/>
          </w:tcPr>
          <w:p w14:paraId="25A5A9B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00" w:type="dxa"/>
            <w:noWrap/>
            <w:hideMark/>
          </w:tcPr>
          <w:p w14:paraId="5F6DD22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40" w:type="dxa"/>
            <w:noWrap/>
            <w:hideMark/>
          </w:tcPr>
          <w:p w14:paraId="13245D9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8/11/16</w:t>
            </w:r>
          </w:p>
        </w:tc>
      </w:tr>
      <w:tr w:rsidR="00BB59A2" w:rsidRPr="00BB59A2" w14:paraId="2B2B2D81" w14:textId="77777777" w:rsidTr="0050217F">
        <w:trPr>
          <w:trHeight w:val="300"/>
        </w:trPr>
        <w:tc>
          <w:tcPr>
            <w:tcW w:w="1160" w:type="dxa"/>
            <w:noWrap/>
            <w:hideMark/>
          </w:tcPr>
          <w:p w14:paraId="57BF7216"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66889FB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8/9/2016 9:15</w:t>
            </w:r>
          </w:p>
        </w:tc>
        <w:tc>
          <w:tcPr>
            <w:tcW w:w="1120" w:type="dxa"/>
            <w:noWrap/>
            <w:hideMark/>
          </w:tcPr>
          <w:p w14:paraId="226414A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300" w:type="dxa"/>
            <w:noWrap/>
            <w:hideMark/>
          </w:tcPr>
          <w:p w14:paraId="74786CE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80" w:type="dxa"/>
            <w:noWrap/>
            <w:hideMark/>
          </w:tcPr>
          <w:p w14:paraId="4AF7DDB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20" w:type="dxa"/>
            <w:noWrap/>
            <w:hideMark/>
          </w:tcPr>
          <w:p w14:paraId="2202C8D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00" w:type="dxa"/>
            <w:noWrap/>
            <w:hideMark/>
          </w:tcPr>
          <w:p w14:paraId="5FDEF15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060" w:type="dxa"/>
            <w:noWrap/>
            <w:hideMark/>
          </w:tcPr>
          <w:p w14:paraId="06DE44C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040" w:type="dxa"/>
            <w:noWrap/>
            <w:hideMark/>
          </w:tcPr>
          <w:p w14:paraId="1801E89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00" w:type="dxa"/>
            <w:noWrap/>
            <w:hideMark/>
          </w:tcPr>
          <w:p w14:paraId="1C443E8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40" w:type="dxa"/>
            <w:noWrap/>
            <w:hideMark/>
          </w:tcPr>
          <w:p w14:paraId="011F5C7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8/11/16</w:t>
            </w:r>
          </w:p>
        </w:tc>
      </w:tr>
      <w:tr w:rsidR="00BB59A2" w:rsidRPr="00BB59A2" w14:paraId="4C9135C0" w14:textId="77777777" w:rsidTr="0050217F">
        <w:trPr>
          <w:trHeight w:val="300"/>
        </w:trPr>
        <w:tc>
          <w:tcPr>
            <w:tcW w:w="1160" w:type="dxa"/>
            <w:noWrap/>
            <w:hideMark/>
          </w:tcPr>
          <w:p w14:paraId="327D7366"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11C0E49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8/9/2016 9:36</w:t>
            </w:r>
          </w:p>
        </w:tc>
        <w:tc>
          <w:tcPr>
            <w:tcW w:w="1120" w:type="dxa"/>
            <w:noWrap/>
            <w:hideMark/>
          </w:tcPr>
          <w:p w14:paraId="300F20F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300" w:type="dxa"/>
            <w:noWrap/>
            <w:hideMark/>
          </w:tcPr>
          <w:p w14:paraId="4F71196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80" w:type="dxa"/>
            <w:noWrap/>
            <w:hideMark/>
          </w:tcPr>
          <w:p w14:paraId="40E79EC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20" w:type="dxa"/>
            <w:noWrap/>
            <w:hideMark/>
          </w:tcPr>
          <w:p w14:paraId="10C3161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00" w:type="dxa"/>
            <w:noWrap/>
            <w:hideMark/>
          </w:tcPr>
          <w:p w14:paraId="2733CD2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060" w:type="dxa"/>
            <w:noWrap/>
            <w:hideMark/>
          </w:tcPr>
          <w:p w14:paraId="0952CFC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8/18/16</w:t>
            </w:r>
          </w:p>
        </w:tc>
        <w:tc>
          <w:tcPr>
            <w:tcW w:w="1040" w:type="dxa"/>
            <w:noWrap/>
            <w:hideMark/>
          </w:tcPr>
          <w:p w14:paraId="48F9C10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00" w:type="dxa"/>
            <w:noWrap/>
            <w:hideMark/>
          </w:tcPr>
          <w:p w14:paraId="306E610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40" w:type="dxa"/>
            <w:noWrap/>
            <w:hideMark/>
          </w:tcPr>
          <w:p w14:paraId="158C908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8/11/16</w:t>
            </w:r>
          </w:p>
        </w:tc>
      </w:tr>
      <w:tr w:rsidR="00BB59A2" w:rsidRPr="00BB59A2" w14:paraId="2923971C" w14:textId="77777777" w:rsidTr="0050217F">
        <w:trPr>
          <w:trHeight w:val="300"/>
        </w:trPr>
        <w:tc>
          <w:tcPr>
            <w:tcW w:w="1160" w:type="dxa"/>
            <w:noWrap/>
            <w:hideMark/>
          </w:tcPr>
          <w:p w14:paraId="79C7F51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07136F1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8/9/2016 9:41</w:t>
            </w:r>
          </w:p>
        </w:tc>
        <w:tc>
          <w:tcPr>
            <w:tcW w:w="1120" w:type="dxa"/>
            <w:noWrap/>
            <w:hideMark/>
          </w:tcPr>
          <w:p w14:paraId="0F99B47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300" w:type="dxa"/>
            <w:noWrap/>
            <w:hideMark/>
          </w:tcPr>
          <w:p w14:paraId="16AD6E1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80" w:type="dxa"/>
            <w:noWrap/>
            <w:hideMark/>
          </w:tcPr>
          <w:p w14:paraId="1665EE1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20" w:type="dxa"/>
            <w:noWrap/>
            <w:hideMark/>
          </w:tcPr>
          <w:p w14:paraId="5F6B612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8/10/16</w:t>
            </w:r>
          </w:p>
        </w:tc>
        <w:tc>
          <w:tcPr>
            <w:tcW w:w="1100" w:type="dxa"/>
            <w:noWrap/>
            <w:hideMark/>
          </w:tcPr>
          <w:p w14:paraId="357B515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060" w:type="dxa"/>
            <w:noWrap/>
            <w:hideMark/>
          </w:tcPr>
          <w:p w14:paraId="56EB47B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8/18/16</w:t>
            </w:r>
          </w:p>
        </w:tc>
        <w:tc>
          <w:tcPr>
            <w:tcW w:w="1040" w:type="dxa"/>
            <w:noWrap/>
            <w:hideMark/>
          </w:tcPr>
          <w:p w14:paraId="1B2B5FF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00" w:type="dxa"/>
            <w:noWrap/>
            <w:hideMark/>
          </w:tcPr>
          <w:p w14:paraId="6A0E80A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40" w:type="dxa"/>
            <w:noWrap/>
            <w:hideMark/>
          </w:tcPr>
          <w:p w14:paraId="496B017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8/11/16</w:t>
            </w:r>
          </w:p>
        </w:tc>
      </w:tr>
      <w:tr w:rsidR="00BB59A2" w:rsidRPr="00BB59A2" w14:paraId="74797D29" w14:textId="77777777" w:rsidTr="0050217F">
        <w:trPr>
          <w:trHeight w:val="300"/>
        </w:trPr>
        <w:tc>
          <w:tcPr>
            <w:tcW w:w="1160" w:type="dxa"/>
            <w:noWrap/>
            <w:hideMark/>
          </w:tcPr>
          <w:p w14:paraId="5568CA16"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01DA1A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8/16/2016 6:00</w:t>
            </w:r>
          </w:p>
        </w:tc>
        <w:tc>
          <w:tcPr>
            <w:tcW w:w="1120" w:type="dxa"/>
            <w:noWrap/>
            <w:hideMark/>
          </w:tcPr>
          <w:p w14:paraId="7BD07B6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300" w:type="dxa"/>
            <w:noWrap/>
            <w:hideMark/>
          </w:tcPr>
          <w:p w14:paraId="081C2865" w14:textId="77777777" w:rsidR="00BB59A2" w:rsidRPr="00BB59A2" w:rsidRDefault="00BB59A2" w:rsidP="00BB59A2">
            <w:pPr>
              <w:jc w:val="right"/>
              <w:rPr>
                <w:rFonts w:ascii="Calibri" w:hAnsi="Calibri"/>
                <w:color w:val="000000"/>
                <w:sz w:val="22"/>
                <w:szCs w:val="22"/>
              </w:rPr>
            </w:pPr>
          </w:p>
        </w:tc>
        <w:tc>
          <w:tcPr>
            <w:tcW w:w="1180" w:type="dxa"/>
            <w:noWrap/>
            <w:hideMark/>
          </w:tcPr>
          <w:p w14:paraId="3B4660D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20" w:type="dxa"/>
            <w:noWrap/>
            <w:hideMark/>
          </w:tcPr>
          <w:p w14:paraId="15FEE4A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00" w:type="dxa"/>
            <w:noWrap/>
            <w:hideMark/>
          </w:tcPr>
          <w:p w14:paraId="6E961FB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8/26/16</w:t>
            </w:r>
          </w:p>
        </w:tc>
        <w:tc>
          <w:tcPr>
            <w:tcW w:w="1060" w:type="dxa"/>
            <w:noWrap/>
            <w:hideMark/>
          </w:tcPr>
          <w:p w14:paraId="104AF1BE" w14:textId="77777777" w:rsidR="00BB59A2" w:rsidRPr="00BB59A2" w:rsidRDefault="00BB59A2" w:rsidP="00BB59A2">
            <w:pPr>
              <w:jc w:val="right"/>
              <w:rPr>
                <w:rFonts w:ascii="Calibri" w:hAnsi="Calibri"/>
                <w:color w:val="000000"/>
                <w:sz w:val="22"/>
                <w:szCs w:val="22"/>
              </w:rPr>
            </w:pPr>
          </w:p>
        </w:tc>
        <w:tc>
          <w:tcPr>
            <w:tcW w:w="1040" w:type="dxa"/>
            <w:noWrap/>
            <w:hideMark/>
          </w:tcPr>
          <w:p w14:paraId="2628C61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00" w:type="dxa"/>
            <w:noWrap/>
            <w:hideMark/>
          </w:tcPr>
          <w:p w14:paraId="05441F7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40" w:type="dxa"/>
            <w:noWrap/>
            <w:hideMark/>
          </w:tcPr>
          <w:p w14:paraId="21773002" w14:textId="77777777" w:rsidR="00BB59A2" w:rsidRPr="00BB59A2" w:rsidRDefault="00BB59A2" w:rsidP="00BB59A2">
            <w:pPr>
              <w:jc w:val="right"/>
              <w:rPr>
                <w:rFonts w:ascii="Calibri" w:hAnsi="Calibri"/>
                <w:color w:val="000000"/>
                <w:sz w:val="22"/>
                <w:szCs w:val="22"/>
              </w:rPr>
            </w:pPr>
          </w:p>
        </w:tc>
      </w:tr>
      <w:tr w:rsidR="00BB59A2" w:rsidRPr="00BB59A2" w14:paraId="3C67DBDE" w14:textId="77777777" w:rsidTr="0050217F">
        <w:trPr>
          <w:trHeight w:val="300"/>
        </w:trPr>
        <w:tc>
          <w:tcPr>
            <w:tcW w:w="1160" w:type="dxa"/>
            <w:noWrap/>
            <w:hideMark/>
          </w:tcPr>
          <w:p w14:paraId="73C3963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16598D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8/16/2016 8:30</w:t>
            </w:r>
          </w:p>
        </w:tc>
        <w:tc>
          <w:tcPr>
            <w:tcW w:w="1120" w:type="dxa"/>
            <w:noWrap/>
            <w:hideMark/>
          </w:tcPr>
          <w:p w14:paraId="21A61FA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300" w:type="dxa"/>
            <w:noWrap/>
            <w:hideMark/>
          </w:tcPr>
          <w:p w14:paraId="7D18A9BF" w14:textId="77777777" w:rsidR="00BB59A2" w:rsidRPr="00BB59A2" w:rsidRDefault="00BB59A2" w:rsidP="00BB59A2">
            <w:pPr>
              <w:jc w:val="right"/>
              <w:rPr>
                <w:rFonts w:ascii="Calibri" w:hAnsi="Calibri"/>
                <w:color w:val="000000"/>
                <w:sz w:val="22"/>
                <w:szCs w:val="22"/>
              </w:rPr>
            </w:pPr>
          </w:p>
        </w:tc>
        <w:tc>
          <w:tcPr>
            <w:tcW w:w="1180" w:type="dxa"/>
            <w:noWrap/>
            <w:hideMark/>
          </w:tcPr>
          <w:p w14:paraId="3634F60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20" w:type="dxa"/>
            <w:noWrap/>
            <w:hideMark/>
          </w:tcPr>
          <w:p w14:paraId="28D03FB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00" w:type="dxa"/>
            <w:noWrap/>
            <w:hideMark/>
          </w:tcPr>
          <w:p w14:paraId="5828438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8/26/16</w:t>
            </w:r>
          </w:p>
        </w:tc>
        <w:tc>
          <w:tcPr>
            <w:tcW w:w="1060" w:type="dxa"/>
            <w:noWrap/>
            <w:hideMark/>
          </w:tcPr>
          <w:p w14:paraId="1BB2ED1B" w14:textId="77777777" w:rsidR="00BB59A2" w:rsidRPr="00BB59A2" w:rsidRDefault="00BB59A2" w:rsidP="00BB59A2">
            <w:pPr>
              <w:jc w:val="right"/>
              <w:rPr>
                <w:rFonts w:ascii="Calibri" w:hAnsi="Calibri"/>
                <w:color w:val="000000"/>
                <w:sz w:val="22"/>
                <w:szCs w:val="22"/>
              </w:rPr>
            </w:pPr>
          </w:p>
        </w:tc>
        <w:tc>
          <w:tcPr>
            <w:tcW w:w="1040" w:type="dxa"/>
            <w:noWrap/>
            <w:hideMark/>
          </w:tcPr>
          <w:p w14:paraId="3A3EE99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00" w:type="dxa"/>
            <w:noWrap/>
            <w:hideMark/>
          </w:tcPr>
          <w:p w14:paraId="1A943C5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40" w:type="dxa"/>
            <w:noWrap/>
            <w:hideMark/>
          </w:tcPr>
          <w:p w14:paraId="43DACFEF" w14:textId="77777777" w:rsidR="00BB59A2" w:rsidRPr="00BB59A2" w:rsidRDefault="00BB59A2" w:rsidP="00BB59A2">
            <w:pPr>
              <w:jc w:val="right"/>
              <w:rPr>
                <w:rFonts w:ascii="Calibri" w:hAnsi="Calibri"/>
                <w:color w:val="000000"/>
                <w:sz w:val="22"/>
                <w:szCs w:val="22"/>
              </w:rPr>
            </w:pPr>
          </w:p>
        </w:tc>
      </w:tr>
      <w:tr w:rsidR="00BB59A2" w:rsidRPr="00BB59A2" w14:paraId="4B1CD802" w14:textId="77777777" w:rsidTr="0050217F">
        <w:trPr>
          <w:trHeight w:val="300"/>
        </w:trPr>
        <w:tc>
          <w:tcPr>
            <w:tcW w:w="1160" w:type="dxa"/>
            <w:noWrap/>
            <w:hideMark/>
          </w:tcPr>
          <w:p w14:paraId="776A9788"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4F442BF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8/16/2016 11:00</w:t>
            </w:r>
          </w:p>
        </w:tc>
        <w:tc>
          <w:tcPr>
            <w:tcW w:w="1120" w:type="dxa"/>
            <w:noWrap/>
            <w:hideMark/>
          </w:tcPr>
          <w:p w14:paraId="0557DB2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300" w:type="dxa"/>
            <w:noWrap/>
            <w:hideMark/>
          </w:tcPr>
          <w:p w14:paraId="167E5B81" w14:textId="77777777" w:rsidR="00BB59A2" w:rsidRPr="00BB59A2" w:rsidRDefault="00BB59A2" w:rsidP="00BB59A2">
            <w:pPr>
              <w:jc w:val="right"/>
              <w:rPr>
                <w:rFonts w:ascii="Calibri" w:hAnsi="Calibri"/>
                <w:color w:val="000000"/>
                <w:sz w:val="22"/>
                <w:szCs w:val="22"/>
              </w:rPr>
            </w:pPr>
          </w:p>
        </w:tc>
        <w:tc>
          <w:tcPr>
            <w:tcW w:w="1180" w:type="dxa"/>
            <w:noWrap/>
            <w:hideMark/>
          </w:tcPr>
          <w:p w14:paraId="0889278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20" w:type="dxa"/>
            <w:noWrap/>
            <w:hideMark/>
          </w:tcPr>
          <w:p w14:paraId="10BE1A5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00" w:type="dxa"/>
            <w:noWrap/>
            <w:hideMark/>
          </w:tcPr>
          <w:p w14:paraId="6805739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8/26/16</w:t>
            </w:r>
          </w:p>
        </w:tc>
        <w:tc>
          <w:tcPr>
            <w:tcW w:w="1060" w:type="dxa"/>
            <w:noWrap/>
            <w:hideMark/>
          </w:tcPr>
          <w:p w14:paraId="342F5419" w14:textId="77777777" w:rsidR="00BB59A2" w:rsidRPr="00BB59A2" w:rsidRDefault="00BB59A2" w:rsidP="00BB59A2">
            <w:pPr>
              <w:jc w:val="right"/>
              <w:rPr>
                <w:rFonts w:ascii="Calibri" w:hAnsi="Calibri"/>
                <w:color w:val="000000"/>
                <w:sz w:val="22"/>
                <w:szCs w:val="22"/>
              </w:rPr>
            </w:pPr>
          </w:p>
        </w:tc>
        <w:tc>
          <w:tcPr>
            <w:tcW w:w="1040" w:type="dxa"/>
            <w:noWrap/>
            <w:hideMark/>
          </w:tcPr>
          <w:p w14:paraId="16BA156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00" w:type="dxa"/>
            <w:noWrap/>
            <w:hideMark/>
          </w:tcPr>
          <w:p w14:paraId="7BD4E85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40" w:type="dxa"/>
            <w:noWrap/>
            <w:hideMark/>
          </w:tcPr>
          <w:p w14:paraId="31E2211B" w14:textId="77777777" w:rsidR="00BB59A2" w:rsidRPr="00BB59A2" w:rsidRDefault="00BB59A2" w:rsidP="00BB59A2">
            <w:pPr>
              <w:jc w:val="right"/>
              <w:rPr>
                <w:rFonts w:ascii="Calibri" w:hAnsi="Calibri"/>
                <w:color w:val="000000"/>
                <w:sz w:val="22"/>
                <w:szCs w:val="22"/>
              </w:rPr>
            </w:pPr>
          </w:p>
        </w:tc>
      </w:tr>
      <w:tr w:rsidR="00BB59A2" w:rsidRPr="00BB59A2" w14:paraId="2879BD5C" w14:textId="77777777" w:rsidTr="0050217F">
        <w:trPr>
          <w:trHeight w:val="300"/>
        </w:trPr>
        <w:tc>
          <w:tcPr>
            <w:tcW w:w="1160" w:type="dxa"/>
            <w:noWrap/>
            <w:hideMark/>
          </w:tcPr>
          <w:p w14:paraId="2C979E58"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lastRenderedPageBreak/>
              <w:t>rkblhnut</w:t>
            </w:r>
            <w:proofErr w:type="spellEnd"/>
          </w:p>
        </w:tc>
        <w:tc>
          <w:tcPr>
            <w:tcW w:w="1940" w:type="dxa"/>
            <w:noWrap/>
            <w:hideMark/>
          </w:tcPr>
          <w:p w14:paraId="4FA252B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8/16/2016 13:30</w:t>
            </w:r>
          </w:p>
        </w:tc>
        <w:tc>
          <w:tcPr>
            <w:tcW w:w="1120" w:type="dxa"/>
            <w:noWrap/>
            <w:hideMark/>
          </w:tcPr>
          <w:p w14:paraId="214CDC0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300" w:type="dxa"/>
            <w:noWrap/>
            <w:hideMark/>
          </w:tcPr>
          <w:p w14:paraId="1CA2ABD4" w14:textId="77777777" w:rsidR="00BB59A2" w:rsidRPr="00BB59A2" w:rsidRDefault="00BB59A2" w:rsidP="00BB59A2">
            <w:pPr>
              <w:jc w:val="right"/>
              <w:rPr>
                <w:rFonts w:ascii="Calibri" w:hAnsi="Calibri"/>
                <w:color w:val="000000"/>
                <w:sz w:val="22"/>
                <w:szCs w:val="22"/>
              </w:rPr>
            </w:pPr>
          </w:p>
        </w:tc>
        <w:tc>
          <w:tcPr>
            <w:tcW w:w="1180" w:type="dxa"/>
            <w:noWrap/>
            <w:hideMark/>
          </w:tcPr>
          <w:p w14:paraId="27A693F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20" w:type="dxa"/>
            <w:noWrap/>
            <w:hideMark/>
          </w:tcPr>
          <w:p w14:paraId="3C87748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8/17/16</w:t>
            </w:r>
          </w:p>
        </w:tc>
        <w:tc>
          <w:tcPr>
            <w:tcW w:w="1100" w:type="dxa"/>
            <w:noWrap/>
            <w:hideMark/>
          </w:tcPr>
          <w:p w14:paraId="338E13F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8/26/16</w:t>
            </w:r>
          </w:p>
        </w:tc>
        <w:tc>
          <w:tcPr>
            <w:tcW w:w="1060" w:type="dxa"/>
            <w:noWrap/>
            <w:hideMark/>
          </w:tcPr>
          <w:p w14:paraId="6C9FE787" w14:textId="77777777" w:rsidR="00BB59A2" w:rsidRPr="00BB59A2" w:rsidRDefault="00BB59A2" w:rsidP="00BB59A2">
            <w:pPr>
              <w:jc w:val="right"/>
              <w:rPr>
                <w:rFonts w:ascii="Calibri" w:hAnsi="Calibri"/>
                <w:color w:val="000000"/>
                <w:sz w:val="22"/>
                <w:szCs w:val="22"/>
              </w:rPr>
            </w:pPr>
          </w:p>
        </w:tc>
        <w:tc>
          <w:tcPr>
            <w:tcW w:w="1040" w:type="dxa"/>
            <w:noWrap/>
            <w:hideMark/>
          </w:tcPr>
          <w:p w14:paraId="4D82243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00" w:type="dxa"/>
            <w:noWrap/>
            <w:hideMark/>
          </w:tcPr>
          <w:p w14:paraId="14B4740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40" w:type="dxa"/>
            <w:noWrap/>
            <w:hideMark/>
          </w:tcPr>
          <w:p w14:paraId="69D4EC4A" w14:textId="77777777" w:rsidR="00BB59A2" w:rsidRPr="00BB59A2" w:rsidRDefault="00BB59A2" w:rsidP="00BB59A2">
            <w:pPr>
              <w:jc w:val="right"/>
              <w:rPr>
                <w:rFonts w:ascii="Calibri" w:hAnsi="Calibri"/>
                <w:color w:val="000000"/>
                <w:sz w:val="22"/>
                <w:szCs w:val="22"/>
              </w:rPr>
            </w:pPr>
          </w:p>
        </w:tc>
      </w:tr>
      <w:tr w:rsidR="00BB59A2" w:rsidRPr="00BB59A2" w14:paraId="64603A8C" w14:textId="77777777" w:rsidTr="0050217F">
        <w:trPr>
          <w:trHeight w:val="300"/>
        </w:trPr>
        <w:tc>
          <w:tcPr>
            <w:tcW w:w="1160" w:type="dxa"/>
            <w:noWrap/>
            <w:hideMark/>
          </w:tcPr>
          <w:p w14:paraId="61622A2B"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DF892D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8/16/2016 16:00</w:t>
            </w:r>
          </w:p>
        </w:tc>
        <w:tc>
          <w:tcPr>
            <w:tcW w:w="1120" w:type="dxa"/>
            <w:noWrap/>
            <w:hideMark/>
          </w:tcPr>
          <w:p w14:paraId="1426B03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8/18/16</w:t>
            </w:r>
          </w:p>
        </w:tc>
        <w:tc>
          <w:tcPr>
            <w:tcW w:w="1300" w:type="dxa"/>
            <w:noWrap/>
            <w:hideMark/>
          </w:tcPr>
          <w:p w14:paraId="2B4384A7" w14:textId="77777777" w:rsidR="00BB59A2" w:rsidRPr="00BB59A2" w:rsidRDefault="00BB59A2" w:rsidP="00BB59A2">
            <w:pPr>
              <w:jc w:val="right"/>
              <w:rPr>
                <w:rFonts w:ascii="Calibri" w:hAnsi="Calibri"/>
                <w:color w:val="000000"/>
                <w:sz w:val="22"/>
                <w:szCs w:val="22"/>
              </w:rPr>
            </w:pPr>
          </w:p>
        </w:tc>
        <w:tc>
          <w:tcPr>
            <w:tcW w:w="1180" w:type="dxa"/>
            <w:noWrap/>
            <w:hideMark/>
          </w:tcPr>
          <w:p w14:paraId="5844BD8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8/21/16</w:t>
            </w:r>
          </w:p>
        </w:tc>
        <w:tc>
          <w:tcPr>
            <w:tcW w:w="1120" w:type="dxa"/>
            <w:noWrap/>
            <w:hideMark/>
          </w:tcPr>
          <w:p w14:paraId="6026D89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8/18/16</w:t>
            </w:r>
          </w:p>
        </w:tc>
        <w:tc>
          <w:tcPr>
            <w:tcW w:w="1100" w:type="dxa"/>
            <w:noWrap/>
            <w:hideMark/>
          </w:tcPr>
          <w:p w14:paraId="4D50648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60" w:type="dxa"/>
            <w:noWrap/>
            <w:hideMark/>
          </w:tcPr>
          <w:p w14:paraId="202CC3E4" w14:textId="77777777" w:rsidR="00BB59A2" w:rsidRPr="00BB59A2" w:rsidRDefault="00BB59A2" w:rsidP="00BB59A2">
            <w:pPr>
              <w:jc w:val="right"/>
              <w:rPr>
                <w:rFonts w:ascii="Calibri" w:hAnsi="Calibri"/>
                <w:color w:val="000000"/>
                <w:sz w:val="22"/>
                <w:szCs w:val="22"/>
              </w:rPr>
            </w:pPr>
          </w:p>
        </w:tc>
        <w:tc>
          <w:tcPr>
            <w:tcW w:w="1040" w:type="dxa"/>
            <w:noWrap/>
            <w:hideMark/>
          </w:tcPr>
          <w:p w14:paraId="7063D48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00" w:type="dxa"/>
            <w:noWrap/>
            <w:hideMark/>
          </w:tcPr>
          <w:p w14:paraId="40DDED1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40" w:type="dxa"/>
            <w:noWrap/>
            <w:hideMark/>
          </w:tcPr>
          <w:p w14:paraId="1CDCF99A" w14:textId="77777777" w:rsidR="00BB59A2" w:rsidRPr="00BB59A2" w:rsidRDefault="00BB59A2" w:rsidP="00BB59A2">
            <w:pPr>
              <w:jc w:val="right"/>
              <w:rPr>
                <w:rFonts w:ascii="Calibri" w:hAnsi="Calibri"/>
                <w:color w:val="000000"/>
                <w:sz w:val="22"/>
                <w:szCs w:val="22"/>
              </w:rPr>
            </w:pPr>
          </w:p>
        </w:tc>
      </w:tr>
      <w:tr w:rsidR="00BB59A2" w:rsidRPr="00BB59A2" w14:paraId="186CD47F" w14:textId="77777777" w:rsidTr="0050217F">
        <w:trPr>
          <w:trHeight w:val="300"/>
        </w:trPr>
        <w:tc>
          <w:tcPr>
            <w:tcW w:w="1160" w:type="dxa"/>
            <w:noWrap/>
            <w:hideMark/>
          </w:tcPr>
          <w:p w14:paraId="5AB2F02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1DB3626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8/16/2016 18:30</w:t>
            </w:r>
          </w:p>
        </w:tc>
        <w:tc>
          <w:tcPr>
            <w:tcW w:w="1120" w:type="dxa"/>
            <w:noWrap/>
            <w:hideMark/>
          </w:tcPr>
          <w:p w14:paraId="05D2F4A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8/18/16</w:t>
            </w:r>
          </w:p>
        </w:tc>
        <w:tc>
          <w:tcPr>
            <w:tcW w:w="1300" w:type="dxa"/>
            <w:noWrap/>
            <w:hideMark/>
          </w:tcPr>
          <w:p w14:paraId="09000EA6" w14:textId="77777777" w:rsidR="00BB59A2" w:rsidRPr="00BB59A2" w:rsidRDefault="00BB59A2" w:rsidP="00BB59A2">
            <w:pPr>
              <w:jc w:val="right"/>
              <w:rPr>
                <w:rFonts w:ascii="Calibri" w:hAnsi="Calibri"/>
                <w:color w:val="000000"/>
                <w:sz w:val="22"/>
                <w:szCs w:val="22"/>
              </w:rPr>
            </w:pPr>
          </w:p>
        </w:tc>
        <w:tc>
          <w:tcPr>
            <w:tcW w:w="1180" w:type="dxa"/>
            <w:noWrap/>
            <w:hideMark/>
          </w:tcPr>
          <w:p w14:paraId="623EAC5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8/21/16</w:t>
            </w:r>
          </w:p>
        </w:tc>
        <w:tc>
          <w:tcPr>
            <w:tcW w:w="1120" w:type="dxa"/>
            <w:noWrap/>
            <w:hideMark/>
          </w:tcPr>
          <w:p w14:paraId="1965EAE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8/18/16</w:t>
            </w:r>
          </w:p>
        </w:tc>
        <w:tc>
          <w:tcPr>
            <w:tcW w:w="1100" w:type="dxa"/>
            <w:noWrap/>
            <w:hideMark/>
          </w:tcPr>
          <w:p w14:paraId="75F2932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8/26/16</w:t>
            </w:r>
          </w:p>
        </w:tc>
        <w:tc>
          <w:tcPr>
            <w:tcW w:w="1060" w:type="dxa"/>
            <w:noWrap/>
            <w:hideMark/>
          </w:tcPr>
          <w:p w14:paraId="76057366" w14:textId="77777777" w:rsidR="00BB59A2" w:rsidRPr="00BB59A2" w:rsidRDefault="00BB59A2" w:rsidP="00BB59A2">
            <w:pPr>
              <w:jc w:val="right"/>
              <w:rPr>
                <w:rFonts w:ascii="Calibri" w:hAnsi="Calibri"/>
                <w:color w:val="000000"/>
                <w:sz w:val="22"/>
                <w:szCs w:val="22"/>
              </w:rPr>
            </w:pPr>
          </w:p>
        </w:tc>
        <w:tc>
          <w:tcPr>
            <w:tcW w:w="1040" w:type="dxa"/>
            <w:noWrap/>
            <w:hideMark/>
          </w:tcPr>
          <w:p w14:paraId="4A28FDA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00" w:type="dxa"/>
            <w:noWrap/>
            <w:hideMark/>
          </w:tcPr>
          <w:p w14:paraId="2198A5C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40" w:type="dxa"/>
            <w:noWrap/>
            <w:hideMark/>
          </w:tcPr>
          <w:p w14:paraId="781D55AD" w14:textId="77777777" w:rsidR="00BB59A2" w:rsidRPr="00BB59A2" w:rsidRDefault="00BB59A2" w:rsidP="00BB59A2">
            <w:pPr>
              <w:jc w:val="right"/>
              <w:rPr>
                <w:rFonts w:ascii="Calibri" w:hAnsi="Calibri"/>
                <w:color w:val="000000"/>
                <w:sz w:val="22"/>
                <w:szCs w:val="22"/>
              </w:rPr>
            </w:pPr>
          </w:p>
        </w:tc>
      </w:tr>
      <w:tr w:rsidR="00BB59A2" w:rsidRPr="00BB59A2" w14:paraId="4E016809" w14:textId="77777777" w:rsidTr="0050217F">
        <w:trPr>
          <w:trHeight w:val="300"/>
        </w:trPr>
        <w:tc>
          <w:tcPr>
            <w:tcW w:w="1160" w:type="dxa"/>
            <w:noWrap/>
            <w:hideMark/>
          </w:tcPr>
          <w:p w14:paraId="2220CF5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5FBF608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8/16/2016 21:00</w:t>
            </w:r>
          </w:p>
        </w:tc>
        <w:tc>
          <w:tcPr>
            <w:tcW w:w="1120" w:type="dxa"/>
            <w:noWrap/>
            <w:hideMark/>
          </w:tcPr>
          <w:p w14:paraId="4BE7C52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8/18/16</w:t>
            </w:r>
          </w:p>
        </w:tc>
        <w:tc>
          <w:tcPr>
            <w:tcW w:w="1300" w:type="dxa"/>
            <w:noWrap/>
            <w:hideMark/>
          </w:tcPr>
          <w:p w14:paraId="15846C40" w14:textId="77777777" w:rsidR="00BB59A2" w:rsidRPr="00BB59A2" w:rsidRDefault="00BB59A2" w:rsidP="00BB59A2">
            <w:pPr>
              <w:jc w:val="right"/>
              <w:rPr>
                <w:rFonts w:ascii="Calibri" w:hAnsi="Calibri"/>
                <w:color w:val="000000"/>
                <w:sz w:val="22"/>
                <w:szCs w:val="22"/>
              </w:rPr>
            </w:pPr>
          </w:p>
        </w:tc>
        <w:tc>
          <w:tcPr>
            <w:tcW w:w="1180" w:type="dxa"/>
            <w:noWrap/>
            <w:hideMark/>
          </w:tcPr>
          <w:p w14:paraId="1439945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8/21/16</w:t>
            </w:r>
          </w:p>
        </w:tc>
        <w:tc>
          <w:tcPr>
            <w:tcW w:w="1120" w:type="dxa"/>
            <w:noWrap/>
            <w:hideMark/>
          </w:tcPr>
          <w:p w14:paraId="7FFD87B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8/18/16</w:t>
            </w:r>
          </w:p>
        </w:tc>
        <w:tc>
          <w:tcPr>
            <w:tcW w:w="1100" w:type="dxa"/>
            <w:noWrap/>
            <w:hideMark/>
          </w:tcPr>
          <w:p w14:paraId="3C4BEF0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60" w:type="dxa"/>
            <w:noWrap/>
            <w:hideMark/>
          </w:tcPr>
          <w:p w14:paraId="481D3236" w14:textId="77777777" w:rsidR="00BB59A2" w:rsidRPr="00BB59A2" w:rsidRDefault="00BB59A2" w:rsidP="00BB59A2">
            <w:pPr>
              <w:jc w:val="right"/>
              <w:rPr>
                <w:rFonts w:ascii="Calibri" w:hAnsi="Calibri"/>
                <w:color w:val="000000"/>
                <w:sz w:val="22"/>
                <w:szCs w:val="22"/>
              </w:rPr>
            </w:pPr>
          </w:p>
        </w:tc>
        <w:tc>
          <w:tcPr>
            <w:tcW w:w="1040" w:type="dxa"/>
            <w:noWrap/>
            <w:hideMark/>
          </w:tcPr>
          <w:p w14:paraId="231C1F9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00" w:type="dxa"/>
            <w:noWrap/>
            <w:hideMark/>
          </w:tcPr>
          <w:p w14:paraId="08F4421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40" w:type="dxa"/>
            <w:noWrap/>
            <w:hideMark/>
          </w:tcPr>
          <w:p w14:paraId="1D973CBA" w14:textId="77777777" w:rsidR="00BB59A2" w:rsidRPr="00BB59A2" w:rsidRDefault="00BB59A2" w:rsidP="00BB59A2">
            <w:pPr>
              <w:jc w:val="right"/>
              <w:rPr>
                <w:rFonts w:ascii="Calibri" w:hAnsi="Calibri"/>
                <w:color w:val="000000"/>
                <w:sz w:val="22"/>
                <w:szCs w:val="22"/>
              </w:rPr>
            </w:pPr>
          </w:p>
        </w:tc>
      </w:tr>
      <w:tr w:rsidR="00BB59A2" w:rsidRPr="00BB59A2" w14:paraId="53FD8C71" w14:textId="77777777" w:rsidTr="0050217F">
        <w:trPr>
          <w:trHeight w:val="300"/>
        </w:trPr>
        <w:tc>
          <w:tcPr>
            <w:tcW w:w="1160" w:type="dxa"/>
            <w:noWrap/>
            <w:hideMark/>
          </w:tcPr>
          <w:p w14:paraId="2701118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F09AC2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8/16/2016 23:30</w:t>
            </w:r>
          </w:p>
        </w:tc>
        <w:tc>
          <w:tcPr>
            <w:tcW w:w="1120" w:type="dxa"/>
            <w:noWrap/>
            <w:hideMark/>
          </w:tcPr>
          <w:p w14:paraId="611F0F2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8/18/16</w:t>
            </w:r>
          </w:p>
        </w:tc>
        <w:tc>
          <w:tcPr>
            <w:tcW w:w="1300" w:type="dxa"/>
            <w:noWrap/>
            <w:hideMark/>
          </w:tcPr>
          <w:p w14:paraId="7F95AFC5" w14:textId="77777777" w:rsidR="00BB59A2" w:rsidRPr="00BB59A2" w:rsidRDefault="00BB59A2" w:rsidP="00BB59A2">
            <w:pPr>
              <w:jc w:val="right"/>
              <w:rPr>
                <w:rFonts w:ascii="Calibri" w:hAnsi="Calibri"/>
                <w:color w:val="000000"/>
                <w:sz w:val="22"/>
                <w:szCs w:val="22"/>
              </w:rPr>
            </w:pPr>
          </w:p>
        </w:tc>
        <w:tc>
          <w:tcPr>
            <w:tcW w:w="1180" w:type="dxa"/>
            <w:noWrap/>
            <w:hideMark/>
          </w:tcPr>
          <w:p w14:paraId="2C851FE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8/21/16</w:t>
            </w:r>
          </w:p>
        </w:tc>
        <w:tc>
          <w:tcPr>
            <w:tcW w:w="1120" w:type="dxa"/>
            <w:noWrap/>
            <w:hideMark/>
          </w:tcPr>
          <w:p w14:paraId="0A25231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8/18/16</w:t>
            </w:r>
          </w:p>
        </w:tc>
        <w:tc>
          <w:tcPr>
            <w:tcW w:w="1100" w:type="dxa"/>
            <w:noWrap/>
            <w:hideMark/>
          </w:tcPr>
          <w:p w14:paraId="4DC07BE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60" w:type="dxa"/>
            <w:noWrap/>
            <w:hideMark/>
          </w:tcPr>
          <w:p w14:paraId="6C5E367D" w14:textId="77777777" w:rsidR="00BB59A2" w:rsidRPr="00BB59A2" w:rsidRDefault="00BB59A2" w:rsidP="00BB59A2">
            <w:pPr>
              <w:jc w:val="right"/>
              <w:rPr>
                <w:rFonts w:ascii="Calibri" w:hAnsi="Calibri"/>
                <w:color w:val="000000"/>
                <w:sz w:val="22"/>
                <w:szCs w:val="22"/>
              </w:rPr>
            </w:pPr>
          </w:p>
        </w:tc>
        <w:tc>
          <w:tcPr>
            <w:tcW w:w="1040" w:type="dxa"/>
            <w:noWrap/>
            <w:hideMark/>
          </w:tcPr>
          <w:p w14:paraId="755D56F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00" w:type="dxa"/>
            <w:noWrap/>
            <w:hideMark/>
          </w:tcPr>
          <w:p w14:paraId="18DF123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40" w:type="dxa"/>
            <w:noWrap/>
            <w:hideMark/>
          </w:tcPr>
          <w:p w14:paraId="40CB580C" w14:textId="77777777" w:rsidR="00BB59A2" w:rsidRPr="00BB59A2" w:rsidRDefault="00BB59A2" w:rsidP="00BB59A2">
            <w:pPr>
              <w:jc w:val="right"/>
              <w:rPr>
                <w:rFonts w:ascii="Calibri" w:hAnsi="Calibri"/>
                <w:color w:val="000000"/>
                <w:sz w:val="22"/>
                <w:szCs w:val="22"/>
              </w:rPr>
            </w:pPr>
          </w:p>
        </w:tc>
      </w:tr>
      <w:tr w:rsidR="00BB59A2" w:rsidRPr="00BB59A2" w14:paraId="64912996" w14:textId="77777777" w:rsidTr="0050217F">
        <w:trPr>
          <w:trHeight w:val="300"/>
        </w:trPr>
        <w:tc>
          <w:tcPr>
            <w:tcW w:w="1160" w:type="dxa"/>
            <w:noWrap/>
            <w:hideMark/>
          </w:tcPr>
          <w:p w14:paraId="41019AD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59E61D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8/17/2016 2:00</w:t>
            </w:r>
          </w:p>
        </w:tc>
        <w:tc>
          <w:tcPr>
            <w:tcW w:w="1120" w:type="dxa"/>
            <w:noWrap/>
            <w:hideMark/>
          </w:tcPr>
          <w:p w14:paraId="581BEA8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8/18/16</w:t>
            </w:r>
          </w:p>
        </w:tc>
        <w:tc>
          <w:tcPr>
            <w:tcW w:w="1300" w:type="dxa"/>
            <w:noWrap/>
            <w:hideMark/>
          </w:tcPr>
          <w:p w14:paraId="420198F5" w14:textId="77777777" w:rsidR="00BB59A2" w:rsidRPr="00BB59A2" w:rsidRDefault="00BB59A2" w:rsidP="00BB59A2">
            <w:pPr>
              <w:jc w:val="right"/>
              <w:rPr>
                <w:rFonts w:ascii="Calibri" w:hAnsi="Calibri"/>
                <w:color w:val="000000"/>
                <w:sz w:val="22"/>
                <w:szCs w:val="22"/>
              </w:rPr>
            </w:pPr>
          </w:p>
        </w:tc>
        <w:tc>
          <w:tcPr>
            <w:tcW w:w="1180" w:type="dxa"/>
            <w:noWrap/>
            <w:hideMark/>
          </w:tcPr>
          <w:p w14:paraId="5255CD4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8/21/16</w:t>
            </w:r>
          </w:p>
        </w:tc>
        <w:tc>
          <w:tcPr>
            <w:tcW w:w="1120" w:type="dxa"/>
            <w:noWrap/>
            <w:hideMark/>
          </w:tcPr>
          <w:p w14:paraId="40B0708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8/18/16</w:t>
            </w:r>
          </w:p>
        </w:tc>
        <w:tc>
          <w:tcPr>
            <w:tcW w:w="1100" w:type="dxa"/>
            <w:noWrap/>
            <w:hideMark/>
          </w:tcPr>
          <w:p w14:paraId="4BD91E0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60" w:type="dxa"/>
            <w:noWrap/>
            <w:hideMark/>
          </w:tcPr>
          <w:p w14:paraId="636163C8" w14:textId="77777777" w:rsidR="00BB59A2" w:rsidRPr="00BB59A2" w:rsidRDefault="00BB59A2" w:rsidP="00BB59A2">
            <w:pPr>
              <w:jc w:val="right"/>
              <w:rPr>
                <w:rFonts w:ascii="Calibri" w:hAnsi="Calibri"/>
                <w:color w:val="000000"/>
                <w:sz w:val="22"/>
                <w:szCs w:val="22"/>
              </w:rPr>
            </w:pPr>
          </w:p>
        </w:tc>
        <w:tc>
          <w:tcPr>
            <w:tcW w:w="1040" w:type="dxa"/>
            <w:noWrap/>
            <w:hideMark/>
          </w:tcPr>
          <w:p w14:paraId="2A3DD1D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00" w:type="dxa"/>
            <w:noWrap/>
            <w:hideMark/>
          </w:tcPr>
          <w:p w14:paraId="20A6F07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40" w:type="dxa"/>
            <w:noWrap/>
            <w:hideMark/>
          </w:tcPr>
          <w:p w14:paraId="3F636E74" w14:textId="77777777" w:rsidR="00BB59A2" w:rsidRPr="00BB59A2" w:rsidRDefault="00BB59A2" w:rsidP="00BB59A2">
            <w:pPr>
              <w:jc w:val="right"/>
              <w:rPr>
                <w:rFonts w:ascii="Calibri" w:hAnsi="Calibri"/>
                <w:color w:val="000000"/>
                <w:sz w:val="22"/>
                <w:szCs w:val="22"/>
              </w:rPr>
            </w:pPr>
          </w:p>
        </w:tc>
      </w:tr>
      <w:tr w:rsidR="00BB59A2" w:rsidRPr="00BB59A2" w14:paraId="6129F6A7" w14:textId="77777777" w:rsidTr="0050217F">
        <w:trPr>
          <w:trHeight w:val="300"/>
        </w:trPr>
        <w:tc>
          <w:tcPr>
            <w:tcW w:w="1160" w:type="dxa"/>
            <w:noWrap/>
            <w:hideMark/>
          </w:tcPr>
          <w:p w14:paraId="2FF54A57"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031C63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8/17/2016 4:30</w:t>
            </w:r>
          </w:p>
        </w:tc>
        <w:tc>
          <w:tcPr>
            <w:tcW w:w="1120" w:type="dxa"/>
            <w:noWrap/>
            <w:hideMark/>
          </w:tcPr>
          <w:p w14:paraId="408D36C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8/18/16</w:t>
            </w:r>
          </w:p>
        </w:tc>
        <w:tc>
          <w:tcPr>
            <w:tcW w:w="1300" w:type="dxa"/>
            <w:noWrap/>
            <w:hideMark/>
          </w:tcPr>
          <w:p w14:paraId="047BE04B" w14:textId="77777777" w:rsidR="00BB59A2" w:rsidRPr="00BB59A2" w:rsidRDefault="00BB59A2" w:rsidP="00BB59A2">
            <w:pPr>
              <w:jc w:val="right"/>
              <w:rPr>
                <w:rFonts w:ascii="Calibri" w:hAnsi="Calibri"/>
                <w:color w:val="000000"/>
                <w:sz w:val="22"/>
                <w:szCs w:val="22"/>
              </w:rPr>
            </w:pPr>
          </w:p>
        </w:tc>
        <w:tc>
          <w:tcPr>
            <w:tcW w:w="1180" w:type="dxa"/>
            <w:noWrap/>
            <w:hideMark/>
          </w:tcPr>
          <w:p w14:paraId="1F5848D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8/21/16</w:t>
            </w:r>
          </w:p>
        </w:tc>
        <w:tc>
          <w:tcPr>
            <w:tcW w:w="1120" w:type="dxa"/>
            <w:noWrap/>
            <w:hideMark/>
          </w:tcPr>
          <w:p w14:paraId="18EFC87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8/18/16</w:t>
            </w:r>
          </w:p>
        </w:tc>
        <w:tc>
          <w:tcPr>
            <w:tcW w:w="1100" w:type="dxa"/>
            <w:noWrap/>
            <w:hideMark/>
          </w:tcPr>
          <w:p w14:paraId="41EA149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60" w:type="dxa"/>
            <w:noWrap/>
            <w:hideMark/>
          </w:tcPr>
          <w:p w14:paraId="4C2571EC" w14:textId="77777777" w:rsidR="00BB59A2" w:rsidRPr="00BB59A2" w:rsidRDefault="00BB59A2" w:rsidP="00BB59A2">
            <w:pPr>
              <w:jc w:val="right"/>
              <w:rPr>
                <w:rFonts w:ascii="Calibri" w:hAnsi="Calibri"/>
                <w:color w:val="000000"/>
                <w:sz w:val="22"/>
                <w:szCs w:val="22"/>
              </w:rPr>
            </w:pPr>
          </w:p>
        </w:tc>
        <w:tc>
          <w:tcPr>
            <w:tcW w:w="1040" w:type="dxa"/>
            <w:noWrap/>
            <w:hideMark/>
          </w:tcPr>
          <w:p w14:paraId="53904EF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00" w:type="dxa"/>
            <w:noWrap/>
            <w:hideMark/>
          </w:tcPr>
          <w:p w14:paraId="62331B1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40" w:type="dxa"/>
            <w:noWrap/>
            <w:hideMark/>
          </w:tcPr>
          <w:p w14:paraId="5DA36A18" w14:textId="77777777" w:rsidR="00BB59A2" w:rsidRPr="00BB59A2" w:rsidRDefault="00BB59A2" w:rsidP="00BB59A2">
            <w:pPr>
              <w:jc w:val="right"/>
              <w:rPr>
                <w:rFonts w:ascii="Calibri" w:hAnsi="Calibri"/>
                <w:color w:val="000000"/>
                <w:sz w:val="22"/>
                <w:szCs w:val="22"/>
              </w:rPr>
            </w:pPr>
          </w:p>
        </w:tc>
      </w:tr>
      <w:tr w:rsidR="00BB59A2" w:rsidRPr="00BB59A2" w14:paraId="6498F2BD" w14:textId="77777777" w:rsidTr="0050217F">
        <w:trPr>
          <w:trHeight w:val="300"/>
        </w:trPr>
        <w:tc>
          <w:tcPr>
            <w:tcW w:w="1160" w:type="dxa"/>
            <w:noWrap/>
            <w:hideMark/>
          </w:tcPr>
          <w:p w14:paraId="21E86001"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AB7B91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8/17/2016 7:00</w:t>
            </w:r>
          </w:p>
        </w:tc>
        <w:tc>
          <w:tcPr>
            <w:tcW w:w="1120" w:type="dxa"/>
            <w:noWrap/>
            <w:hideMark/>
          </w:tcPr>
          <w:p w14:paraId="2544801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8/18/16</w:t>
            </w:r>
          </w:p>
        </w:tc>
        <w:tc>
          <w:tcPr>
            <w:tcW w:w="1300" w:type="dxa"/>
            <w:noWrap/>
            <w:hideMark/>
          </w:tcPr>
          <w:p w14:paraId="4FF20EC6" w14:textId="77777777" w:rsidR="00BB59A2" w:rsidRPr="00BB59A2" w:rsidRDefault="00BB59A2" w:rsidP="00BB59A2">
            <w:pPr>
              <w:jc w:val="right"/>
              <w:rPr>
                <w:rFonts w:ascii="Calibri" w:hAnsi="Calibri"/>
                <w:color w:val="000000"/>
                <w:sz w:val="22"/>
                <w:szCs w:val="22"/>
              </w:rPr>
            </w:pPr>
          </w:p>
        </w:tc>
        <w:tc>
          <w:tcPr>
            <w:tcW w:w="1180" w:type="dxa"/>
            <w:noWrap/>
            <w:hideMark/>
          </w:tcPr>
          <w:p w14:paraId="142DB2C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8/21/16</w:t>
            </w:r>
          </w:p>
        </w:tc>
        <w:tc>
          <w:tcPr>
            <w:tcW w:w="1120" w:type="dxa"/>
            <w:noWrap/>
            <w:hideMark/>
          </w:tcPr>
          <w:p w14:paraId="38301E8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8/18/16</w:t>
            </w:r>
          </w:p>
        </w:tc>
        <w:tc>
          <w:tcPr>
            <w:tcW w:w="1100" w:type="dxa"/>
            <w:noWrap/>
            <w:hideMark/>
          </w:tcPr>
          <w:p w14:paraId="291047F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8/22/16</w:t>
            </w:r>
          </w:p>
        </w:tc>
        <w:tc>
          <w:tcPr>
            <w:tcW w:w="1060" w:type="dxa"/>
            <w:noWrap/>
            <w:hideMark/>
          </w:tcPr>
          <w:p w14:paraId="70A65CB2" w14:textId="77777777" w:rsidR="00BB59A2" w:rsidRPr="00BB59A2" w:rsidRDefault="00BB59A2" w:rsidP="00BB59A2">
            <w:pPr>
              <w:jc w:val="right"/>
              <w:rPr>
                <w:rFonts w:ascii="Calibri" w:hAnsi="Calibri"/>
                <w:color w:val="000000"/>
                <w:sz w:val="22"/>
                <w:szCs w:val="22"/>
              </w:rPr>
            </w:pPr>
          </w:p>
        </w:tc>
        <w:tc>
          <w:tcPr>
            <w:tcW w:w="1040" w:type="dxa"/>
            <w:noWrap/>
            <w:hideMark/>
          </w:tcPr>
          <w:p w14:paraId="393F03D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00" w:type="dxa"/>
            <w:noWrap/>
            <w:hideMark/>
          </w:tcPr>
          <w:p w14:paraId="418212D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8/24/16</w:t>
            </w:r>
          </w:p>
        </w:tc>
        <w:tc>
          <w:tcPr>
            <w:tcW w:w="1040" w:type="dxa"/>
            <w:noWrap/>
            <w:hideMark/>
          </w:tcPr>
          <w:p w14:paraId="36187DA5" w14:textId="77777777" w:rsidR="00BB59A2" w:rsidRPr="00BB59A2" w:rsidRDefault="00BB59A2" w:rsidP="00BB59A2">
            <w:pPr>
              <w:jc w:val="right"/>
              <w:rPr>
                <w:rFonts w:ascii="Calibri" w:hAnsi="Calibri"/>
                <w:color w:val="000000"/>
                <w:sz w:val="22"/>
                <w:szCs w:val="22"/>
              </w:rPr>
            </w:pPr>
          </w:p>
        </w:tc>
      </w:tr>
      <w:tr w:rsidR="00BB59A2" w:rsidRPr="00BB59A2" w14:paraId="4319E1B5" w14:textId="77777777" w:rsidTr="0050217F">
        <w:trPr>
          <w:trHeight w:val="300"/>
        </w:trPr>
        <w:tc>
          <w:tcPr>
            <w:tcW w:w="1160" w:type="dxa"/>
            <w:noWrap/>
            <w:hideMark/>
          </w:tcPr>
          <w:p w14:paraId="5AA527A8"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0CEF408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9/7/2016 7:17</w:t>
            </w:r>
          </w:p>
        </w:tc>
        <w:tc>
          <w:tcPr>
            <w:tcW w:w="1120" w:type="dxa"/>
            <w:noWrap/>
            <w:hideMark/>
          </w:tcPr>
          <w:p w14:paraId="518C705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9/8/16</w:t>
            </w:r>
          </w:p>
        </w:tc>
        <w:tc>
          <w:tcPr>
            <w:tcW w:w="1300" w:type="dxa"/>
            <w:noWrap/>
            <w:hideMark/>
          </w:tcPr>
          <w:p w14:paraId="13BE6A8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9/16/16</w:t>
            </w:r>
          </w:p>
        </w:tc>
        <w:tc>
          <w:tcPr>
            <w:tcW w:w="1180" w:type="dxa"/>
            <w:noWrap/>
            <w:hideMark/>
          </w:tcPr>
          <w:p w14:paraId="0B09D4B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120" w:type="dxa"/>
            <w:noWrap/>
            <w:hideMark/>
          </w:tcPr>
          <w:p w14:paraId="1331A31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9/8/16</w:t>
            </w:r>
          </w:p>
        </w:tc>
        <w:tc>
          <w:tcPr>
            <w:tcW w:w="1100" w:type="dxa"/>
            <w:noWrap/>
            <w:hideMark/>
          </w:tcPr>
          <w:p w14:paraId="724A1E1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9/21/16</w:t>
            </w:r>
          </w:p>
        </w:tc>
        <w:tc>
          <w:tcPr>
            <w:tcW w:w="1060" w:type="dxa"/>
            <w:noWrap/>
            <w:hideMark/>
          </w:tcPr>
          <w:p w14:paraId="2072354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040" w:type="dxa"/>
            <w:noWrap/>
            <w:hideMark/>
          </w:tcPr>
          <w:p w14:paraId="58737AB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00" w:type="dxa"/>
            <w:noWrap/>
            <w:hideMark/>
          </w:tcPr>
          <w:p w14:paraId="613719E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40" w:type="dxa"/>
            <w:noWrap/>
            <w:hideMark/>
          </w:tcPr>
          <w:p w14:paraId="19EA0DA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9/13/16</w:t>
            </w:r>
          </w:p>
        </w:tc>
      </w:tr>
      <w:tr w:rsidR="00BB59A2" w:rsidRPr="00BB59A2" w14:paraId="51770F55" w14:textId="77777777" w:rsidTr="0050217F">
        <w:trPr>
          <w:trHeight w:val="300"/>
        </w:trPr>
        <w:tc>
          <w:tcPr>
            <w:tcW w:w="1160" w:type="dxa"/>
            <w:noWrap/>
            <w:hideMark/>
          </w:tcPr>
          <w:p w14:paraId="52F4BF22"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1255682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9/7/2016 7:23</w:t>
            </w:r>
          </w:p>
        </w:tc>
        <w:tc>
          <w:tcPr>
            <w:tcW w:w="1120" w:type="dxa"/>
            <w:noWrap/>
            <w:hideMark/>
          </w:tcPr>
          <w:p w14:paraId="718949C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9/8/16</w:t>
            </w:r>
          </w:p>
        </w:tc>
        <w:tc>
          <w:tcPr>
            <w:tcW w:w="1300" w:type="dxa"/>
            <w:noWrap/>
            <w:hideMark/>
          </w:tcPr>
          <w:p w14:paraId="3ADF43A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9/16/16</w:t>
            </w:r>
          </w:p>
        </w:tc>
        <w:tc>
          <w:tcPr>
            <w:tcW w:w="1180" w:type="dxa"/>
            <w:noWrap/>
            <w:hideMark/>
          </w:tcPr>
          <w:p w14:paraId="2234710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120" w:type="dxa"/>
            <w:noWrap/>
            <w:hideMark/>
          </w:tcPr>
          <w:p w14:paraId="50E02AC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9/8/16</w:t>
            </w:r>
          </w:p>
        </w:tc>
        <w:tc>
          <w:tcPr>
            <w:tcW w:w="1100" w:type="dxa"/>
            <w:noWrap/>
            <w:hideMark/>
          </w:tcPr>
          <w:p w14:paraId="42D6C27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9/21/16</w:t>
            </w:r>
          </w:p>
        </w:tc>
        <w:tc>
          <w:tcPr>
            <w:tcW w:w="1060" w:type="dxa"/>
            <w:noWrap/>
            <w:hideMark/>
          </w:tcPr>
          <w:p w14:paraId="43EFB18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040" w:type="dxa"/>
            <w:noWrap/>
            <w:hideMark/>
          </w:tcPr>
          <w:p w14:paraId="5D79DDB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00" w:type="dxa"/>
            <w:noWrap/>
            <w:hideMark/>
          </w:tcPr>
          <w:p w14:paraId="273B50E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40" w:type="dxa"/>
            <w:noWrap/>
            <w:hideMark/>
          </w:tcPr>
          <w:p w14:paraId="299B9A3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9/13/16</w:t>
            </w:r>
          </w:p>
        </w:tc>
      </w:tr>
      <w:tr w:rsidR="00BB59A2" w:rsidRPr="00BB59A2" w14:paraId="54229BE1" w14:textId="77777777" w:rsidTr="0050217F">
        <w:trPr>
          <w:trHeight w:val="300"/>
        </w:trPr>
        <w:tc>
          <w:tcPr>
            <w:tcW w:w="1160" w:type="dxa"/>
            <w:noWrap/>
            <w:hideMark/>
          </w:tcPr>
          <w:p w14:paraId="5F941F4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5081844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9/7/2016 7:59</w:t>
            </w:r>
          </w:p>
        </w:tc>
        <w:tc>
          <w:tcPr>
            <w:tcW w:w="1120" w:type="dxa"/>
            <w:noWrap/>
            <w:hideMark/>
          </w:tcPr>
          <w:p w14:paraId="13BC26D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9/8/16</w:t>
            </w:r>
          </w:p>
        </w:tc>
        <w:tc>
          <w:tcPr>
            <w:tcW w:w="1300" w:type="dxa"/>
            <w:noWrap/>
            <w:hideMark/>
          </w:tcPr>
          <w:p w14:paraId="342B669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9/16/16</w:t>
            </w:r>
          </w:p>
        </w:tc>
        <w:tc>
          <w:tcPr>
            <w:tcW w:w="1180" w:type="dxa"/>
            <w:noWrap/>
            <w:hideMark/>
          </w:tcPr>
          <w:p w14:paraId="000B903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120" w:type="dxa"/>
            <w:noWrap/>
            <w:hideMark/>
          </w:tcPr>
          <w:p w14:paraId="56A7596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9/8/16</w:t>
            </w:r>
          </w:p>
        </w:tc>
        <w:tc>
          <w:tcPr>
            <w:tcW w:w="1100" w:type="dxa"/>
            <w:noWrap/>
            <w:hideMark/>
          </w:tcPr>
          <w:p w14:paraId="6D1DA7B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9/21/16</w:t>
            </w:r>
          </w:p>
        </w:tc>
        <w:tc>
          <w:tcPr>
            <w:tcW w:w="1060" w:type="dxa"/>
            <w:noWrap/>
            <w:hideMark/>
          </w:tcPr>
          <w:p w14:paraId="25B758F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040" w:type="dxa"/>
            <w:noWrap/>
            <w:hideMark/>
          </w:tcPr>
          <w:p w14:paraId="05DDCF8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00" w:type="dxa"/>
            <w:noWrap/>
            <w:hideMark/>
          </w:tcPr>
          <w:p w14:paraId="296F644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40" w:type="dxa"/>
            <w:noWrap/>
            <w:hideMark/>
          </w:tcPr>
          <w:p w14:paraId="3166E9C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9/13/16</w:t>
            </w:r>
          </w:p>
        </w:tc>
      </w:tr>
      <w:tr w:rsidR="00BB59A2" w:rsidRPr="00BB59A2" w14:paraId="49BED18A" w14:textId="77777777" w:rsidTr="0050217F">
        <w:trPr>
          <w:trHeight w:val="300"/>
        </w:trPr>
        <w:tc>
          <w:tcPr>
            <w:tcW w:w="1160" w:type="dxa"/>
            <w:noWrap/>
            <w:hideMark/>
          </w:tcPr>
          <w:p w14:paraId="4EC2EFDD"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2778C50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9/7/2016 8:03</w:t>
            </w:r>
          </w:p>
        </w:tc>
        <w:tc>
          <w:tcPr>
            <w:tcW w:w="1120" w:type="dxa"/>
            <w:noWrap/>
            <w:hideMark/>
          </w:tcPr>
          <w:p w14:paraId="5F2C86C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9/8/16</w:t>
            </w:r>
          </w:p>
        </w:tc>
        <w:tc>
          <w:tcPr>
            <w:tcW w:w="1300" w:type="dxa"/>
            <w:noWrap/>
            <w:hideMark/>
          </w:tcPr>
          <w:p w14:paraId="4A3B27D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9/19/16</w:t>
            </w:r>
          </w:p>
        </w:tc>
        <w:tc>
          <w:tcPr>
            <w:tcW w:w="1180" w:type="dxa"/>
            <w:noWrap/>
            <w:hideMark/>
          </w:tcPr>
          <w:p w14:paraId="5A74D2C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120" w:type="dxa"/>
            <w:noWrap/>
            <w:hideMark/>
          </w:tcPr>
          <w:p w14:paraId="4EC7DEE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9/8/16</w:t>
            </w:r>
          </w:p>
        </w:tc>
        <w:tc>
          <w:tcPr>
            <w:tcW w:w="1100" w:type="dxa"/>
            <w:noWrap/>
            <w:hideMark/>
          </w:tcPr>
          <w:p w14:paraId="64C0563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9/21/16</w:t>
            </w:r>
          </w:p>
        </w:tc>
        <w:tc>
          <w:tcPr>
            <w:tcW w:w="1060" w:type="dxa"/>
            <w:noWrap/>
            <w:hideMark/>
          </w:tcPr>
          <w:p w14:paraId="41B811D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040" w:type="dxa"/>
            <w:noWrap/>
            <w:hideMark/>
          </w:tcPr>
          <w:p w14:paraId="4D92004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00" w:type="dxa"/>
            <w:noWrap/>
            <w:hideMark/>
          </w:tcPr>
          <w:p w14:paraId="7520CDE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40" w:type="dxa"/>
            <w:noWrap/>
            <w:hideMark/>
          </w:tcPr>
          <w:p w14:paraId="0688D0C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9/13/16</w:t>
            </w:r>
          </w:p>
        </w:tc>
      </w:tr>
      <w:tr w:rsidR="00BB59A2" w:rsidRPr="00BB59A2" w14:paraId="30461697" w14:textId="77777777" w:rsidTr="0050217F">
        <w:trPr>
          <w:trHeight w:val="300"/>
        </w:trPr>
        <w:tc>
          <w:tcPr>
            <w:tcW w:w="1160" w:type="dxa"/>
            <w:noWrap/>
            <w:hideMark/>
          </w:tcPr>
          <w:p w14:paraId="38797426"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2669A78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9/7/2016 8:27</w:t>
            </w:r>
          </w:p>
        </w:tc>
        <w:tc>
          <w:tcPr>
            <w:tcW w:w="1120" w:type="dxa"/>
            <w:noWrap/>
            <w:hideMark/>
          </w:tcPr>
          <w:p w14:paraId="3E4DAC9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9/8/16</w:t>
            </w:r>
          </w:p>
        </w:tc>
        <w:tc>
          <w:tcPr>
            <w:tcW w:w="1300" w:type="dxa"/>
            <w:noWrap/>
            <w:hideMark/>
          </w:tcPr>
          <w:p w14:paraId="44E29A3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9/19/16</w:t>
            </w:r>
          </w:p>
        </w:tc>
        <w:tc>
          <w:tcPr>
            <w:tcW w:w="1180" w:type="dxa"/>
            <w:noWrap/>
            <w:hideMark/>
          </w:tcPr>
          <w:p w14:paraId="4443BBE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120" w:type="dxa"/>
            <w:noWrap/>
            <w:hideMark/>
          </w:tcPr>
          <w:p w14:paraId="758D3B8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9/8/16</w:t>
            </w:r>
          </w:p>
        </w:tc>
        <w:tc>
          <w:tcPr>
            <w:tcW w:w="1100" w:type="dxa"/>
            <w:noWrap/>
            <w:hideMark/>
          </w:tcPr>
          <w:p w14:paraId="463282D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060" w:type="dxa"/>
            <w:noWrap/>
            <w:hideMark/>
          </w:tcPr>
          <w:p w14:paraId="1AD32ED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040" w:type="dxa"/>
            <w:noWrap/>
            <w:hideMark/>
          </w:tcPr>
          <w:p w14:paraId="32B84CF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00" w:type="dxa"/>
            <w:noWrap/>
            <w:hideMark/>
          </w:tcPr>
          <w:p w14:paraId="636E54C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40" w:type="dxa"/>
            <w:noWrap/>
            <w:hideMark/>
          </w:tcPr>
          <w:p w14:paraId="1AB86D4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9/13/16</w:t>
            </w:r>
          </w:p>
        </w:tc>
      </w:tr>
      <w:tr w:rsidR="00BB59A2" w:rsidRPr="00BB59A2" w14:paraId="59CE586D" w14:textId="77777777" w:rsidTr="0050217F">
        <w:trPr>
          <w:trHeight w:val="300"/>
        </w:trPr>
        <w:tc>
          <w:tcPr>
            <w:tcW w:w="1160" w:type="dxa"/>
            <w:noWrap/>
            <w:hideMark/>
          </w:tcPr>
          <w:p w14:paraId="0BDD5CC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463BE69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9/7/2016 8:32</w:t>
            </w:r>
          </w:p>
        </w:tc>
        <w:tc>
          <w:tcPr>
            <w:tcW w:w="1120" w:type="dxa"/>
            <w:noWrap/>
            <w:hideMark/>
          </w:tcPr>
          <w:p w14:paraId="0309716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9/8/16</w:t>
            </w:r>
          </w:p>
        </w:tc>
        <w:tc>
          <w:tcPr>
            <w:tcW w:w="1300" w:type="dxa"/>
            <w:noWrap/>
            <w:hideMark/>
          </w:tcPr>
          <w:p w14:paraId="1C50CB7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9/19/16</w:t>
            </w:r>
          </w:p>
        </w:tc>
        <w:tc>
          <w:tcPr>
            <w:tcW w:w="1180" w:type="dxa"/>
            <w:noWrap/>
            <w:hideMark/>
          </w:tcPr>
          <w:p w14:paraId="6299A96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120" w:type="dxa"/>
            <w:noWrap/>
            <w:hideMark/>
          </w:tcPr>
          <w:p w14:paraId="3C0404B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9/8/16</w:t>
            </w:r>
          </w:p>
        </w:tc>
        <w:tc>
          <w:tcPr>
            <w:tcW w:w="1100" w:type="dxa"/>
            <w:noWrap/>
            <w:hideMark/>
          </w:tcPr>
          <w:p w14:paraId="0134F05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060" w:type="dxa"/>
            <w:noWrap/>
            <w:hideMark/>
          </w:tcPr>
          <w:p w14:paraId="66F40A1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9/16/16</w:t>
            </w:r>
          </w:p>
        </w:tc>
        <w:tc>
          <w:tcPr>
            <w:tcW w:w="1040" w:type="dxa"/>
            <w:noWrap/>
            <w:hideMark/>
          </w:tcPr>
          <w:p w14:paraId="3B35380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00" w:type="dxa"/>
            <w:noWrap/>
            <w:hideMark/>
          </w:tcPr>
          <w:p w14:paraId="03B3580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40" w:type="dxa"/>
            <w:noWrap/>
            <w:hideMark/>
          </w:tcPr>
          <w:p w14:paraId="12441B0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9/13/16</w:t>
            </w:r>
          </w:p>
        </w:tc>
      </w:tr>
      <w:tr w:rsidR="00BB59A2" w:rsidRPr="00BB59A2" w14:paraId="63ADB661" w14:textId="77777777" w:rsidTr="0050217F">
        <w:trPr>
          <w:trHeight w:val="300"/>
        </w:trPr>
        <w:tc>
          <w:tcPr>
            <w:tcW w:w="1160" w:type="dxa"/>
            <w:noWrap/>
            <w:hideMark/>
          </w:tcPr>
          <w:p w14:paraId="5C2328D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4BE362E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9/7/2016 8:59</w:t>
            </w:r>
          </w:p>
        </w:tc>
        <w:tc>
          <w:tcPr>
            <w:tcW w:w="1120" w:type="dxa"/>
            <w:noWrap/>
            <w:hideMark/>
          </w:tcPr>
          <w:p w14:paraId="6D560FB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300" w:type="dxa"/>
            <w:noWrap/>
            <w:hideMark/>
          </w:tcPr>
          <w:p w14:paraId="19A674A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180" w:type="dxa"/>
            <w:noWrap/>
            <w:hideMark/>
          </w:tcPr>
          <w:p w14:paraId="21D58D3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120" w:type="dxa"/>
            <w:noWrap/>
            <w:hideMark/>
          </w:tcPr>
          <w:p w14:paraId="18978EC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100" w:type="dxa"/>
            <w:noWrap/>
            <w:hideMark/>
          </w:tcPr>
          <w:p w14:paraId="094D8F0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9/21/16</w:t>
            </w:r>
          </w:p>
        </w:tc>
        <w:tc>
          <w:tcPr>
            <w:tcW w:w="1060" w:type="dxa"/>
            <w:noWrap/>
            <w:hideMark/>
          </w:tcPr>
          <w:p w14:paraId="7F741F5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9/16/16</w:t>
            </w:r>
          </w:p>
        </w:tc>
        <w:tc>
          <w:tcPr>
            <w:tcW w:w="1040" w:type="dxa"/>
            <w:noWrap/>
            <w:hideMark/>
          </w:tcPr>
          <w:p w14:paraId="24E2F76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00" w:type="dxa"/>
            <w:noWrap/>
            <w:hideMark/>
          </w:tcPr>
          <w:p w14:paraId="3239866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40" w:type="dxa"/>
            <w:noWrap/>
            <w:hideMark/>
          </w:tcPr>
          <w:p w14:paraId="63E502E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9/13/16</w:t>
            </w:r>
          </w:p>
        </w:tc>
      </w:tr>
      <w:tr w:rsidR="00BB59A2" w:rsidRPr="00BB59A2" w14:paraId="77A66253" w14:textId="77777777" w:rsidTr="0050217F">
        <w:trPr>
          <w:trHeight w:val="300"/>
        </w:trPr>
        <w:tc>
          <w:tcPr>
            <w:tcW w:w="1160" w:type="dxa"/>
            <w:noWrap/>
            <w:hideMark/>
          </w:tcPr>
          <w:p w14:paraId="1A3A8C3F"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5322FAA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9/7/2016 9:05</w:t>
            </w:r>
          </w:p>
        </w:tc>
        <w:tc>
          <w:tcPr>
            <w:tcW w:w="1120" w:type="dxa"/>
            <w:noWrap/>
            <w:hideMark/>
          </w:tcPr>
          <w:p w14:paraId="7FF74B4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300" w:type="dxa"/>
            <w:noWrap/>
            <w:hideMark/>
          </w:tcPr>
          <w:p w14:paraId="4D100F3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180" w:type="dxa"/>
            <w:noWrap/>
            <w:hideMark/>
          </w:tcPr>
          <w:p w14:paraId="7C24161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120" w:type="dxa"/>
            <w:noWrap/>
            <w:hideMark/>
          </w:tcPr>
          <w:p w14:paraId="0F6FF57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100" w:type="dxa"/>
            <w:noWrap/>
            <w:hideMark/>
          </w:tcPr>
          <w:p w14:paraId="5528241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9/21/16</w:t>
            </w:r>
          </w:p>
        </w:tc>
        <w:tc>
          <w:tcPr>
            <w:tcW w:w="1060" w:type="dxa"/>
            <w:noWrap/>
            <w:hideMark/>
          </w:tcPr>
          <w:p w14:paraId="7FFDE5C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9/16/16</w:t>
            </w:r>
          </w:p>
        </w:tc>
        <w:tc>
          <w:tcPr>
            <w:tcW w:w="1040" w:type="dxa"/>
            <w:noWrap/>
            <w:hideMark/>
          </w:tcPr>
          <w:p w14:paraId="4A65693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00" w:type="dxa"/>
            <w:noWrap/>
            <w:hideMark/>
          </w:tcPr>
          <w:p w14:paraId="2F83814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40" w:type="dxa"/>
            <w:noWrap/>
            <w:hideMark/>
          </w:tcPr>
          <w:p w14:paraId="6302A5F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9/13/16</w:t>
            </w:r>
          </w:p>
        </w:tc>
      </w:tr>
      <w:tr w:rsidR="00BB59A2" w:rsidRPr="00BB59A2" w14:paraId="40D0F9CF" w14:textId="77777777" w:rsidTr="0050217F">
        <w:trPr>
          <w:trHeight w:val="300"/>
        </w:trPr>
        <w:tc>
          <w:tcPr>
            <w:tcW w:w="1160" w:type="dxa"/>
            <w:noWrap/>
            <w:hideMark/>
          </w:tcPr>
          <w:p w14:paraId="451709A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1FDB380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9/7/2016 11:02</w:t>
            </w:r>
          </w:p>
        </w:tc>
        <w:tc>
          <w:tcPr>
            <w:tcW w:w="1120" w:type="dxa"/>
            <w:noWrap/>
            <w:hideMark/>
          </w:tcPr>
          <w:p w14:paraId="3801E40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300" w:type="dxa"/>
            <w:noWrap/>
            <w:hideMark/>
          </w:tcPr>
          <w:p w14:paraId="3B96895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180" w:type="dxa"/>
            <w:noWrap/>
            <w:hideMark/>
          </w:tcPr>
          <w:p w14:paraId="191F6E1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120" w:type="dxa"/>
            <w:noWrap/>
            <w:hideMark/>
          </w:tcPr>
          <w:p w14:paraId="65CEB3D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100" w:type="dxa"/>
            <w:noWrap/>
            <w:hideMark/>
          </w:tcPr>
          <w:p w14:paraId="45D5BF8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9/21/16</w:t>
            </w:r>
          </w:p>
        </w:tc>
        <w:tc>
          <w:tcPr>
            <w:tcW w:w="1060" w:type="dxa"/>
            <w:noWrap/>
            <w:hideMark/>
          </w:tcPr>
          <w:p w14:paraId="342287D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9/16/16</w:t>
            </w:r>
          </w:p>
        </w:tc>
        <w:tc>
          <w:tcPr>
            <w:tcW w:w="1040" w:type="dxa"/>
            <w:noWrap/>
            <w:hideMark/>
          </w:tcPr>
          <w:p w14:paraId="2BC3555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00" w:type="dxa"/>
            <w:noWrap/>
            <w:hideMark/>
          </w:tcPr>
          <w:p w14:paraId="7FAD066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040" w:type="dxa"/>
            <w:noWrap/>
            <w:hideMark/>
          </w:tcPr>
          <w:p w14:paraId="2BDC630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9/13/16</w:t>
            </w:r>
          </w:p>
        </w:tc>
      </w:tr>
      <w:tr w:rsidR="00BB59A2" w:rsidRPr="00BB59A2" w14:paraId="19FBF9D0" w14:textId="77777777" w:rsidTr="0050217F">
        <w:trPr>
          <w:trHeight w:val="300"/>
        </w:trPr>
        <w:tc>
          <w:tcPr>
            <w:tcW w:w="1160" w:type="dxa"/>
            <w:noWrap/>
            <w:hideMark/>
          </w:tcPr>
          <w:p w14:paraId="2C0C5F5B"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1B2E1C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9/7/2016 11:06</w:t>
            </w:r>
          </w:p>
        </w:tc>
        <w:tc>
          <w:tcPr>
            <w:tcW w:w="1120" w:type="dxa"/>
            <w:noWrap/>
            <w:hideMark/>
          </w:tcPr>
          <w:p w14:paraId="768C603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300" w:type="dxa"/>
            <w:noWrap/>
            <w:hideMark/>
          </w:tcPr>
          <w:p w14:paraId="0253FE6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9/20/16</w:t>
            </w:r>
          </w:p>
        </w:tc>
        <w:tc>
          <w:tcPr>
            <w:tcW w:w="1180" w:type="dxa"/>
            <w:noWrap/>
            <w:hideMark/>
          </w:tcPr>
          <w:p w14:paraId="6B53F9A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120" w:type="dxa"/>
            <w:noWrap/>
            <w:hideMark/>
          </w:tcPr>
          <w:p w14:paraId="0F9D710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9/9/16</w:t>
            </w:r>
          </w:p>
        </w:tc>
        <w:tc>
          <w:tcPr>
            <w:tcW w:w="1100" w:type="dxa"/>
            <w:noWrap/>
            <w:hideMark/>
          </w:tcPr>
          <w:p w14:paraId="2605358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9/21/16</w:t>
            </w:r>
          </w:p>
        </w:tc>
        <w:tc>
          <w:tcPr>
            <w:tcW w:w="1060" w:type="dxa"/>
            <w:noWrap/>
            <w:hideMark/>
          </w:tcPr>
          <w:p w14:paraId="30E2CFF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9/16/16</w:t>
            </w:r>
          </w:p>
        </w:tc>
        <w:tc>
          <w:tcPr>
            <w:tcW w:w="1040" w:type="dxa"/>
            <w:noWrap/>
            <w:hideMark/>
          </w:tcPr>
          <w:p w14:paraId="0851D7E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9/22/16</w:t>
            </w:r>
          </w:p>
        </w:tc>
        <w:tc>
          <w:tcPr>
            <w:tcW w:w="1000" w:type="dxa"/>
            <w:noWrap/>
            <w:hideMark/>
          </w:tcPr>
          <w:p w14:paraId="46D3AAB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9/22/16</w:t>
            </w:r>
          </w:p>
        </w:tc>
        <w:tc>
          <w:tcPr>
            <w:tcW w:w="1040" w:type="dxa"/>
            <w:noWrap/>
            <w:hideMark/>
          </w:tcPr>
          <w:p w14:paraId="41489EA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9/13/16</w:t>
            </w:r>
          </w:p>
        </w:tc>
      </w:tr>
      <w:tr w:rsidR="00BB59A2" w:rsidRPr="00BB59A2" w14:paraId="277C5C8B" w14:textId="77777777" w:rsidTr="0050217F">
        <w:trPr>
          <w:trHeight w:val="300"/>
        </w:trPr>
        <w:tc>
          <w:tcPr>
            <w:tcW w:w="1160" w:type="dxa"/>
            <w:noWrap/>
            <w:hideMark/>
          </w:tcPr>
          <w:p w14:paraId="72AB656B"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45EB74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9/13/2016 5:00</w:t>
            </w:r>
          </w:p>
        </w:tc>
        <w:tc>
          <w:tcPr>
            <w:tcW w:w="1120" w:type="dxa"/>
            <w:noWrap/>
            <w:hideMark/>
          </w:tcPr>
          <w:p w14:paraId="30AAE18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9/14/16</w:t>
            </w:r>
          </w:p>
        </w:tc>
        <w:tc>
          <w:tcPr>
            <w:tcW w:w="1300" w:type="dxa"/>
            <w:noWrap/>
            <w:hideMark/>
          </w:tcPr>
          <w:p w14:paraId="269A1E95" w14:textId="77777777" w:rsidR="00BB59A2" w:rsidRPr="00BB59A2" w:rsidRDefault="00BB59A2" w:rsidP="00BB59A2">
            <w:pPr>
              <w:jc w:val="right"/>
              <w:rPr>
                <w:rFonts w:ascii="Calibri" w:hAnsi="Calibri"/>
                <w:color w:val="000000"/>
                <w:sz w:val="22"/>
                <w:szCs w:val="22"/>
              </w:rPr>
            </w:pPr>
          </w:p>
        </w:tc>
        <w:tc>
          <w:tcPr>
            <w:tcW w:w="1180" w:type="dxa"/>
            <w:noWrap/>
            <w:hideMark/>
          </w:tcPr>
          <w:p w14:paraId="0193F24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120" w:type="dxa"/>
            <w:noWrap/>
            <w:hideMark/>
          </w:tcPr>
          <w:p w14:paraId="23C15CF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9/14/16</w:t>
            </w:r>
          </w:p>
        </w:tc>
        <w:tc>
          <w:tcPr>
            <w:tcW w:w="1100" w:type="dxa"/>
            <w:noWrap/>
            <w:hideMark/>
          </w:tcPr>
          <w:p w14:paraId="4C182FC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9/26/16</w:t>
            </w:r>
          </w:p>
        </w:tc>
        <w:tc>
          <w:tcPr>
            <w:tcW w:w="1060" w:type="dxa"/>
            <w:noWrap/>
            <w:hideMark/>
          </w:tcPr>
          <w:p w14:paraId="56EE6FB3" w14:textId="77777777" w:rsidR="00BB59A2" w:rsidRPr="00BB59A2" w:rsidRDefault="00BB59A2" w:rsidP="00BB59A2">
            <w:pPr>
              <w:jc w:val="right"/>
              <w:rPr>
                <w:rFonts w:ascii="Calibri" w:hAnsi="Calibri"/>
                <w:color w:val="000000"/>
                <w:sz w:val="22"/>
                <w:szCs w:val="22"/>
              </w:rPr>
            </w:pPr>
          </w:p>
        </w:tc>
        <w:tc>
          <w:tcPr>
            <w:tcW w:w="1040" w:type="dxa"/>
            <w:noWrap/>
            <w:hideMark/>
          </w:tcPr>
          <w:p w14:paraId="14400C3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9/26/16</w:t>
            </w:r>
          </w:p>
        </w:tc>
        <w:tc>
          <w:tcPr>
            <w:tcW w:w="1000" w:type="dxa"/>
            <w:noWrap/>
            <w:hideMark/>
          </w:tcPr>
          <w:p w14:paraId="782203F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9/26/16</w:t>
            </w:r>
          </w:p>
        </w:tc>
        <w:tc>
          <w:tcPr>
            <w:tcW w:w="1040" w:type="dxa"/>
            <w:noWrap/>
            <w:hideMark/>
          </w:tcPr>
          <w:p w14:paraId="4BFF9823" w14:textId="77777777" w:rsidR="00BB59A2" w:rsidRPr="00BB59A2" w:rsidRDefault="00BB59A2" w:rsidP="00BB59A2">
            <w:pPr>
              <w:jc w:val="right"/>
              <w:rPr>
                <w:rFonts w:ascii="Calibri" w:hAnsi="Calibri"/>
                <w:color w:val="000000"/>
                <w:sz w:val="22"/>
                <w:szCs w:val="22"/>
              </w:rPr>
            </w:pPr>
          </w:p>
        </w:tc>
      </w:tr>
      <w:tr w:rsidR="00BB59A2" w:rsidRPr="00BB59A2" w14:paraId="35A7EE5A" w14:textId="77777777" w:rsidTr="0050217F">
        <w:trPr>
          <w:trHeight w:val="300"/>
        </w:trPr>
        <w:tc>
          <w:tcPr>
            <w:tcW w:w="1160" w:type="dxa"/>
            <w:noWrap/>
            <w:hideMark/>
          </w:tcPr>
          <w:p w14:paraId="68F7149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9DCD0D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9/13/2016 7:30</w:t>
            </w:r>
          </w:p>
        </w:tc>
        <w:tc>
          <w:tcPr>
            <w:tcW w:w="1120" w:type="dxa"/>
            <w:noWrap/>
            <w:hideMark/>
          </w:tcPr>
          <w:p w14:paraId="5745DED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9/14/16</w:t>
            </w:r>
          </w:p>
        </w:tc>
        <w:tc>
          <w:tcPr>
            <w:tcW w:w="1300" w:type="dxa"/>
            <w:noWrap/>
            <w:hideMark/>
          </w:tcPr>
          <w:p w14:paraId="2E81CFAB" w14:textId="77777777" w:rsidR="00BB59A2" w:rsidRPr="00BB59A2" w:rsidRDefault="00BB59A2" w:rsidP="00BB59A2">
            <w:pPr>
              <w:jc w:val="right"/>
              <w:rPr>
                <w:rFonts w:ascii="Calibri" w:hAnsi="Calibri"/>
                <w:color w:val="000000"/>
                <w:sz w:val="22"/>
                <w:szCs w:val="22"/>
              </w:rPr>
            </w:pPr>
          </w:p>
        </w:tc>
        <w:tc>
          <w:tcPr>
            <w:tcW w:w="1180" w:type="dxa"/>
            <w:noWrap/>
            <w:hideMark/>
          </w:tcPr>
          <w:p w14:paraId="4508A17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120" w:type="dxa"/>
            <w:noWrap/>
            <w:hideMark/>
          </w:tcPr>
          <w:p w14:paraId="77285ED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9/14/16</w:t>
            </w:r>
          </w:p>
        </w:tc>
        <w:tc>
          <w:tcPr>
            <w:tcW w:w="1100" w:type="dxa"/>
            <w:noWrap/>
            <w:hideMark/>
          </w:tcPr>
          <w:p w14:paraId="62CAAEC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9/26/16</w:t>
            </w:r>
          </w:p>
        </w:tc>
        <w:tc>
          <w:tcPr>
            <w:tcW w:w="1060" w:type="dxa"/>
            <w:noWrap/>
            <w:hideMark/>
          </w:tcPr>
          <w:p w14:paraId="149EDD62" w14:textId="77777777" w:rsidR="00BB59A2" w:rsidRPr="00BB59A2" w:rsidRDefault="00BB59A2" w:rsidP="00BB59A2">
            <w:pPr>
              <w:jc w:val="right"/>
              <w:rPr>
                <w:rFonts w:ascii="Calibri" w:hAnsi="Calibri"/>
                <w:color w:val="000000"/>
                <w:sz w:val="22"/>
                <w:szCs w:val="22"/>
              </w:rPr>
            </w:pPr>
          </w:p>
        </w:tc>
        <w:tc>
          <w:tcPr>
            <w:tcW w:w="1040" w:type="dxa"/>
            <w:noWrap/>
            <w:hideMark/>
          </w:tcPr>
          <w:p w14:paraId="2D9FC61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9/27/16</w:t>
            </w:r>
          </w:p>
        </w:tc>
        <w:tc>
          <w:tcPr>
            <w:tcW w:w="1000" w:type="dxa"/>
            <w:noWrap/>
            <w:hideMark/>
          </w:tcPr>
          <w:p w14:paraId="657EC00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9/27/16</w:t>
            </w:r>
          </w:p>
        </w:tc>
        <w:tc>
          <w:tcPr>
            <w:tcW w:w="1040" w:type="dxa"/>
            <w:noWrap/>
            <w:hideMark/>
          </w:tcPr>
          <w:p w14:paraId="4A9AF4A3" w14:textId="77777777" w:rsidR="00BB59A2" w:rsidRPr="00BB59A2" w:rsidRDefault="00BB59A2" w:rsidP="00BB59A2">
            <w:pPr>
              <w:jc w:val="right"/>
              <w:rPr>
                <w:rFonts w:ascii="Calibri" w:hAnsi="Calibri"/>
                <w:color w:val="000000"/>
                <w:sz w:val="22"/>
                <w:szCs w:val="22"/>
              </w:rPr>
            </w:pPr>
          </w:p>
        </w:tc>
      </w:tr>
      <w:tr w:rsidR="00BB59A2" w:rsidRPr="00BB59A2" w14:paraId="690AAD14" w14:textId="77777777" w:rsidTr="0050217F">
        <w:trPr>
          <w:trHeight w:val="300"/>
        </w:trPr>
        <w:tc>
          <w:tcPr>
            <w:tcW w:w="1160" w:type="dxa"/>
            <w:noWrap/>
            <w:hideMark/>
          </w:tcPr>
          <w:p w14:paraId="066FC412"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8C1A40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9/13/2016 10:00</w:t>
            </w:r>
          </w:p>
        </w:tc>
        <w:tc>
          <w:tcPr>
            <w:tcW w:w="1120" w:type="dxa"/>
            <w:noWrap/>
            <w:hideMark/>
          </w:tcPr>
          <w:p w14:paraId="07BF8BC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9/14/16</w:t>
            </w:r>
          </w:p>
        </w:tc>
        <w:tc>
          <w:tcPr>
            <w:tcW w:w="1300" w:type="dxa"/>
            <w:noWrap/>
            <w:hideMark/>
          </w:tcPr>
          <w:p w14:paraId="5A62DB5D" w14:textId="77777777" w:rsidR="00BB59A2" w:rsidRPr="00BB59A2" w:rsidRDefault="00BB59A2" w:rsidP="00BB59A2">
            <w:pPr>
              <w:jc w:val="right"/>
              <w:rPr>
                <w:rFonts w:ascii="Calibri" w:hAnsi="Calibri"/>
                <w:color w:val="000000"/>
                <w:sz w:val="22"/>
                <w:szCs w:val="22"/>
              </w:rPr>
            </w:pPr>
          </w:p>
        </w:tc>
        <w:tc>
          <w:tcPr>
            <w:tcW w:w="1180" w:type="dxa"/>
            <w:noWrap/>
            <w:hideMark/>
          </w:tcPr>
          <w:p w14:paraId="1D8658D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120" w:type="dxa"/>
            <w:noWrap/>
            <w:hideMark/>
          </w:tcPr>
          <w:p w14:paraId="460B636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9/14/16</w:t>
            </w:r>
          </w:p>
        </w:tc>
        <w:tc>
          <w:tcPr>
            <w:tcW w:w="1100" w:type="dxa"/>
            <w:noWrap/>
            <w:hideMark/>
          </w:tcPr>
          <w:p w14:paraId="3DF1802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9/26/16</w:t>
            </w:r>
          </w:p>
        </w:tc>
        <w:tc>
          <w:tcPr>
            <w:tcW w:w="1060" w:type="dxa"/>
            <w:noWrap/>
            <w:hideMark/>
          </w:tcPr>
          <w:p w14:paraId="74CEE755" w14:textId="77777777" w:rsidR="00BB59A2" w:rsidRPr="00BB59A2" w:rsidRDefault="00BB59A2" w:rsidP="00BB59A2">
            <w:pPr>
              <w:jc w:val="right"/>
              <w:rPr>
                <w:rFonts w:ascii="Calibri" w:hAnsi="Calibri"/>
                <w:color w:val="000000"/>
                <w:sz w:val="22"/>
                <w:szCs w:val="22"/>
              </w:rPr>
            </w:pPr>
          </w:p>
        </w:tc>
        <w:tc>
          <w:tcPr>
            <w:tcW w:w="1040" w:type="dxa"/>
            <w:noWrap/>
            <w:hideMark/>
          </w:tcPr>
          <w:p w14:paraId="408D8F6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9/27/16</w:t>
            </w:r>
          </w:p>
        </w:tc>
        <w:tc>
          <w:tcPr>
            <w:tcW w:w="1000" w:type="dxa"/>
            <w:noWrap/>
            <w:hideMark/>
          </w:tcPr>
          <w:p w14:paraId="11C44A0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9/27/16</w:t>
            </w:r>
          </w:p>
        </w:tc>
        <w:tc>
          <w:tcPr>
            <w:tcW w:w="1040" w:type="dxa"/>
            <w:noWrap/>
            <w:hideMark/>
          </w:tcPr>
          <w:p w14:paraId="3257B014" w14:textId="77777777" w:rsidR="00BB59A2" w:rsidRPr="00BB59A2" w:rsidRDefault="00BB59A2" w:rsidP="00BB59A2">
            <w:pPr>
              <w:jc w:val="right"/>
              <w:rPr>
                <w:rFonts w:ascii="Calibri" w:hAnsi="Calibri"/>
                <w:color w:val="000000"/>
                <w:sz w:val="22"/>
                <w:szCs w:val="22"/>
              </w:rPr>
            </w:pPr>
          </w:p>
        </w:tc>
      </w:tr>
      <w:tr w:rsidR="00BB59A2" w:rsidRPr="00BB59A2" w14:paraId="6E82D1C4" w14:textId="77777777" w:rsidTr="0050217F">
        <w:trPr>
          <w:trHeight w:val="300"/>
        </w:trPr>
        <w:tc>
          <w:tcPr>
            <w:tcW w:w="1160" w:type="dxa"/>
            <w:noWrap/>
            <w:hideMark/>
          </w:tcPr>
          <w:p w14:paraId="599ED2D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D0BAEF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9/13/2016 12:30</w:t>
            </w:r>
          </w:p>
        </w:tc>
        <w:tc>
          <w:tcPr>
            <w:tcW w:w="1120" w:type="dxa"/>
            <w:noWrap/>
            <w:hideMark/>
          </w:tcPr>
          <w:p w14:paraId="0444154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9/14/16</w:t>
            </w:r>
          </w:p>
        </w:tc>
        <w:tc>
          <w:tcPr>
            <w:tcW w:w="1300" w:type="dxa"/>
            <w:noWrap/>
            <w:hideMark/>
          </w:tcPr>
          <w:p w14:paraId="42F1B6BD" w14:textId="77777777" w:rsidR="00BB59A2" w:rsidRPr="00BB59A2" w:rsidRDefault="00BB59A2" w:rsidP="00BB59A2">
            <w:pPr>
              <w:jc w:val="right"/>
              <w:rPr>
                <w:rFonts w:ascii="Calibri" w:hAnsi="Calibri"/>
                <w:color w:val="000000"/>
                <w:sz w:val="22"/>
                <w:szCs w:val="22"/>
              </w:rPr>
            </w:pPr>
          </w:p>
        </w:tc>
        <w:tc>
          <w:tcPr>
            <w:tcW w:w="1180" w:type="dxa"/>
            <w:noWrap/>
            <w:hideMark/>
          </w:tcPr>
          <w:p w14:paraId="4DFC37F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120" w:type="dxa"/>
            <w:noWrap/>
            <w:hideMark/>
          </w:tcPr>
          <w:p w14:paraId="5FFCE21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9/14/16</w:t>
            </w:r>
          </w:p>
        </w:tc>
        <w:tc>
          <w:tcPr>
            <w:tcW w:w="1100" w:type="dxa"/>
            <w:noWrap/>
            <w:hideMark/>
          </w:tcPr>
          <w:p w14:paraId="037B606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9/26/16</w:t>
            </w:r>
          </w:p>
        </w:tc>
        <w:tc>
          <w:tcPr>
            <w:tcW w:w="1060" w:type="dxa"/>
            <w:noWrap/>
            <w:hideMark/>
          </w:tcPr>
          <w:p w14:paraId="2F2D4E05" w14:textId="77777777" w:rsidR="00BB59A2" w:rsidRPr="00BB59A2" w:rsidRDefault="00BB59A2" w:rsidP="00BB59A2">
            <w:pPr>
              <w:jc w:val="right"/>
              <w:rPr>
                <w:rFonts w:ascii="Calibri" w:hAnsi="Calibri"/>
                <w:color w:val="000000"/>
                <w:sz w:val="22"/>
                <w:szCs w:val="22"/>
              </w:rPr>
            </w:pPr>
          </w:p>
        </w:tc>
        <w:tc>
          <w:tcPr>
            <w:tcW w:w="1040" w:type="dxa"/>
            <w:noWrap/>
            <w:hideMark/>
          </w:tcPr>
          <w:p w14:paraId="7816D50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9/27/16</w:t>
            </w:r>
          </w:p>
        </w:tc>
        <w:tc>
          <w:tcPr>
            <w:tcW w:w="1000" w:type="dxa"/>
            <w:noWrap/>
            <w:hideMark/>
          </w:tcPr>
          <w:p w14:paraId="1EF85F9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9/27/16</w:t>
            </w:r>
          </w:p>
        </w:tc>
        <w:tc>
          <w:tcPr>
            <w:tcW w:w="1040" w:type="dxa"/>
            <w:noWrap/>
            <w:hideMark/>
          </w:tcPr>
          <w:p w14:paraId="3978E8AC" w14:textId="77777777" w:rsidR="00BB59A2" w:rsidRPr="00BB59A2" w:rsidRDefault="00BB59A2" w:rsidP="00BB59A2">
            <w:pPr>
              <w:jc w:val="right"/>
              <w:rPr>
                <w:rFonts w:ascii="Calibri" w:hAnsi="Calibri"/>
                <w:color w:val="000000"/>
                <w:sz w:val="22"/>
                <w:szCs w:val="22"/>
              </w:rPr>
            </w:pPr>
          </w:p>
        </w:tc>
      </w:tr>
      <w:tr w:rsidR="00BB59A2" w:rsidRPr="00BB59A2" w14:paraId="356F5BCA" w14:textId="77777777" w:rsidTr="0050217F">
        <w:trPr>
          <w:trHeight w:val="300"/>
        </w:trPr>
        <w:tc>
          <w:tcPr>
            <w:tcW w:w="1160" w:type="dxa"/>
            <w:noWrap/>
            <w:hideMark/>
          </w:tcPr>
          <w:p w14:paraId="2BB650C1"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C44BC0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9/13/2016 15:00</w:t>
            </w:r>
          </w:p>
        </w:tc>
        <w:tc>
          <w:tcPr>
            <w:tcW w:w="1120" w:type="dxa"/>
            <w:noWrap/>
            <w:hideMark/>
          </w:tcPr>
          <w:p w14:paraId="43EE300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300" w:type="dxa"/>
            <w:noWrap/>
            <w:hideMark/>
          </w:tcPr>
          <w:p w14:paraId="23B68F49" w14:textId="77777777" w:rsidR="00BB59A2" w:rsidRPr="00BB59A2" w:rsidRDefault="00BB59A2" w:rsidP="00BB59A2">
            <w:pPr>
              <w:jc w:val="right"/>
              <w:rPr>
                <w:rFonts w:ascii="Calibri" w:hAnsi="Calibri"/>
                <w:color w:val="000000"/>
                <w:sz w:val="22"/>
                <w:szCs w:val="22"/>
              </w:rPr>
            </w:pPr>
          </w:p>
        </w:tc>
        <w:tc>
          <w:tcPr>
            <w:tcW w:w="1180" w:type="dxa"/>
            <w:noWrap/>
            <w:hideMark/>
          </w:tcPr>
          <w:p w14:paraId="2DA3A33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9/16/16</w:t>
            </w:r>
          </w:p>
        </w:tc>
        <w:tc>
          <w:tcPr>
            <w:tcW w:w="1120" w:type="dxa"/>
            <w:noWrap/>
            <w:hideMark/>
          </w:tcPr>
          <w:p w14:paraId="79B9113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100" w:type="dxa"/>
            <w:noWrap/>
            <w:hideMark/>
          </w:tcPr>
          <w:p w14:paraId="4BD6CA4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9/26/16</w:t>
            </w:r>
          </w:p>
        </w:tc>
        <w:tc>
          <w:tcPr>
            <w:tcW w:w="1060" w:type="dxa"/>
            <w:noWrap/>
            <w:hideMark/>
          </w:tcPr>
          <w:p w14:paraId="0A1A77A3" w14:textId="77777777" w:rsidR="00BB59A2" w:rsidRPr="00BB59A2" w:rsidRDefault="00BB59A2" w:rsidP="00BB59A2">
            <w:pPr>
              <w:jc w:val="right"/>
              <w:rPr>
                <w:rFonts w:ascii="Calibri" w:hAnsi="Calibri"/>
                <w:color w:val="000000"/>
                <w:sz w:val="22"/>
                <w:szCs w:val="22"/>
              </w:rPr>
            </w:pPr>
          </w:p>
        </w:tc>
        <w:tc>
          <w:tcPr>
            <w:tcW w:w="1040" w:type="dxa"/>
            <w:noWrap/>
            <w:hideMark/>
          </w:tcPr>
          <w:p w14:paraId="346C4F0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9/28/16</w:t>
            </w:r>
          </w:p>
        </w:tc>
        <w:tc>
          <w:tcPr>
            <w:tcW w:w="1000" w:type="dxa"/>
            <w:noWrap/>
            <w:hideMark/>
          </w:tcPr>
          <w:p w14:paraId="3A209CD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9/28/16</w:t>
            </w:r>
          </w:p>
        </w:tc>
        <w:tc>
          <w:tcPr>
            <w:tcW w:w="1040" w:type="dxa"/>
            <w:noWrap/>
            <w:hideMark/>
          </w:tcPr>
          <w:p w14:paraId="102D5054" w14:textId="77777777" w:rsidR="00BB59A2" w:rsidRPr="00BB59A2" w:rsidRDefault="00BB59A2" w:rsidP="00BB59A2">
            <w:pPr>
              <w:jc w:val="right"/>
              <w:rPr>
                <w:rFonts w:ascii="Calibri" w:hAnsi="Calibri"/>
                <w:color w:val="000000"/>
                <w:sz w:val="22"/>
                <w:szCs w:val="22"/>
              </w:rPr>
            </w:pPr>
          </w:p>
        </w:tc>
      </w:tr>
      <w:tr w:rsidR="00BB59A2" w:rsidRPr="00BB59A2" w14:paraId="325CBF63" w14:textId="77777777" w:rsidTr="0050217F">
        <w:trPr>
          <w:trHeight w:val="300"/>
        </w:trPr>
        <w:tc>
          <w:tcPr>
            <w:tcW w:w="1160" w:type="dxa"/>
            <w:noWrap/>
            <w:hideMark/>
          </w:tcPr>
          <w:p w14:paraId="0C2133D8"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0CEA8A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9/13/2016 17:30</w:t>
            </w:r>
          </w:p>
        </w:tc>
        <w:tc>
          <w:tcPr>
            <w:tcW w:w="1120" w:type="dxa"/>
            <w:noWrap/>
            <w:hideMark/>
          </w:tcPr>
          <w:p w14:paraId="4329F26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300" w:type="dxa"/>
            <w:noWrap/>
            <w:hideMark/>
          </w:tcPr>
          <w:p w14:paraId="3B4629EC" w14:textId="77777777" w:rsidR="00BB59A2" w:rsidRPr="00BB59A2" w:rsidRDefault="00BB59A2" w:rsidP="00BB59A2">
            <w:pPr>
              <w:jc w:val="right"/>
              <w:rPr>
                <w:rFonts w:ascii="Calibri" w:hAnsi="Calibri"/>
                <w:color w:val="000000"/>
                <w:sz w:val="22"/>
                <w:szCs w:val="22"/>
              </w:rPr>
            </w:pPr>
          </w:p>
        </w:tc>
        <w:tc>
          <w:tcPr>
            <w:tcW w:w="1180" w:type="dxa"/>
            <w:noWrap/>
            <w:hideMark/>
          </w:tcPr>
          <w:p w14:paraId="0DC312E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9/16/16</w:t>
            </w:r>
          </w:p>
        </w:tc>
        <w:tc>
          <w:tcPr>
            <w:tcW w:w="1120" w:type="dxa"/>
            <w:noWrap/>
            <w:hideMark/>
          </w:tcPr>
          <w:p w14:paraId="0FB935C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100" w:type="dxa"/>
            <w:noWrap/>
            <w:hideMark/>
          </w:tcPr>
          <w:p w14:paraId="4F50276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9/26/16</w:t>
            </w:r>
          </w:p>
        </w:tc>
        <w:tc>
          <w:tcPr>
            <w:tcW w:w="1060" w:type="dxa"/>
            <w:noWrap/>
            <w:hideMark/>
          </w:tcPr>
          <w:p w14:paraId="51043850" w14:textId="77777777" w:rsidR="00BB59A2" w:rsidRPr="00BB59A2" w:rsidRDefault="00BB59A2" w:rsidP="00BB59A2">
            <w:pPr>
              <w:jc w:val="right"/>
              <w:rPr>
                <w:rFonts w:ascii="Calibri" w:hAnsi="Calibri"/>
                <w:color w:val="000000"/>
                <w:sz w:val="22"/>
                <w:szCs w:val="22"/>
              </w:rPr>
            </w:pPr>
          </w:p>
        </w:tc>
        <w:tc>
          <w:tcPr>
            <w:tcW w:w="1040" w:type="dxa"/>
            <w:noWrap/>
            <w:hideMark/>
          </w:tcPr>
          <w:p w14:paraId="29F1411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9/28/16</w:t>
            </w:r>
          </w:p>
        </w:tc>
        <w:tc>
          <w:tcPr>
            <w:tcW w:w="1000" w:type="dxa"/>
            <w:noWrap/>
            <w:hideMark/>
          </w:tcPr>
          <w:p w14:paraId="275BA62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9/28/16</w:t>
            </w:r>
          </w:p>
        </w:tc>
        <w:tc>
          <w:tcPr>
            <w:tcW w:w="1040" w:type="dxa"/>
            <w:noWrap/>
            <w:hideMark/>
          </w:tcPr>
          <w:p w14:paraId="02026EAE" w14:textId="77777777" w:rsidR="00BB59A2" w:rsidRPr="00BB59A2" w:rsidRDefault="00BB59A2" w:rsidP="00BB59A2">
            <w:pPr>
              <w:jc w:val="right"/>
              <w:rPr>
                <w:rFonts w:ascii="Calibri" w:hAnsi="Calibri"/>
                <w:color w:val="000000"/>
                <w:sz w:val="22"/>
                <w:szCs w:val="22"/>
              </w:rPr>
            </w:pPr>
          </w:p>
        </w:tc>
      </w:tr>
      <w:tr w:rsidR="00BB59A2" w:rsidRPr="00BB59A2" w14:paraId="79A1AF5A" w14:textId="77777777" w:rsidTr="0050217F">
        <w:trPr>
          <w:trHeight w:val="300"/>
        </w:trPr>
        <w:tc>
          <w:tcPr>
            <w:tcW w:w="1160" w:type="dxa"/>
            <w:noWrap/>
            <w:hideMark/>
          </w:tcPr>
          <w:p w14:paraId="2B26F8F5"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11299E2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9/13/2016 20:00</w:t>
            </w:r>
          </w:p>
        </w:tc>
        <w:tc>
          <w:tcPr>
            <w:tcW w:w="1120" w:type="dxa"/>
            <w:noWrap/>
            <w:hideMark/>
          </w:tcPr>
          <w:p w14:paraId="04A42AA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300" w:type="dxa"/>
            <w:noWrap/>
            <w:hideMark/>
          </w:tcPr>
          <w:p w14:paraId="2904701B" w14:textId="77777777" w:rsidR="00BB59A2" w:rsidRPr="00BB59A2" w:rsidRDefault="00BB59A2" w:rsidP="00BB59A2">
            <w:pPr>
              <w:jc w:val="right"/>
              <w:rPr>
                <w:rFonts w:ascii="Calibri" w:hAnsi="Calibri"/>
                <w:color w:val="000000"/>
                <w:sz w:val="22"/>
                <w:szCs w:val="22"/>
              </w:rPr>
            </w:pPr>
          </w:p>
        </w:tc>
        <w:tc>
          <w:tcPr>
            <w:tcW w:w="1180" w:type="dxa"/>
            <w:noWrap/>
            <w:hideMark/>
          </w:tcPr>
          <w:p w14:paraId="2A4D7AD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9/16/16</w:t>
            </w:r>
          </w:p>
        </w:tc>
        <w:tc>
          <w:tcPr>
            <w:tcW w:w="1120" w:type="dxa"/>
            <w:noWrap/>
            <w:hideMark/>
          </w:tcPr>
          <w:p w14:paraId="796DC14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100" w:type="dxa"/>
            <w:noWrap/>
            <w:hideMark/>
          </w:tcPr>
          <w:p w14:paraId="029C855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9/26/16</w:t>
            </w:r>
          </w:p>
        </w:tc>
        <w:tc>
          <w:tcPr>
            <w:tcW w:w="1060" w:type="dxa"/>
            <w:noWrap/>
            <w:hideMark/>
          </w:tcPr>
          <w:p w14:paraId="49B4AF54" w14:textId="77777777" w:rsidR="00BB59A2" w:rsidRPr="00BB59A2" w:rsidRDefault="00BB59A2" w:rsidP="00BB59A2">
            <w:pPr>
              <w:jc w:val="right"/>
              <w:rPr>
                <w:rFonts w:ascii="Calibri" w:hAnsi="Calibri"/>
                <w:color w:val="000000"/>
                <w:sz w:val="22"/>
                <w:szCs w:val="22"/>
              </w:rPr>
            </w:pPr>
          </w:p>
        </w:tc>
        <w:tc>
          <w:tcPr>
            <w:tcW w:w="1040" w:type="dxa"/>
            <w:noWrap/>
            <w:hideMark/>
          </w:tcPr>
          <w:p w14:paraId="33B6F6F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9/28/16</w:t>
            </w:r>
          </w:p>
        </w:tc>
        <w:tc>
          <w:tcPr>
            <w:tcW w:w="1000" w:type="dxa"/>
            <w:noWrap/>
            <w:hideMark/>
          </w:tcPr>
          <w:p w14:paraId="0D2E581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9/28/16</w:t>
            </w:r>
          </w:p>
        </w:tc>
        <w:tc>
          <w:tcPr>
            <w:tcW w:w="1040" w:type="dxa"/>
            <w:noWrap/>
            <w:hideMark/>
          </w:tcPr>
          <w:p w14:paraId="45F596A9" w14:textId="77777777" w:rsidR="00BB59A2" w:rsidRPr="00BB59A2" w:rsidRDefault="00BB59A2" w:rsidP="00BB59A2">
            <w:pPr>
              <w:jc w:val="right"/>
              <w:rPr>
                <w:rFonts w:ascii="Calibri" w:hAnsi="Calibri"/>
                <w:color w:val="000000"/>
                <w:sz w:val="22"/>
                <w:szCs w:val="22"/>
              </w:rPr>
            </w:pPr>
          </w:p>
        </w:tc>
      </w:tr>
      <w:tr w:rsidR="00BB59A2" w:rsidRPr="00BB59A2" w14:paraId="377FF4BD" w14:textId="77777777" w:rsidTr="0050217F">
        <w:trPr>
          <w:trHeight w:val="300"/>
        </w:trPr>
        <w:tc>
          <w:tcPr>
            <w:tcW w:w="1160" w:type="dxa"/>
            <w:noWrap/>
            <w:hideMark/>
          </w:tcPr>
          <w:p w14:paraId="4AD1075B"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50140B0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9/13/2016 22:30</w:t>
            </w:r>
          </w:p>
        </w:tc>
        <w:tc>
          <w:tcPr>
            <w:tcW w:w="1120" w:type="dxa"/>
            <w:noWrap/>
            <w:hideMark/>
          </w:tcPr>
          <w:p w14:paraId="2BF88EC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300" w:type="dxa"/>
            <w:noWrap/>
            <w:hideMark/>
          </w:tcPr>
          <w:p w14:paraId="798AEDDD" w14:textId="77777777" w:rsidR="00BB59A2" w:rsidRPr="00BB59A2" w:rsidRDefault="00BB59A2" w:rsidP="00BB59A2">
            <w:pPr>
              <w:jc w:val="right"/>
              <w:rPr>
                <w:rFonts w:ascii="Calibri" w:hAnsi="Calibri"/>
                <w:color w:val="000000"/>
                <w:sz w:val="22"/>
                <w:szCs w:val="22"/>
              </w:rPr>
            </w:pPr>
          </w:p>
        </w:tc>
        <w:tc>
          <w:tcPr>
            <w:tcW w:w="1180" w:type="dxa"/>
            <w:noWrap/>
            <w:hideMark/>
          </w:tcPr>
          <w:p w14:paraId="61D43B9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9/16/16</w:t>
            </w:r>
          </w:p>
        </w:tc>
        <w:tc>
          <w:tcPr>
            <w:tcW w:w="1120" w:type="dxa"/>
            <w:noWrap/>
            <w:hideMark/>
          </w:tcPr>
          <w:p w14:paraId="25FFA11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100" w:type="dxa"/>
            <w:noWrap/>
            <w:hideMark/>
          </w:tcPr>
          <w:p w14:paraId="5AD4E6B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9/26/16</w:t>
            </w:r>
          </w:p>
        </w:tc>
        <w:tc>
          <w:tcPr>
            <w:tcW w:w="1060" w:type="dxa"/>
            <w:noWrap/>
            <w:hideMark/>
          </w:tcPr>
          <w:p w14:paraId="34A507FA" w14:textId="77777777" w:rsidR="00BB59A2" w:rsidRPr="00BB59A2" w:rsidRDefault="00BB59A2" w:rsidP="00BB59A2">
            <w:pPr>
              <w:jc w:val="right"/>
              <w:rPr>
                <w:rFonts w:ascii="Calibri" w:hAnsi="Calibri"/>
                <w:color w:val="000000"/>
                <w:sz w:val="22"/>
                <w:szCs w:val="22"/>
              </w:rPr>
            </w:pPr>
          </w:p>
        </w:tc>
        <w:tc>
          <w:tcPr>
            <w:tcW w:w="1040" w:type="dxa"/>
            <w:noWrap/>
            <w:hideMark/>
          </w:tcPr>
          <w:p w14:paraId="3A2FCC7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9/28/16</w:t>
            </w:r>
          </w:p>
        </w:tc>
        <w:tc>
          <w:tcPr>
            <w:tcW w:w="1000" w:type="dxa"/>
            <w:noWrap/>
            <w:hideMark/>
          </w:tcPr>
          <w:p w14:paraId="56C32E5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9/28/16</w:t>
            </w:r>
          </w:p>
        </w:tc>
        <w:tc>
          <w:tcPr>
            <w:tcW w:w="1040" w:type="dxa"/>
            <w:noWrap/>
            <w:hideMark/>
          </w:tcPr>
          <w:p w14:paraId="18D4D1C3" w14:textId="77777777" w:rsidR="00BB59A2" w:rsidRPr="00BB59A2" w:rsidRDefault="00BB59A2" w:rsidP="00BB59A2">
            <w:pPr>
              <w:jc w:val="right"/>
              <w:rPr>
                <w:rFonts w:ascii="Calibri" w:hAnsi="Calibri"/>
                <w:color w:val="000000"/>
                <w:sz w:val="22"/>
                <w:szCs w:val="22"/>
              </w:rPr>
            </w:pPr>
          </w:p>
        </w:tc>
      </w:tr>
      <w:tr w:rsidR="00BB59A2" w:rsidRPr="00BB59A2" w14:paraId="3678E73E" w14:textId="77777777" w:rsidTr="0050217F">
        <w:trPr>
          <w:trHeight w:val="300"/>
        </w:trPr>
        <w:tc>
          <w:tcPr>
            <w:tcW w:w="1160" w:type="dxa"/>
            <w:noWrap/>
            <w:hideMark/>
          </w:tcPr>
          <w:p w14:paraId="42DCDAC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2DC15E7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9/14/2016 1:00</w:t>
            </w:r>
          </w:p>
        </w:tc>
        <w:tc>
          <w:tcPr>
            <w:tcW w:w="1120" w:type="dxa"/>
            <w:noWrap/>
            <w:hideMark/>
          </w:tcPr>
          <w:p w14:paraId="6E516C6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300" w:type="dxa"/>
            <w:noWrap/>
            <w:hideMark/>
          </w:tcPr>
          <w:p w14:paraId="44B839E1" w14:textId="77777777" w:rsidR="00BB59A2" w:rsidRPr="00BB59A2" w:rsidRDefault="00BB59A2" w:rsidP="00BB59A2">
            <w:pPr>
              <w:jc w:val="right"/>
              <w:rPr>
                <w:rFonts w:ascii="Calibri" w:hAnsi="Calibri"/>
                <w:color w:val="000000"/>
                <w:sz w:val="22"/>
                <w:szCs w:val="22"/>
              </w:rPr>
            </w:pPr>
          </w:p>
        </w:tc>
        <w:tc>
          <w:tcPr>
            <w:tcW w:w="1180" w:type="dxa"/>
            <w:noWrap/>
            <w:hideMark/>
          </w:tcPr>
          <w:p w14:paraId="6A9148D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9/16/16</w:t>
            </w:r>
          </w:p>
        </w:tc>
        <w:tc>
          <w:tcPr>
            <w:tcW w:w="1120" w:type="dxa"/>
            <w:noWrap/>
            <w:hideMark/>
          </w:tcPr>
          <w:p w14:paraId="62A3A98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100" w:type="dxa"/>
            <w:noWrap/>
            <w:hideMark/>
          </w:tcPr>
          <w:p w14:paraId="3BACA3C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9/26/16</w:t>
            </w:r>
          </w:p>
        </w:tc>
        <w:tc>
          <w:tcPr>
            <w:tcW w:w="1060" w:type="dxa"/>
            <w:noWrap/>
            <w:hideMark/>
          </w:tcPr>
          <w:p w14:paraId="6914A292" w14:textId="77777777" w:rsidR="00BB59A2" w:rsidRPr="00BB59A2" w:rsidRDefault="00BB59A2" w:rsidP="00BB59A2">
            <w:pPr>
              <w:jc w:val="right"/>
              <w:rPr>
                <w:rFonts w:ascii="Calibri" w:hAnsi="Calibri"/>
                <w:color w:val="000000"/>
                <w:sz w:val="22"/>
                <w:szCs w:val="22"/>
              </w:rPr>
            </w:pPr>
          </w:p>
        </w:tc>
        <w:tc>
          <w:tcPr>
            <w:tcW w:w="1040" w:type="dxa"/>
            <w:noWrap/>
            <w:hideMark/>
          </w:tcPr>
          <w:p w14:paraId="57ADB69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9/28/16</w:t>
            </w:r>
          </w:p>
        </w:tc>
        <w:tc>
          <w:tcPr>
            <w:tcW w:w="1000" w:type="dxa"/>
            <w:noWrap/>
            <w:hideMark/>
          </w:tcPr>
          <w:p w14:paraId="3E42D33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9/28/16</w:t>
            </w:r>
          </w:p>
        </w:tc>
        <w:tc>
          <w:tcPr>
            <w:tcW w:w="1040" w:type="dxa"/>
            <w:noWrap/>
            <w:hideMark/>
          </w:tcPr>
          <w:p w14:paraId="24ADB156" w14:textId="77777777" w:rsidR="00BB59A2" w:rsidRPr="00BB59A2" w:rsidRDefault="00BB59A2" w:rsidP="00BB59A2">
            <w:pPr>
              <w:jc w:val="right"/>
              <w:rPr>
                <w:rFonts w:ascii="Calibri" w:hAnsi="Calibri"/>
                <w:color w:val="000000"/>
                <w:sz w:val="22"/>
                <w:szCs w:val="22"/>
              </w:rPr>
            </w:pPr>
          </w:p>
        </w:tc>
      </w:tr>
      <w:tr w:rsidR="00BB59A2" w:rsidRPr="00BB59A2" w14:paraId="3ADABB05" w14:textId="77777777" w:rsidTr="0050217F">
        <w:trPr>
          <w:trHeight w:val="300"/>
        </w:trPr>
        <w:tc>
          <w:tcPr>
            <w:tcW w:w="1160" w:type="dxa"/>
            <w:noWrap/>
            <w:hideMark/>
          </w:tcPr>
          <w:p w14:paraId="574BF57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lastRenderedPageBreak/>
              <w:t>rkblhnut</w:t>
            </w:r>
            <w:proofErr w:type="spellEnd"/>
          </w:p>
        </w:tc>
        <w:tc>
          <w:tcPr>
            <w:tcW w:w="1940" w:type="dxa"/>
            <w:noWrap/>
            <w:hideMark/>
          </w:tcPr>
          <w:p w14:paraId="1813A13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9/14/2016 3:30</w:t>
            </w:r>
          </w:p>
        </w:tc>
        <w:tc>
          <w:tcPr>
            <w:tcW w:w="1120" w:type="dxa"/>
            <w:noWrap/>
            <w:hideMark/>
          </w:tcPr>
          <w:p w14:paraId="441C27B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300" w:type="dxa"/>
            <w:noWrap/>
            <w:hideMark/>
          </w:tcPr>
          <w:p w14:paraId="072CCA43" w14:textId="77777777" w:rsidR="00BB59A2" w:rsidRPr="00BB59A2" w:rsidRDefault="00BB59A2" w:rsidP="00BB59A2">
            <w:pPr>
              <w:jc w:val="right"/>
              <w:rPr>
                <w:rFonts w:ascii="Calibri" w:hAnsi="Calibri"/>
                <w:color w:val="000000"/>
                <w:sz w:val="22"/>
                <w:szCs w:val="22"/>
              </w:rPr>
            </w:pPr>
          </w:p>
        </w:tc>
        <w:tc>
          <w:tcPr>
            <w:tcW w:w="1180" w:type="dxa"/>
            <w:noWrap/>
            <w:hideMark/>
          </w:tcPr>
          <w:p w14:paraId="5C582EF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9/16/16</w:t>
            </w:r>
          </w:p>
        </w:tc>
        <w:tc>
          <w:tcPr>
            <w:tcW w:w="1120" w:type="dxa"/>
            <w:noWrap/>
            <w:hideMark/>
          </w:tcPr>
          <w:p w14:paraId="3E0E0C7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100" w:type="dxa"/>
            <w:noWrap/>
            <w:hideMark/>
          </w:tcPr>
          <w:p w14:paraId="3C0162E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9/26/16</w:t>
            </w:r>
          </w:p>
        </w:tc>
        <w:tc>
          <w:tcPr>
            <w:tcW w:w="1060" w:type="dxa"/>
            <w:noWrap/>
            <w:hideMark/>
          </w:tcPr>
          <w:p w14:paraId="1C3B6BA5" w14:textId="77777777" w:rsidR="00BB59A2" w:rsidRPr="00BB59A2" w:rsidRDefault="00BB59A2" w:rsidP="00BB59A2">
            <w:pPr>
              <w:jc w:val="right"/>
              <w:rPr>
                <w:rFonts w:ascii="Calibri" w:hAnsi="Calibri"/>
                <w:color w:val="000000"/>
                <w:sz w:val="22"/>
                <w:szCs w:val="22"/>
              </w:rPr>
            </w:pPr>
          </w:p>
        </w:tc>
        <w:tc>
          <w:tcPr>
            <w:tcW w:w="1040" w:type="dxa"/>
            <w:noWrap/>
            <w:hideMark/>
          </w:tcPr>
          <w:p w14:paraId="2E9D4FD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9/28/16</w:t>
            </w:r>
          </w:p>
        </w:tc>
        <w:tc>
          <w:tcPr>
            <w:tcW w:w="1000" w:type="dxa"/>
            <w:noWrap/>
            <w:hideMark/>
          </w:tcPr>
          <w:p w14:paraId="640DB09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9/28/16</w:t>
            </w:r>
          </w:p>
        </w:tc>
        <w:tc>
          <w:tcPr>
            <w:tcW w:w="1040" w:type="dxa"/>
            <w:noWrap/>
            <w:hideMark/>
          </w:tcPr>
          <w:p w14:paraId="7C3C92DA" w14:textId="77777777" w:rsidR="00BB59A2" w:rsidRPr="00BB59A2" w:rsidRDefault="00BB59A2" w:rsidP="00BB59A2">
            <w:pPr>
              <w:jc w:val="right"/>
              <w:rPr>
                <w:rFonts w:ascii="Calibri" w:hAnsi="Calibri"/>
                <w:color w:val="000000"/>
                <w:sz w:val="22"/>
                <w:szCs w:val="22"/>
              </w:rPr>
            </w:pPr>
          </w:p>
        </w:tc>
      </w:tr>
      <w:tr w:rsidR="00BB59A2" w:rsidRPr="00BB59A2" w14:paraId="1D223340" w14:textId="77777777" w:rsidTr="0050217F">
        <w:trPr>
          <w:trHeight w:val="300"/>
        </w:trPr>
        <w:tc>
          <w:tcPr>
            <w:tcW w:w="1160" w:type="dxa"/>
            <w:noWrap/>
            <w:hideMark/>
          </w:tcPr>
          <w:p w14:paraId="7445722D"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273A0D8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9/14/2016 6:00</w:t>
            </w:r>
          </w:p>
        </w:tc>
        <w:tc>
          <w:tcPr>
            <w:tcW w:w="1120" w:type="dxa"/>
            <w:noWrap/>
            <w:hideMark/>
          </w:tcPr>
          <w:p w14:paraId="7924C9B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300" w:type="dxa"/>
            <w:noWrap/>
            <w:hideMark/>
          </w:tcPr>
          <w:p w14:paraId="135BE9CC" w14:textId="77777777" w:rsidR="00BB59A2" w:rsidRPr="00BB59A2" w:rsidRDefault="00BB59A2" w:rsidP="00BB59A2">
            <w:pPr>
              <w:jc w:val="right"/>
              <w:rPr>
                <w:rFonts w:ascii="Calibri" w:hAnsi="Calibri"/>
                <w:color w:val="000000"/>
                <w:sz w:val="22"/>
                <w:szCs w:val="22"/>
              </w:rPr>
            </w:pPr>
          </w:p>
        </w:tc>
        <w:tc>
          <w:tcPr>
            <w:tcW w:w="1180" w:type="dxa"/>
            <w:noWrap/>
            <w:hideMark/>
          </w:tcPr>
          <w:p w14:paraId="4824E91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9/16/16</w:t>
            </w:r>
          </w:p>
        </w:tc>
        <w:tc>
          <w:tcPr>
            <w:tcW w:w="1120" w:type="dxa"/>
            <w:noWrap/>
            <w:hideMark/>
          </w:tcPr>
          <w:p w14:paraId="4B0ED0C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9/15/16</w:t>
            </w:r>
          </w:p>
        </w:tc>
        <w:tc>
          <w:tcPr>
            <w:tcW w:w="1100" w:type="dxa"/>
            <w:noWrap/>
            <w:hideMark/>
          </w:tcPr>
          <w:p w14:paraId="126B34D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9/26/16</w:t>
            </w:r>
          </w:p>
        </w:tc>
        <w:tc>
          <w:tcPr>
            <w:tcW w:w="1060" w:type="dxa"/>
            <w:noWrap/>
            <w:hideMark/>
          </w:tcPr>
          <w:p w14:paraId="35D6BC7A" w14:textId="77777777" w:rsidR="00BB59A2" w:rsidRPr="00BB59A2" w:rsidRDefault="00BB59A2" w:rsidP="00BB59A2">
            <w:pPr>
              <w:jc w:val="right"/>
              <w:rPr>
                <w:rFonts w:ascii="Calibri" w:hAnsi="Calibri"/>
                <w:color w:val="000000"/>
                <w:sz w:val="22"/>
                <w:szCs w:val="22"/>
              </w:rPr>
            </w:pPr>
          </w:p>
        </w:tc>
        <w:tc>
          <w:tcPr>
            <w:tcW w:w="1040" w:type="dxa"/>
            <w:noWrap/>
            <w:hideMark/>
          </w:tcPr>
          <w:p w14:paraId="0A0959C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9/28/16</w:t>
            </w:r>
          </w:p>
        </w:tc>
        <w:tc>
          <w:tcPr>
            <w:tcW w:w="1000" w:type="dxa"/>
            <w:noWrap/>
            <w:hideMark/>
          </w:tcPr>
          <w:p w14:paraId="23C60FB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9/28/16</w:t>
            </w:r>
          </w:p>
        </w:tc>
        <w:tc>
          <w:tcPr>
            <w:tcW w:w="1040" w:type="dxa"/>
            <w:noWrap/>
            <w:hideMark/>
          </w:tcPr>
          <w:p w14:paraId="0056CDCF" w14:textId="77777777" w:rsidR="00BB59A2" w:rsidRPr="00BB59A2" w:rsidRDefault="00BB59A2" w:rsidP="00BB59A2">
            <w:pPr>
              <w:jc w:val="right"/>
              <w:rPr>
                <w:rFonts w:ascii="Calibri" w:hAnsi="Calibri"/>
                <w:color w:val="000000"/>
                <w:sz w:val="22"/>
                <w:szCs w:val="22"/>
              </w:rPr>
            </w:pPr>
          </w:p>
        </w:tc>
      </w:tr>
      <w:tr w:rsidR="00BB59A2" w:rsidRPr="00BB59A2" w14:paraId="0F695239" w14:textId="77777777" w:rsidTr="0050217F">
        <w:trPr>
          <w:trHeight w:val="300"/>
        </w:trPr>
        <w:tc>
          <w:tcPr>
            <w:tcW w:w="1160" w:type="dxa"/>
            <w:noWrap/>
            <w:hideMark/>
          </w:tcPr>
          <w:p w14:paraId="4414E8C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13404C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10/12/2016 7:10</w:t>
            </w:r>
          </w:p>
        </w:tc>
        <w:tc>
          <w:tcPr>
            <w:tcW w:w="1120" w:type="dxa"/>
            <w:noWrap/>
            <w:hideMark/>
          </w:tcPr>
          <w:p w14:paraId="73A8D76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300" w:type="dxa"/>
            <w:noWrap/>
            <w:hideMark/>
          </w:tcPr>
          <w:p w14:paraId="2F5C8DC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180" w:type="dxa"/>
            <w:noWrap/>
            <w:hideMark/>
          </w:tcPr>
          <w:p w14:paraId="0CB7821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10/27/16</w:t>
            </w:r>
          </w:p>
        </w:tc>
        <w:tc>
          <w:tcPr>
            <w:tcW w:w="1120" w:type="dxa"/>
            <w:noWrap/>
            <w:hideMark/>
          </w:tcPr>
          <w:p w14:paraId="770605F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100" w:type="dxa"/>
            <w:noWrap/>
            <w:hideMark/>
          </w:tcPr>
          <w:p w14:paraId="3D20BB1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2BB7194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11/7/16</w:t>
            </w:r>
          </w:p>
        </w:tc>
        <w:tc>
          <w:tcPr>
            <w:tcW w:w="1040" w:type="dxa"/>
            <w:noWrap/>
            <w:hideMark/>
          </w:tcPr>
          <w:p w14:paraId="2A51BF8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10/25/16</w:t>
            </w:r>
          </w:p>
        </w:tc>
        <w:tc>
          <w:tcPr>
            <w:tcW w:w="1000" w:type="dxa"/>
            <w:noWrap/>
            <w:hideMark/>
          </w:tcPr>
          <w:p w14:paraId="1D2CF50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10/25/16</w:t>
            </w:r>
          </w:p>
        </w:tc>
        <w:tc>
          <w:tcPr>
            <w:tcW w:w="1040" w:type="dxa"/>
            <w:noWrap/>
            <w:hideMark/>
          </w:tcPr>
          <w:p w14:paraId="60C20C9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10/17/16</w:t>
            </w:r>
          </w:p>
        </w:tc>
      </w:tr>
      <w:tr w:rsidR="00BB59A2" w:rsidRPr="00BB59A2" w14:paraId="5237B611" w14:textId="77777777" w:rsidTr="0050217F">
        <w:trPr>
          <w:trHeight w:val="300"/>
        </w:trPr>
        <w:tc>
          <w:tcPr>
            <w:tcW w:w="1160" w:type="dxa"/>
            <w:noWrap/>
            <w:hideMark/>
          </w:tcPr>
          <w:p w14:paraId="568420F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25F239F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10/12/2016 7:17</w:t>
            </w:r>
          </w:p>
        </w:tc>
        <w:tc>
          <w:tcPr>
            <w:tcW w:w="1120" w:type="dxa"/>
            <w:noWrap/>
            <w:hideMark/>
          </w:tcPr>
          <w:p w14:paraId="58A5969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300" w:type="dxa"/>
            <w:noWrap/>
            <w:hideMark/>
          </w:tcPr>
          <w:p w14:paraId="638ECFA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180" w:type="dxa"/>
            <w:noWrap/>
            <w:hideMark/>
          </w:tcPr>
          <w:p w14:paraId="78C05D3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10/27/16</w:t>
            </w:r>
          </w:p>
        </w:tc>
        <w:tc>
          <w:tcPr>
            <w:tcW w:w="1120" w:type="dxa"/>
            <w:noWrap/>
            <w:hideMark/>
          </w:tcPr>
          <w:p w14:paraId="06C48E8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100" w:type="dxa"/>
            <w:noWrap/>
            <w:hideMark/>
          </w:tcPr>
          <w:p w14:paraId="3D9D780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5D12CFA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11/7/16</w:t>
            </w:r>
          </w:p>
        </w:tc>
        <w:tc>
          <w:tcPr>
            <w:tcW w:w="1040" w:type="dxa"/>
            <w:noWrap/>
            <w:hideMark/>
          </w:tcPr>
          <w:p w14:paraId="35B61AF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00" w:type="dxa"/>
            <w:noWrap/>
            <w:hideMark/>
          </w:tcPr>
          <w:p w14:paraId="2634ED3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40" w:type="dxa"/>
            <w:noWrap/>
            <w:hideMark/>
          </w:tcPr>
          <w:p w14:paraId="577C2F8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10/17/16</w:t>
            </w:r>
          </w:p>
        </w:tc>
      </w:tr>
      <w:tr w:rsidR="00BB59A2" w:rsidRPr="00BB59A2" w14:paraId="1E0D9FA0" w14:textId="77777777" w:rsidTr="0050217F">
        <w:trPr>
          <w:trHeight w:val="300"/>
        </w:trPr>
        <w:tc>
          <w:tcPr>
            <w:tcW w:w="1160" w:type="dxa"/>
            <w:noWrap/>
            <w:hideMark/>
          </w:tcPr>
          <w:p w14:paraId="3E507F38"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312D676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10/12/2016 9:08</w:t>
            </w:r>
          </w:p>
        </w:tc>
        <w:tc>
          <w:tcPr>
            <w:tcW w:w="1120" w:type="dxa"/>
            <w:noWrap/>
            <w:hideMark/>
          </w:tcPr>
          <w:p w14:paraId="35E4AF0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300" w:type="dxa"/>
            <w:noWrap/>
            <w:hideMark/>
          </w:tcPr>
          <w:p w14:paraId="211AE2B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180" w:type="dxa"/>
            <w:noWrap/>
            <w:hideMark/>
          </w:tcPr>
          <w:p w14:paraId="1F77DA5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10/27/16</w:t>
            </w:r>
          </w:p>
        </w:tc>
        <w:tc>
          <w:tcPr>
            <w:tcW w:w="1120" w:type="dxa"/>
            <w:noWrap/>
            <w:hideMark/>
          </w:tcPr>
          <w:p w14:paraId="540062B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100" w:type="dxa"/>
            <w:noWrap/>
            <w:hideMark/>
          </w:tcPr>
          <w:p w14:paraId="2DD722C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315D02A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040" w:type="dxa"/>
            <w:noWrap/>
            <w:hideMark/>
          </w:tcPr>
          <w:p w14:paraId="583BB7E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00" w:type="dxa"/>
            <w:noWrap/>
            <w:hideMark/>
          </w:tcPr>
          <w:p w14:paraId="060A0C3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40" w:type="dxa"/>
            <w:noWrap/>
            <w:hideMark/>
          </w:tcPr>
          <w:p w14:paraId="4A82FC1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10/17/16</w:t>
            </w:r>
          </w:p>
        </w:tc>
      </w:tr>
      <w:tr w:rsidR="00BB59A2" w:rsidRPr="00BB59A2" w14:paraId="1E596001" w14:textId="77777777" w:rsidTr="0050217F">
        <w:trPr>
          <w:trHeight w:val="300"/>
        </w:trPr>
        <w:tc>
          <w:tcPr>
            <w:tcW w:w="1160" w:type="dxa"/>
            <w:noWrap/>
            <w:hideMark/>
          </w:tcPr>
          <w:p w14:paraId="0BB1897B"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34F3EAA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10/12/2016 9:14</w:t>
            </w:r>
          </w:p>
        </w:tc>
        <w:tc>
          <w:tcPr>
            <w:tcW w:w="1120" w:type="dxa"/>
            <w:noWrap/>
            <w:hideMark/>
          </w:tcPr>
          <w:p w14:paraId="0C7EFB7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300" w:type="dxa"/>
            <w:noWrap/>
            <w:hideMark/>
          </w:tcPr>
          <w:p w14:paraId="7E82C1E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180" w:type="dxa"/>
            <w:noWrap/>
            <w:hideMark/>
          </w:tcPr>
          <w:p w14:paraId="795680E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10/27/16</w:t>
            </w:r>
          </w:p>
        </w:tc>
        <w:tc>
          <w:tcPr>
            <w:tcW w:w="1120" w:type="dxa"/>
            <w:noWrap/>
            <w:hideMark/>
          </w:tcPr>
          <w:p w14:paraId="069D109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100" w:type="dxa"/>
            <w:noWrap/>
            <w:hideMark/>
          </w:tcPr>
          <w:p w14:paraId="52923A8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4EDB7C4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040" w:type="dxa"/>
            <w:noWrap/>
            <w:hideMark/>
          </w:tcPr>
          <w:p w14:paraId="553B443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00" w:type="dxa"/>
            <w:noWrap/>
            <w:hideMark/>
          </w:tcPr>
          <w:p w14:paraId="5DB6154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40" w:type="dxa"/>
            <w:noWrap/>
            <w:hideMark/>
          </w:tcPr>
          <w:p w14:paraId="2D5B305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10/17/16</w:t>
            </w:r>
          </w:p>
        </w:tc>
      </w:tr>
      <w:tr w:rsidR="00BB59A2" w:rsidRPr="00BB59A2" w14:paraId="21D10203" w14:textId="77777777" w:rsidTr="0050217F">
        <w:trPr>
          <w:trHeight w:val="300"/>
        </w:trPr>
        <w:tc>
          <w:tcPr>
            <w:tcW w:w="1160" w:type="dxa"/>
            <w:noWrap/>
            <w:hideMark/>
          </w:tcPr>
          <w:p w14:paraId="65C4D24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4AC3549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10/12/2016 9:36</w:t>
            </w:r>
          </w:p>
        </w:tc>
        <w:tc>
          <w:tcPr>
            <w:tcW w:w="1120" w:type="dxa"/>
            <w:noWrap/>
            <w:hideMark/>
          </w:tcPr>
          <w:p w14:paraId="42920A0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300" w:type="dxa"/>
            <w:noWrap/>
            <w:hideMark/>
          </w:tcPr>
          <w:p w14:paraId="7797F6E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180" w:type="dxa"/>
            <w:noWrap/>
            <w:hideMark/>
          </w:tcPr>
          <w:p w14:paraId="1BE7CA8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10/25/16</w:t>
            </w:r>
          </w:p>
        </w:tc>
        <w:tc>
          <w:tcPr>
            <w:tcW w:w="1120" w:type="dxa"/>
            <w:noWrap/>
            <w:hideMark/>
          </w:tcPr>
          <w:p w14:paraId="265118A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100" w:type="dxa"/>
            <w:noWrap/>
            <w:hideMark/>
          </w:tcPr>
          <w:p w14:paraId="102A707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472963D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11/7/16</w:t>
            </w:r>
          </w:p>
        </w:tc>
        <w:tc>
          <w:tcPr>
            <w:tcW w:w="1040" w:type="dxa"/>
            <w:noWrap/>
            <w:hideMark/>
          </w:tcPr>
          <w:p w14:paraId="19E8FEF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00" w:type="dxa"/>
            <w:noWrap/>
            <w:hideMark/>
          </w:tcPr>
          <w:p w14:paraId="1A88F50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40" w:type="dxa"/>
            <w:noWrap/>
            <w:hideMark/>
          </w:tcPr>
          <w:p w14:paraId="132C33E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10/17/16</w:t>
            </w:r>
          </w:p>
        </w:tc>
      </w:tr>
      <w:tr w:rsidR="00BB59A2" w:rsidRPr="00BB59A2" w14:paraId="14049D24" w14:textId="77777777" w:rsidTr="0050217F">
        <w:trPr>
          <w:trHeight w:val="300"/>
        </w:trPr>
        <w:tc>
          <w:tcPr>
            <w:tcW w:w="1160" w:type="dxa"/>
            <w:noWrap/>
            <w:hideMark/>
          </w:tcPr>
          <w:p w14:paraId="6A46EAA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3DA5FAE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10/12/2016 9:41</w:t>
            </w:r>
          </w:p>
        </w:tc>
        <w:tc>
          <w:tcPr>
            <w:tcW w:w="1120" w:type="dxa"/>
            <w:noWrap/>
            <w:hideMark/>
          </w:tcPr>
          <w:p w14:paraId="2396C2F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300" w:type="dxa"/>
            <w:noWrap/>
            <w:hideMark/>
          </w:tcPr>
          <w:p w14:paraId="69C231C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180" w:type="dxa"/>
            <w:noWrap/>
            <w:hideMark/>
          </w:tcPr>
          <w:p w14:paraId="59FD8EE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10/25/16</w:t>
            </w:r>
          </w:p>
        </w:tc>
        <w:tc>
          <w:tcPr>
            <w:tcW w:w="1120" w:type="dxa"/>
            <w:noWrap/>
            <w:hideMark/>
          </w:tcPr>
          <w:p w14:paraId="6F5F9F9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100" w:type="dxa"/>
            <w:noWrap/>
            <w:hideMark/>
          </w:tcPr>
          <w:p w14:paraId="427B1B4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07D188E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11/7/16</w:t>
            </w:r>
          </w:p>
        </w:tc>
        <w:tc>
          <w:tcPr>
            <w:tcW w:w="1040" w:type="dxa"/>
            <w:noWrap/>
            <w:hideMark/>
          </w:tcPr>
          <w:p w14:paraId="0C7E865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00" w:type="dxa"/>
            <w:noWrap/>
            <w:hideMark/>
          </w:tcPr>
          <w:p w14:paraId="6CF3E7A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40" w:type="dxa"/>
            <w:noWrap/>
            <w:hideMark/>
          </w:tcPr>
          <w:p w14:paraId="640AF92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10/17/16</w:t>
            </w:r>
          </w:p>
        </w:tc>
      </w:tr>
      <w:tr w:rsidR="00BB59A2" w:rsidRPr="00BB59A2" w14:paraId="67870682" w14:textId="77777777" w:rsidTr="0050217F">
        <w:trPr>
          <w:trHeight w:val="300"/>
        </w:trPr>
        <w:tc>
          <w:tcPr>
            <w:tcW w:w="1160" w:type="dxa"/>
            <w:noWrap/>
            <w:hideMark/>
          </w:tcPr>
          <w:p w14:paraId="100D375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6611909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10/12/2016 10:04</w:t>
            </w:r>
          </w:p>
        </w:tc>
        <w:tc>
          <w:tcPr>
            <w:tcW w:w="1120" w:type="dxa"/>
            <w:noWrap/>
            <w:hideMark/>
          </w:tcPr>
          <w:p w14:paraId="4AE6198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300" w:type="dxa"/>
            <w:noWrap/>
            <w:hideMark/>
          </w:tcPr>
          <w:p w14:paraId="786EFE6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180" w:type="dxa"/>
            <w:noWrap/>
            <w:hideMark/>
          </w:tcPr>
          <w:p w14:paraId="5521A60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10/25/16</w:t>
            </w:r>
          </w:p>
        </w:tc>
        <w:tc>
          <w:tcPr>
            <w:tcW w:w="1120" w:type="dxa"/>
            <w:noWrap/>
            <w:hideMark/>
          </w:tcPr>
          <w:p w14:paraId="06EA5B6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100" w:type="dxa"/>
            <w:noWrap/>
            <w:hideMark/>
          </w:tcPr>
          <w:p w14:paraId="67C0DBC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6CBD247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040" w:type="dxa"/>
            <w:noWrap/>
            <w:hideMark/>
          </w:tcPr>
          <w:p w14:paraId="2F2C864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00" w:type="dxa"/>
            <w:noWrap/>
            <w:hideMark/>
          </w:tcPr>
          <w:p w14:paraId="5A29241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40" w:type="dxa"/>
            <w:noWrap/>
            <w:hideMark/>
          </w:tcPr>
          <w:p w14:paraId="775A8AA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10/17/16</w:t>
            </w:r>
          </w:p>
        </w:tc>
      </w:tr>
      <w:tr w:rsidR="00BB59A2" w:rsidRPr="00BB59A2" w14:paraId="64B7CF35" w14:textId="77777777" w:rsidTr="0050217F">
        <w:trPr>
          <w:trHeight w:val="300"/>
        </w:trPr>
        <w:tc>
          <w:tcPr>
            <w:tcW w:w="1160" w:type="dxa"/>
            <w:noWrap/>
            <w:hideMark/>
          </w:tcPr>
          <w:p w14:paraId="42118636"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3556AF6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10/12/2016 10:09</w:t>
            </w:r>
          </w:p>
        </w:tc>
        <w:tc>
          <w:tcPr>
            <w:tcW w:w="1120" w:type="dxa"/>
            <w:noWrap/>
            <w:hideMark/>
          </w:tcPr>
          <w:p w14:paraId="599461A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300" w:type="dxa"/>
            <w:noWrap/>
            <w:hideMark/>
          </w:tcPr>
          <w:p w14:paraId="2C723B7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10/31/16</w:t>
            </w:r>
          </w:p>
        </w:tc>
        <w:tc>
          <w:tcPr>
            <w:tcW w:w="1180" w:type="dxa"/>
            <w:noWrap/>
            <w:hideMark/>
          </w:tcPr>
          <w:p w14:paraId="355F7C1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10/25/16</w:t>
            </w:r>
          </w:p>
        </w:tc>
        <w:tc>
          <w:tcPr>
            <w:tcW w:w="1120" w:type="dxa"/>
            <w:noWrap/>
            <w:hideMark/>
          </w:tcPr>
          <w:p w14:paraId="2B27C1D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100" w:type="dxa"/>
            <w:noWrap/>
            <w:hideMark/>
          </w:tcPr>
          <w:p w14:paraId="2F432B6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3EE48B9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040" w:type="dxa"/>
            <w:noWrap/>
            <w:hideMark/>
          </w:tcPr>
          <w:p w14:paraId="60CB3D9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00" w:type="dxa"/>
            <w:noWrap/>
            <w:hideMark/>
          </w:tcPr>
          <w:p w14:paraId="7007F7F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40" w:type="dxa"/>
            <w:noWrap/>
            <w:hideMark/>
          </w:tcPr>
          <w:p w14:paraId="7CBFCA1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10/17/16</w:t>
            </w:r>
          </w:p>
        </w:tc>
      </w:tr>
      <w:tr w:rsidR="00BB59A2" w:rsidRPr="00BB59A2" w14:paraId="0ECB4694" w14:textId="77777777" w:rsidTr="0050217F">
        <w:trPr>
          <w:trHeight w:val="300"/>
        </w:trPr>
        <w:tc>
          <w:tcPr>
            <w:tcW w:w="1160" w:type="dxa"/>
            <w:noWrap/>
            <w:hideMark/>
          </w:tcPr>
          <w:p w14:paraId="7A9506C8"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4232216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10/12/2016 10:48</w:t>
            </w:r>
          </w:p>
        </w:tc>
        <w:tc>
          <w:tcPr>
            <w:tcW w:w="1120" w:type="dxa"/>
            <w:noWrap/>
            <w:hideMark/>
          </w:tcPr>
          <w:p w14:paraId="1837C13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300" w:type="dxa"/>
            <w:noWrap/>
            <w:hideMark/>
          </w:tcPr>
          <w:p w14:paraId="2DFB095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10/31/16</w:t>
            </w:r>
          </w:p>
        </w:tc>
        <w:tc>
          <w:tcPr>
            <w:tcW w:w="1180" w:type="dxa"/>
            <w:noWrap/>
            <w:hideMark/>
          </w:tcPr>
          <w:p w14:paraId="12A1D2E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10/25/16</w:t>
            </w:r>
          </w:p>
        </w:tc>
        <w:tc>
          <w:tcPr>
            <w:tcW w:w="1120" w:type="dxa"/>
            <w:noWrap/>
            <w:hideMark/>
          </w:tcPr>
          <w:p w14:paraId="6523C2C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100" w:type="dxa"/>
            <w:noWrap/>
            <w:hideMark/>
          </w:tcPr>
          <w:p w14:paraId="27F4193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5A794E4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040" w:type="dxa"/>
            <w:noWrap/>
            <w:hideMark/>
          </w:tcPr>
          <w:p w14:paraId="7ABC725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00" w:type="dxa"/>
            <w:noWrap/>
            <w:hideMark/>
          </w:tcPr>
          <w:p w14:paraId="2A7CA76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40" w:type="dxa"/>
            <w:noWrap/>
            <w:hideMark/>
          </w:tcPr>
          <w:p w14:paraId="0B2E6AF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10/17/16</w:t>
            </w:r>
          </w:p>
        </w:tc>
      </w:tr>
      <w:tr w:rsidR="00BB59A2" w:rsidRPr="00BB59A2" w14:paraId="3416906A" w14:textId="77777777" w:rsidTr="0050217F">
        <w:trPr>
          <w:trHeight w:val="300"/>
        </w:trPr>
        <w:tc>
          <w:tcPr>
            <w:tcW w:w="1160" w:type="dxa"/>
            <w:noWrap/>
            <w:hideMark/>
          </w:tcPr>
          <w:p w14:paraId="275F470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0D339D6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10/12/2016 10:54</w:t>
            </w:r>
          </w:p>
        </w:tc>
        <w:tc>
          <w:tcPr>
            <w:tcW w:w="1120" w:type="dxa"/>
            <w:noWrap/>
            <w:hideMark/>
          </w:tcPr>
          <w:p w14:paraId="102B0A9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300" w:type="dxa"/>
            <w:noWrap/>
            <w:hideMark/>
          </w:tcPr>
          <w:p w14:paraId="5E41C18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10/31/16</w:t>
            </w:r>
          </w:p>
        </w:tc>
        <w:tc>
          <w:tcPr>
            <w:tcW w:w="1180" w:type="dxa"/>
            <w:noWrap/>
            <w:hideMark/>
          </w:tcPr>
          <w:p w14:paraId="1BA967B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10/25/16</w:t>
            </w:r>
          </w:p>
        </w:tc>
        <w:tc>
          <w:tcPr>
            <w:tcW w:w="1120" w:type="dxa"/>
            <w:noWrap/>
            <w:hideMark/>
          </w:tcPr>
          <w:p w14:paraId="4CFD19B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10/13/16</w:t>
            </w:r>
          </w:p>
        </w:tc>
        <w:tc>
          <w:tcPr>
            <w:tcW w:w="1100" w:type="dxa"/>
            <w:noWrap/>
            <w:hideMark/>
          </w:tcPr>
          <w:p w14:paraId="24CF945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4A7981F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040" w:type="dxa"/>
            <w:noWrap/>
            <w:hideMark/>
          </w:tcPr>
          <w:p w14:paraId="327B2CA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00" w:type="dxa"/>
            <w:noWrap/>
            <w:hideMark/>
          </w:tcPr>
          <w:p w14:paraId="3A6CF9A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10/26/16</w:t>
            </w:r>
          </w:p>
        </w:tc>
        <w:tc>
          <w:tcPr>
            <w:tcW w:w="1040" w:type="dxa"/>
            <w:noWrap/>
            <w:hideMark/>
          </w:tcPr>
          <w:p w14:paraId="01B2669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10/17/16</w:t>
            </w:r>
          </w:p>
        </w:tc>
      </w:tr>
      <w:tr w:rsidR="00BB59A2" w:rsidRPr="00BB59A2" w14:paraId="00624074" w14:textId="77777777" w:rsidTr="0050217F">
        <w:trPr>
          <w:trHeight w:val="300"/>
        </w:trPr>
        <w:tc>
          <w:tcPr>
            <w:tcW w:w="1160" w:type="dxa"/>
            <w:noWrap/>
            <w:hideMark/>
          </w:tcPr>
          <w:p w14:paraId="60AEF90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393FC6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10/18/2016 9:30</w:t>
            </w:r>
          </w:p>
        </w:tc>
        <w:tc>
          <w:tcPr>
            <w:tcW w:w="1120" w:type="dxa"/>
            <w:noWrap/>
            <w:hideMark/>
          </w:tcPr>
          <w:p w14:paraId="4F45B44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10/19/16</w:t>
            </w:r>
          </w:p>
        </w:tc>
        <w:tc>
          <w:tcPr>
            <w:tcW w:w="1300" w:type="dxa"/>
            <w:noWrap/>
            <w:hideMark/>
          </w:tcPr>
          <w:p w14:paraId="40212975" w14:textId="77777777" w:rsidR="00BB59A2" w:rsidRPr="00BB59A2" w:rsidRDefault="00BB59A2" w:rsidP="00BB59A2">
            <w:pPr>
              <w:jc w:val="right"/>
              <w:rPr>
                <w:rFonts w:ascii="Calibri" w:hAnsi="Calibri"/>
                <w:color w:val="000000"/>
                <w:sz w:val="22"/>
                <w:szCs w:val="22"/>
              </w:rPr>
            </w:pPr>
          </w:p>
        </w:tc>
        <w:tc>
          <w:tcPr>
            <w:tcW w:w="1180" w:type="dxa"/>
            <w:noWrap/>
            <w:hideMark/>
          </w:tcPr>
          <w:p w14:paraId="5340536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11/3/16</w:t>
            </w:r>
          </w:p>
        </w:tc>
        <w:tc>
          <w:tcPr>
            <w:tcW w:w="1120" w:type="dxa"/>
            <w:noWrap/>
            <w:hideMark/>
          </w:tcPr>
          <w:p w14:paraId="65CC97D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10/19/16</w:t>
            </w:r>
          </w:p>
        </w:tc>
        <w:tc>
          <w:tcPr>
            <w:tcW w:w="1100" w:type="dxa"/>
            <w:noWrap/>
            <w:hideMark/>
          </w:tcPr>
          <w:p w14:paraId="74E9215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2EB1D0F7" w14:textId="77777777" w:rsidR="00BB59A2" w:rsidRPr="00BB59A2" w:rsidRDefault="00BB59A2" w:rsidP="00BB59A2">
            <w:pPr>
              <w:jc w:val="right"/>
              <w:rPr>
                <w:rFonts w:ascii="Calibri" w:hAnsi="Calibri"/>
                <w:color w:val="000000"/>
                <w:sz w:val="22"/>
                <w:szCs w:val="22"/>
              </w:rPr>
            </w:pPr>
          </w:p>
        </w:tc>
        <w:tc>
          <w:tcPr>
            <w:tcW w:w="1040" w:type="dxa"/>
            <w:noWrap/>
            <w:hideMark/>
          </w:tcPr>
          <w:p w14:paraId="76AA680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10/27/16</w:t>
            </w:r>
          </w:p>
        </w:tc>
        <w:tc>
          <w:tcPr>
            <w:tcW w:w="1000" w:type="dxa"/>
            <w:noWrap/>
            <w:hideMark/>
          </w:tcPr>
          <w:p w14:paraId="0265954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10/27/16</w:t>
            </w:r>
          </w:p>
        </w:tc>
        <w:tc>
          <w:tcPr>
            <w:tcW w:w="1040" w:type="dxa"/>
            <w:noWrap/>
            <w:hideMark/>
          </w:tcPr>
          <w:p w14:paraId="0E1CC29A" w14:textId="77777777" w:rsidR="00BB59A2" w:rsidRPr="00BB59A2" w:rsidRDefault="00BB59A2" w:rsidP="00BB59A2">
            <w:pPr>
              <w:jc w:val="right"/>
              <w:rPr>
                <w:rFonts w:ascii="Calibri" w:hAnsi="Calibri"/>
                <w:color w:val="000000"/>
                <w:sz w:val="22"/>
                <w:szCs w:val="22"/>
              </w:rPr>
            </w:pPr>
          </w:p>
        </w:tc>
      </w:tr>
      <w:tr w:rsidR="00BB59A2" w:rsidRPr="00BB59A2" w14:paraId="26FB9306" w14:textId="77777777" w:rsidTr="0050217F">
        <w:trPr>
          <w:trHeight w:val="300"/>
        </w:trPr>
        <w:tc>
          <w:tcPr>
            <w:tcW w:w="1160" w:type="dxa"/>
            <w:noWrap/>
            <w:hideMark/>
          </w:tcPr>
          <w:p w14:paraId="544F5697"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2B9BE6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10/18/2016 12:00</w:t>
            </w:r>
          </w:p>
        </w:tc>
        <w:tc>
          <w:tcPr>
            <w:tcW w:w="1120" w:type="dxa"/>
            <w:noWrap/>
            <w:hideMark/>
          </w:tcPr>
          <w:p w14:paraId="2AC9DAE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10/19/16</w:t>
            </w:r>
          </w:p>
        </w:tc>
        <w:tc>
          <w:tcPr>
            <w:tcW w:w="1300" w:type="dxa"/>
            <w:noWrap/>
            <w:hideMark/>
          </w:tcPr>
          <w:p w14:paraId="1CDF517F" w14:textId="77777777" w:rsidR="00BB59A2" w:rsidRPr="00BB59A2" w:rsidRDefault="00BB59A2" w:rsidP="00BB59A2">
            <w:pPr>
              <w:jc w:val="right"/>
              <w:rPr>
                <w:rFonts w:ascii="Calibri" w:hAnsi="Calibri"/>
                <w:color w:val="000000"/>
                <w:sz w:val="22"/>
                <w:szCs w:val="22"/>
              </w:rPr>
            </w:pPr>
          </w:p>
        </w:tc>
        <w:tc>
          <w:tcPr>
            <w:tcW w:w="1180" w:type="dxa"/>
            <w:noWrap/>
            <w:hideMark/>
          </w:tcPr>
          <w:p w14:paraId="3E46387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11/3/16</w:t>
            </w:r>
          </w:p>
        </w:tc>
        <w:tc>
          <w:tcPr>
            <w:tcW w:w="1120" w:type="dxa"/>
            <w:noWrap/>
            <w:hideMark/>
          </w:tcPr>
          <w:p w14:paraId="26F2454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10/19/16</w:t>
            </w:r>
          </w:p>
        </w:tc>
        <w:tc>
          <w:tcPr>
            <w:tcW w:w="1100" w:type="dxa"/>
            <w:noWrap/>
            <w:hideMark/>
          </w:tcPr>
          <w:p w14:paraId="375909F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6DE019A7" w14:textId="77777777" w:rsidR="00BB59A2" w:rsidRPr="00BB59A2" w:rsidRDefault="00BB59A2" w:rsidP="00BB59A2">
            <w:pPr>
              <w:jc w:val="right"/>
              <w:rPr>
                <w:rFonts w:ascii="Calibri" w:hAnsi="Calibri"/>
                <w:color w:val="000000"/>
                <w:sz w:val="22"/>
                <w:szCs w:val="22"/>
              </w:rPr>
            </w:pPr>
          </w:p>
        </w:tc>
        <w:tc>
          <w:tcPr>
            <w:tcW w:w="1040" w:type="dxa"/>
            <w:noWrap/>
            <w:hideMark/>
          </w:tcPr>
          <w:p w14:paraId="4944FC1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10/27/16</w:t>
            </w:r>
          </w:p>
        </w:tc>
        <w:tc>
          <w:tcPr>
            <w:tcW w:w="1000" w:type="dxa"/>
            <w:noWrap/>
            <w:hideMark/>
          </w:tcPr>
          <w:p w14:paraId="7688429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10/27/16</w:t>
            </w:r>
          </w:p>
        </w:tc>
        <w:tc>
          <w:tcPr>
            <w:tcW w:w="1040" w:type="dxa"/>
            <w:noWrap/>
            <w:hideMark/>
          </w:tcPr>
          <w:p w14:paraId="646F9031" w14:textId="77777777" w:rsidR="00BB59A2" w:rsidRPr="00BB59A2" w:rsidRDefault="00BB59A2" w:rsidP="00BB59A2">
            <w:pPr>
              <w:jc w:val="right"/>
              <w:rPr>
                <w:rFonts w:ascii="Calibri" w:hAnsi="Calibri"/>
                <w:color w:val="000000"/>
                <w:sz w:val="22"/>
                <w:szCs w:val="22"/>
              </w:rPr>
            </w:pPr>
          </w:p>
        </w:tc>
      </w:tr>
      <w:tr w:rsidR="00BB59A2" w:rsidRPr="00BB59A2" w14:paraId="153D8556" w14:textId="77777777" w:rsidTr="0050217F">
        <w:trPr>
          <w:trHeight w:val="300"/>
        </w:trPr>
        <w:tc>
          <w:tcPr>
            <w:tcW w:w="1160" w:type="dxa"/>
            <w:noWrap/>
            <w:hideMark/>
          </w:tcPr>
          <w:p w14:paraId="1C44244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D2F614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10/18/2016 14:30</w:t>
            </w:r>
          </w:p>
        </w:tc>
        <w:tc>
          <w:tcPr>
            <w:tcW w:w="1120" w:type="dxa"/>
            <w:noWrap/>
            <w:hideMark/>
          </w:tcPr>
          <w:p w14:paraId="1DB392D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10/19/16</w:t>
            </w:r>
          </w:p>
        </w:tc>
        <w:tc>
          <w:tcPr>
            <w:tcW w:w="1300" w:type="dxa"/>
            <w:noWrap/>
            <w:hideMark/>
          </w:tcPr>
          <w:p w14:paraId="0D154F33" w14:textId="77777777" w:rsidR="00BB59A2" w:rsidRPr="00BB59A2" w:rsidRDefault="00BB59A2" w:rsidP="00BB59A2">
            <w:pPr>
              <w:jc w:val="right"/>
              <w:rPr>
                <w:rFonts w:ascii="Calibri" w:hAnsi="Calibri"/>
                <w:color w:val="000000"/>
                <w:sz w:val="22"/>
                <w:szCs w:val="22"/>
              </w:rPr>
            </w:pPr>
          </w:p>
        </w:tc>
        <w:tc>
          <w:tcPr>
            <w:tcW w:w="1180" w:type="dxa"/>
            <w:noWrap/>
            <w:hideMark/>
          </w:tcPr>
          <w:p w14:paraId="058C0C2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11/3/16</w:t>
            </w:r>
          </w:p>
        </w:tc>
        <w:tc>
          <w:tcPr>
            <w:tcW w:w="1120" w:type="dxa"/>
            <w:noWrap/>
            <w:hideMark/>
          </w:tcPr>
          <w:p w14:paraId="68BA151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10/19/16</w:t>
            </w:r>
          </w:p>
        </w:tc>
        <w:tc>
          <w:tcPr>
            <w:tcW w:w="1100" w:type="dxa"/>
            <w:noWrap/>
            <w:hideMark/>
          </w:tcPr>
          <w:p w14:paraId="45C8220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29CDEDAA" w14:textId="77777777" w:rsidR="00BB59A2" w:rsidRPr="00BB59A2" w:rsidRDefault="00BB59A2" w:rsidP="00BB59A2">
            <w:pPr>
              <w:jc w:val="right"/>
              <w:rPr>
                <w:rFonts w:ascii="Calibri" w:hAnsi="Calibri"/>
                <w:color w:val="000000"/>
                <w:sz w:val="22"/>
                <w:szCs w:val="22"/>
              </w:rPr>
            </w:pPr>
          </w:p>
        </w:tc>
        <w:tc>
          <w:tcPr>
            <w:tcW w:w="1040" w:type="dxa"/>
            <w:noWrap/>
            <w:hideMark/>
          </w:tcPr>
          <w:p w14:paraId="5C23500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000" w:type="dxa"/>
            <w:noWrap/>
            <w:hideMark/>
          </w:tcPr>
          <w:p w14:paraId="51C2CC8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040" w:type="dxa"/>
            <w:noWrap/>
            <w:hideMark/>
          </w:tcPr>
          <w:p w14:paraId="392D2DA9" w14:textId="77777777" w:rsidR="00BB59A2" w:rsidRPr="00BB59A2" w:rsidRDefault="00BB59A2" w:rsidP="00BB59A2">
            <w:pPr>
              <w:jc w:val="right"/>
              <w:rPr>
                <w:rFonts w:ascii="Calibri" w:hAnsi="Calibri"/>
                <w:color w:val="000000"/>
                <w:sz w:val="22"/>
                <w:szCs w:val="22"/>
              </w:rPr>
            </w:pPr>
          </w:p>
        </w:tc>
      </w:tr>
      <w:tr w:rsidR="00BB59A2" w:rsidRPr="00BB59A2" w14:paraId="3B4F8F3F" w14:textId="77777777" w:rsidTr="0050217F">
        <w:trPr>
          <w:trHeight w:val="300"/>
        </w:trPr>
        <w:tc>
          <w:tcPr>
            <w:tcW w:w="1160" w:type="dxa"/>
            <w:noWrap/>
            <w:hideMark/>
          </w:tcPr>
          <w:p w14:paraId="7430FF05"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16B4474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10/18/2016 17:00</w:t>
            </w:r>
          </w:p>
        </w:tc>
        <w:tc>
          <w:tcPr>
            <w:tcW w:w="1120" w:type="dxa"/>
            <w:noWrap/>
            <w:hideMark/>
          </w:tcPr>
          <w:p w14:paraId="1D1FF86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10/20/16</w:t>
            </w:r>
          </w:p>
        </w:tc>
        <w:tc>
          <w:tcPr>
            <w:tcW w:w="1300" w:type="dxa"/>
            <w:noWrap/>
            <w:hideMark/>
          </w:tcPr>
          <w:p w14:paraId="6E89D11F" w14:textId="77777777" w:rsidR="00BB59A2" w:rsidRPr="00BB59A2" w:rsidRDefault="00BB59A2" w:rsidP="00BB59A2">
            <w:pPr>
              <w:jc w:val="right"/>
              <w:rPr>
                <w:rFonts w:ascii="Calibri" w:hAnsi="Calibri"/>
                <w:color w:val="000000"/>
                <w:sz w:val="22"/>
                <w:szCs w:val="22"/>
              </w:rPr>
            </w:pPr>
          </w:p>
        </w:tc>
        <w:tc>
          <w:tcPr>
            <w:tcW w:w="1180" w:type="dxa"/>
            <w:noWrap/>
            <w:hideMark/>
          </w:tcPr>
          <w:p w14:paraId="3828919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11/3/16</w:t>
            </w:r>
          </w:p>
        </w:tc>
        <w:tc>
          <w:tcPr>
            <w:tcW w:w="1120" w:type="dxa"/>
            <w:noWrap/>
            <w:hideMark/>
          </w:tcPr>
          <w:p w14:paraId="0765328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10/20/16</w:t>
            </w:r>
          </w:p>
        </w:tc>
        <w:tc>
          <w:tcPr>
            <w:tcW w:w="1100" w:type="dxa"/>
            <w:noWrap/>
            <w:hideMark/>
          </w:tcPr>
          <w:p w14:paraId="5050507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342CB762" w14:textId="77777777" w:rsidR="00BB59A2" w:rsidRPr="00BB59A2" w:rsidRDefault="00BB59A2" w:rsidP="00BB59A2">
            <w:pPr>
              <w:jc w:val="right"/>
              <w:rPr>
                <w:rFonts w:ascii="Calibri" w:hAnsi="Calibri"/>
                <w:color w:val="000000"/>
                <w:sz w:val="22"/>
                <w:szCs w:val="22"/>
              </w:rPr>
            </w:pPr>
          </w:p>
        </w:tc>
        <w:tc>
          <w:tcPr>
            <w:tcW w:w="1040" w:type="dxa"/>
            <w:noWrap/>
            <w:hideMark/>
          </w:tcPr>
          <w:p w14:paraId="3283FAA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000" w:type="dxa"/>
            <w:noWrap/>
            <w:hideMark/>
          </w:tcPr>
          <w:p w14:paraId="0C32A5A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040" w:type="dxa"/>
            <w:noWrap/>
            <w:hideMark/>
          </w:tcPr>
          <w:p w14:paraId="0E0A46EC" w14:textId="77777777" w:rsidR="00BB59A2" w:rsidRPr="00BB59A2" w:rsidRDefault="00BB59A2" w:rsidP="00BB59A2">
            <w:pPr>
              <w:jc w:val="right"/>
              <w:rPr>
                <w:rFonts w:ascii="Calibri" w:hAnsi="Calibri"/>
                <w:color w:val="000000"/>
                <w:sz w:val="22"/>
                <w:szCs w:val="22"/>
              </w:rPr>
            </w:pPr>
          </w:p>
        </w:tc>
      </w:tr>
      <w:tr w:rsidR="00BB59A2" w:rsidRPr="00BB59A2" w14:paraId="6AE9632F" w14:textId="77777777" w:rsidTr="0050217F">
        <w:trPr>
          <w:trHeight w:val="300"/>
        </w:trPr>
        <w:tc>
          <w:tcPr>
            <w:tcW w:w="1160" w:type="dxa"/>
            <w:noWrap/>
            <w:hideMark/>
          </w:tcPr>
          <w:p w14:paraId="7637309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E50D0E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10/18/2016 19:30</w:t>
            </w:r>
          </w:p>
        </w:tc>
        <w:tc>
          <w:tcPr>
            <w:tcW w:w="1120" w:type="dxa"/>
            <w:noWrap/>
            <w:hideMark/>
          </w:tcPr>
          <w:p w14:paraId="3D69F31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10/20/16</w:t>
            </w:r>
          </w:p>
        </w:tc>
        <w:tc>
          <w:tcPr>
            <w:tcW w:w="1300" w:type="dxa"/>
            <w:noWrap/>
            <w:hideMark/>
          </w:tcPr>
          <w:p w14:paraId="24A0CC9F" w14:textId="77777777" w:rsidR="00BB59A2" w:rsidRPr="00BB59A2" w:rsidRDefault="00BB59A2" w:rsidP="00BB59A2">
            <w:pPr>
              <w:jc w:val="right"/>
              <w:rPr>
                <w:rFonts w:ascii="Calibri" w:hAnsi="Calibri"/>
                <w:color w:val="000000"/>
                <w:sz w:val="22"/>
                <w:szCs w:val="22"/>
              </w:rPr>
            </w:pPr>
          </w:p>
        </w:tc>
        <w:tc>
          <w:tcPr>
            <w:tcW w:w="1180" w:type="dxa"/>
            <w:noWrap/>
            <w:hideMark/>
          </w:tcPr>
          <w:p w14:paraId="47D6B9D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11/3/16</w:t>
            </w:r>
          </w:p>
        </w:tc>
        <w:tc>
          <w:tcPr>
            <w:tcW w:w="1120" w:type="dxa"/>
            <w:noWrap/>
            <w:hideMark/>
          </w:tcPr>
          <w:p w14:paraId="13A545C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10/20/16</w:t>
            </w:r>
          </w:p>
        </w:tc>
        <w:tc>
          <w:tcPr>
            <w:tcW w:w="1100" w:type="dxa"/>
            <w:noWrap/>
            <w:hideMark/>
          </w:tcPr>
          <w:p w14:paraId="4672ABC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3833B107" w14:textId="77777777" w:rsidR="00BB59A2" w:rsidRPr="00BB59A2" w:rsidRDefault="00BB59A2" w:rsidP="00BB59A2">
            <w:pPr>
              <w:jc w:val="right"/>
              <w:rPr>
                <w:rFonts w:ascii="Calibri" w:hAnsi="Calibri"/>
                <w:color w:val="000000"/>
                <w:sz w:val="22"/>
                <w:szCs w:val="22"/>
              </w:rPr>
            </w:pPr>
          </w:p>
        </w:tc>
        <w:tc>
          <w:tcPr>
            <w:tcW w:w="1040" w:type="dxa"/>
            <w:noWrap/>
            <w:hideMark/>
          </w:tcPr>
          <w:p w14:paraId="321B2FF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000" w:type="dxa"/>
            <w:noWrap/>
            <w:hideMark/>
          </w:tcPr>
          <w:p w14:paraId="580ACE3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040" w:type="dxa"/>
            <w:noWrap/>
            <w:hideMark/>
          </w:tcPr>
          <w:p w14:paraId="319637DA" w14:textId="77777777" w:rsidR="00BB59A2" w:rsidRPr="00BB59A2" w:rsidRDefault="00BB59A2" w:rsidP="00BB59A2">
            <w:pPr>
              <w:jc w:val="right"/>
              <w:rPr>
                <w:rFonts w:ascii="Calibri" w:hAnsi="Calibri"/>
                <w:color w:val="000000"/>
                <w:sz w:val="22"/>
                <w:szCs w:val="22"/>
              </w:rPr>
            </w:pPr>
          </w:p>
        </w:tc>
      </w:tr>
      <w:tr w:rsidR="00BB59A2" w:rsidRPr="00BB59A2" w14:paraId="1DB53417" w14:textId="77777777" w:rsidTr="0050217F">
        <w:trPr>
          <w:trHeight w:val="300"/>
        </w:trPr>
        <w:tc>
          <w:tcPr>
            <w:tcW w:w="1160" w:type="dxa"/>
            <w:noWrap/>
            <w:hideMark/>
          </w:tcPr>
          <w:p w14:paraId="168EFCB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682791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10/18/2016 22:00</w:t>
            </w:r>
          </w:p>
        </w:tc>
        <w:tc>
          <w:tcPr>
            <w:tcW w:w="1120" w:type="dxa"/>
            <w:noWrap/>
            <w:hideMark/>
          </w:tcPr>
          <w:p w14:paraId="566D059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10/20/16</w:t>
            </w:r>
          </w:p>
        </w:tc>
        <w:tc>
          <w:tcPr>
            <w:tcW w:w="1300" w:type="dxa"/>
            <w:noWrap/>
            <w:hideMark/>
          </w:tcPr>
          <w:p w14:paraId="2F7BF9E0" w14:textId="77777777" w:rsidR="00BB59A2" w:rsidRPr="00BB59A2" w:rsidRDefault="00BB59A2" w:rsidP="00BB59A2">
            <w:pPr>
              <w:jc w:val="right"/>
              <w:rPr>
                <w:rFonts w:ascii="Calibri" w:hAnsi="Calibri"/>
                <w:color w:val="000000"/>
                <w:sz w:val="22"/>
                <w:szCs w:val="22"/>
              </w:rPr>
            </w:pPr>
          </w:p>
        </w:tc>
        <w:tc>
          <w:tcPr>
            <w:tcW w:w="1180" w:type="dxa"/>
            <w:noWrap/>
            <w:hideMark/>
          </w:tcPr>
          <w:p w14:paraId="422DCA8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20" w:type="dxa"/>
            <w:noWrap/>
            <w:hideMark/>
          </w:tcPr>
          <w:p w14:paraId="71C0B50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10/20/16</w:t>
            </w:r>
          </w:p>
        </w:tc>
        <w:tc>
          <w:tcPr>
            <w:tcW w:w="1100" w:type="dxa"/>
            <w:noWrap/>
            <w:hideMark/>
          </w:tcPr>
          <w:p w14:paraId="08EDA8A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206C0A14" w14:textId="77777777" w:rsidR="00BB59A2" w:rsidRPr="00BB59A2" w:rsidRDefault="00BB59A2" w:rsidP="00BB59A2">
            <w:pPr>
              <w:jc w:val="right"/>
              <w:rPr>
                <w:rFonts w:ascii="Calibri" w:hAnsi="Calibri"/>
                <w:color w:val="000000"/>
                <w:sz w:val="22"/>
                <w:szCs w:val="22"/>
              </w:rPr>
            </w:pPr>
          </w:p>
        </w:tc>
        <w:tc>
          <w:tcPr>
            <w:tcW w:w="1040" w:type="dxa"/>
            <w:noWrap/>
            <w:hideMark/>
          </w:tcPr>
          <w:p w14:paraId="6BCB5AF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000" w:type="dxa"/>
            <w:noWrap/>
            <w:hideMark/>
          </w:tcPr>
          <w:p w14:paraId="736D63F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10/28/16</w:t>
            </w:r>
          </w:p>
        </w:tc>
        <w:tc>
          <w:tcPr>
            <w:tcW w:w="1040" w:type="dxa"/>
            <w:noWrap/>
            <w:hideMark/>
          </w:tcPr>
          <w:p w14:paraId="46A0B10E" w14:textId="77777777" w:rsidR="00BB59A2" w:rsidRPr="00BB59A2" w:rsidRDefault="00BB59A2" w:rsidP="00BB59A2">
            <w:pPr>
              <w:jc w:val="right"/>
              <w:rPr>
                <w:rFonts w:ascii="Calibri" w:hAnsi="Calibri"/>
                <w:color w:val="000000"/>
                <w:sz w:val="22"/>
                <w:szCs w:val="22"/>
              </w:rPr>
            </w:pPr>
          </w:p>
        </w:tc>
      </w:tr>
      <w:tr w:rsidR="00BB59A2" w:rsidRPr="00BB59A2" w14:paraId="3200CBEF" w14:textId="77777777" w:rsidTr="0050217F">
        <w:trPr>
          <w:trHeight w:val="300"/>
        </w:trPr>
        <w:tc>
          <w:tcPr>
            <w:tcW w:w="1160" w:type="dxa"/>
            <w:noWrap/>
            <w:hideMark/>
          </w:tcPr>
          <w:p w14:paraId="4B9C0D3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CB35C3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10/19/2016 0:30</w:t>
            </w:r>
          </w:p>
        </w:tc>
        <w:tc>
          <w:tcPr>
            <w:tcW w:w="1120" w:type="dxa"/>
            <w:noWrap/>
            <w:hideMark/>
          </w:tcPr>
          <w:p w14:paraId="47E6233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10/20/16</w:t>
            </w:r>
          </w:p>
        </w:tc>
        <w:tc>
          <w:tcPr>
            <w:tcW w:w="1300" w:type="dxa"/>
            <w:noWrap/>
            <w:hideMark/>
          </w:tcPr>
          <w:p w14:paraId="62E0EDE2" w14:textId="77777777" w:rsidR="00BB59A2" w:rsidRPr="00BB59A2" w:rsidRDefault="00BB59A2" w:rsidP="00BB59A2">
            <w:pPr>
              <w:jc w:val="right"/>
              <w:rPr>
                <w:rFonts w:ascii="Calibri" w:hAnsi="Calibri"/>
                <w:color w:val="000000"/>
                <w:sz w:val="22"/>
                <w:szCs w:val="22"/>
              </w:rPr>
            </w:pPr>
          </w:p>
        </w:tc>
        <w:tc>
          <w:tcPr>
            <w:tcW w:w="1180" w:type="dxa"/>
            <w:noWrap/>
            <w:hideMark/>
          </w:tcPr>
          <w:p w14:paraId="6A12E43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20" w:type="dxa"/>
            <w:noWrap/>
            <w:hideMark/>
          </w:tcPr>
          <w:p w14:paraId="71C93DF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10/20/16</w:t>
            </w:r>
          </w:p>
        </w:tc>
        <w:tc>
          <w:tcPr>
            <w:tcW w:w="1100" w:type="dxa"/>
            <w:noWrap/>
            <w:hideMark/>
          </w:tcPr>
          <w:p w14:paraId="505BD4F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6E071C91" w14:textId="77777777" w:rsidR="00BB59A2" w:rsidRPr="00BB59A2" w:rsidRDefault="00BB59A2" w:rsidP="00BB59A2">
            <w:pPr>
              <w:jc w:val="right"/>
              <w:rPr>
                <w:rFonts w:ascii="Calibri" w:hAnsi="Calibri"/>
                <w:color w:val="000000"/>
                <w:sz w:val="22"/>
                <w:szCs w:val="22"/>
              </w:rPr>
            </w:pPr>
          </w:p>
        </w:tc>
        <w:tc>
          <w:tcPr>
            <w:tcW w:w="1040" w:type="dxa"/>
            <w:noWrap/>
            <w:hideMark/>
          </w:tcPr>
          <w:p w14:paraId="21DFD00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10/31/16</w:t>
            </w:r>
          </w:p>
        </w:tc>
        <w:tc>
          <w:tcPr>
            <w:tcW w:w="1000" w:type="dxa"/>
            <w:noWrap/>
            <w:hideMark/>
          </w:tcPr>
          <w:p w14:paraId="223C5F0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10/31/16</w:t>
            </w:r>
          </w:p>
        </w:tc>
        <w:tc>
          <w:tcPr>
            <w:tcW w:w="1040" w:type="dxa"/>
            <w:noWrap/>
            <w:hideMark/>
          </w:tcPr>
          <w:p w14:paraId="011587A1" w14:textId="77777777" w:rsidR="00BB59A2" w:rsidRPr="00BB59A2" w:rsidRDefault="00BB59A2" w:rsidP="00BB59A2">
            <w:pPr>
              <w:jc w:val="right"/>
              <w:rPr>
                <w:rFonts w:ascii="Calibri" w:hAnsi="Calibri"/>
                <w:color w:val="000000"/>
                <w:sz w:val="22"/>
                <w:szCs w:val="22"/>
              </w:rPr>
            </w:pPr>
          </w:p>
        </w:tc>
      </w:tr>
      <w:tr w:rsidR="00BB59A2" w:rsidRPr="00BB59A2" w14:paraId="572E0F6E" w14:textId="77777777" w:rsidTr="0050217F">
        <w:trPr>
          <w:trHeight w:val="300"/>
        </w:trPr>
        <w:tc>
          <w:tcPr>
            <w:tcW w:w="1160" w:type="dxa"/>
            <w:noWrap/>
            <w:hideMark/>
          </w:tcPr>
          <w:p w14:paraId="639C5C4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08BF31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10/19/2016 3:00</w:t>
            </w:r>
          </w:p>
        </w:tc>
        <w:tc>
          <w:tcPr>
            <w:tcW w:w="1120" w:type="dxa"/>
            <w:noWrap/>
            <w:hideMark/>
          </w:tcPr>
          <w:p w14:paraId="13F9371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10/20/16</w:t>
            </w:r>
          </w:p>
        </w:tc>
        <w:tc>
          <w:tcPr>
            <w:tcW w:w="1300" w:type="dxa"/>
            <w:noWrap/>
            <w:hideMark/>
          </w:tcPr>
          <w:p w14:paraId="5AC3F5C7" w14:textId="77777777" w:rsidR="00BB59A2" w:rsidRPr="00BB59A2" w:rsidRDefault="00BB59A2" w:rsidP="00BB59A2">
            <w:pPr>
              <w:jc w:val="right"/>
              <w:rPr>
                <w:rFonts w:ascii="Calibri" w:hAnsi="Calibri"/>
                <w:color w:val="000000"/>
                <w:sz w:val="22"/>
                <w:szCs w:val="22"/>
              </w:rPr>
            </w:pPr>
          </w:p>
        </w:tc>
        <w:tc>
          <w:tcPr>
            <w:tcW w:w="1180" w:type="dxa"/>
            <w:noWrap/>
            <w:hideMark/>
          </w:tcPr>
          <w:p w14:paraId="2AB8B90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20" w:type="dxa"/>
            <w:noWrap/>
            <w:hideMark/>
          </w:tcPr>
          <w:p w14:paraId="0B9E5E7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10/20/16</w:t>
            </w:r>
          </w:p>
        </w:tc>
        <w:tc>
          <w:tcPr>
            <w:tcW w:w="1100" w:type="dxa"/>
            <w:noWrap/>
            <w:hideMark/>
          </w:tcPr>
          <w:p w14:paraId="559BB64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51ADA075" w14:textId="77777777" w:rsidR="00BB59A2" w:rsidRPr="00BB59A2" w:rsidRDefault="00BB59A2" w:rsidP="00BB59A2">
            <w:pPr>
              <w:jc w:val="right"/>
              <w:rPr>
                <w:rFonts w:ascii="Calibri" w:hAnsi="Calibri"/>
                <w:color w:val="000000"/>
                <w:sz w:val="22"/>
                <w:szCs w:val="22"/>
              </w:rPr>
            </w:pPr>
          </w:p>
        </w:tc>
        <w:tc>
          <w:tcPr>
            <w:tcW w:w="1040" w:type="dxa"/>
            <w:noWrap/>
            <w:hideMark/>
          </w:tcPr>
          <w:p w14:paraId="0CF1855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10/31/16</w:t>
            </w:r>
          </w:p>
        </w:tc>
        <w:tc>
          <w:tcPr>
            <w:tcW w:w="1000" w:type="dxa"/>
            <w:noWrap/>
            <w:hideMark/>
          </w:tcPr>
          <w:p w14:paraId="2895367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10/31/16</w:t>
            </w:r>
          </w:p>
        </w:tc>
        <w:tc>
          <w:tcPr>
            <w:tcW w:w="1040" w:type="dxa"/>
            <w:noWrap/>
            <w:hideMark/>
          </w:tcPr>
          <w:p w14:paraId="7F576797" w14:textId="77777777" w:rsidR="00BB59A2" w:rsidRPr="00BB59A2" w:rsidRDefault="00BB59A2" w:rsidP="00BB59A2">
            <w:pPr>
              <w:jc w:val="right"/>
              <w:rPr>
                <w:rFonts w:ascii="Calibri" w:hAnsi="Calibri"/>
                <w:color w:val="000000"/>
                <w:sz w:val="22"/>
                <w:szCs w:val="22"/>
              </w:rPr>
            </w:pPr>
          </w:p>
        </w:tc>
      </w:tr>
      <w:tr w:rsidR="00BB59A2" w:rsidRPr="00BB59A2" w14:paraId="0F23CB6F" w14:textId="77777777" w:rsidTr="0050217F">
        <w:trPr>
          <w:trHeight w:val="300"/>
        </w:trPr>
        <w:tc>
          <w:tcPr>
            <w:tcW w:w="1160" w:type="dxa"/>
            <w:noWrap/>
            <w:hideMark/>
          </w:tcPr>
          <w:p w14:paraId="1D12C74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474B4B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10/19/2016 5:30</w:t>
            </w:r>
          </w:p>
        </w:tc>
        <w:tc>
          <w:tcPr>
            <w:tcW w:w="1120" w:type="dxa"/>
            <w:noWrap/>
            <w:hideMark/>
          </w:tcPr>
          <w:p w14:paraId="3C46490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10/20/16</w:t>
            </w:r>
          </w:p>
        </w:tc>
        <w:tc>
          <w:tcPr>
            <w:tcW w:w="1300" w:type="dxa"/>
            <w:noWrap/>
            <w:hideMark/>
          </w:tcPr>
          <w:p w14:paraId="6F6C0B9F" w14:textId="77777777" w:rsidR="00BB59A2" w:rsidRPr="00BB59A2" w:rsidRDefault="00BB59A2" w:rsidP="00BB59A2">
            <w:pPr>
              <w:jc w:val="right"/>
              <w:rPr>
                <w:rFonts w:ascii="Calibri" w:hAnsi="Calibri"/>
                <w:color w:val="000000"/>
                <w:sz w:val="22"/>
                <w:szCs w:val="22"/>
              </w:rPr>
            </w:pPr>
          </w:p>
        </w:tc>
        <w:tc>
          <w:tcPr>
            <w:tcW w:w="1180" w:type="dxa"/>
            <w:noWrap/>
            <w:hideMark/>
          </w:tcPr>
          <w:p w14:paraId="1F06C58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20" w:type="dxa"/>
            <w:noWrap/>
            <w:hideMark/>
          </w:tcPr>
          <w:p w14:paraId="61D5968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10/20/16</w:t>
            </w:r>
          </w:p>
        </w:tc>
        <w:tc>
          <w:tcPr>
            <w:tcW w:w="1100" w:type="dxa"/>
            <w:noWrap/>
            <w:hideMark/>
          </w:tcPr>
          <w:p w14:paraId="59FD816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6D593E20" w14:textId="77777777" w:rsidR="00BB59A2" w:rsidRPr="00BB59A2" w:rsidRDefault="00BB59A2" w:rsidP="00BB59A2">
            <w:pPr>
              <w:jc w:val="right"/>
              <w:rPr>
                <w:rFonts w:ascii="Calibri" w:hAnsi="Calibri"/>
                <w:color w:val="000000"/>
                <w:sz w:val="22"/>
                <w:szCs w:val="22"/>
              </w:rPr>
            </w:pPr>
          </w:p>
        </w:tc>
        <w:tc>
          <w:tcPr>
            <w:tcW w:w="1040" w:type="dxa"/>
            <w:noWrap/>
            <w:hideMark/>
          </w:tcPr>
          <w:p w14:paraId="13B1544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10/31/16</w:t>
            </w:r>
          </w:p>
        </w:tc>
        <w:tc>
          <w:tcPr>
            <w:tcW w:w="1000" w:type="dxa"/>
            <w:noWrap/>
            <w:hideMark/>
          </w:tcPr>
          <w:p w14:paraId="14FBDF6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10/31/16</w:t>
            </w:r>
          </w:p>
        </w:tc>
        <w:tc>
          <w:tcPr>
            <w:tcW w:w="1040" w:type="dxa"/>
            <w:noWrap/>
            <w:hideMark/>
          </w:tcPr>
          <w:p w14:paraId="1DB6F6B9" w14:textId="77777777" w:rsidR="00BB59A2" w:rsidRPr="00BB59A2" w:rsidRDefault="00BB59A2" w:rsidP="00BB59A2">
            <w:pPr>
              <w:jc w:val="right"/>
              <w:rPr>
                <w:rFonts w:ascii="Calibri" w:hAnsi="Calibri"/>
                <w:color w:val="000000"/>
                <w:sz w:val="22"/>
                <w:szCs w:val="22"/>
              </w:rPr>
            </w:pPr>
          </w:p>
        </w:tc>
      </w:tr>
      <w:tr w:rsidR="00BB59A2" w:rsidRPr="00BB59A2" w14:paraId="35F78914" w14:textId="77777777" w:rsidTr="0050217F">
        <w:trPr>
          <w:trHeight w:val="300"/>
        </w:trPr>
        <w:tc>
          <w:tcPr>
            <w:tcW w:w="1160" w:type="dxa"/>
            <w:noWrap/>
            <w:hideMark/>
          </w:tcPr>
          <w:p w14:paraId="6B402BF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17E3063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10/19/2016 8:00</w:t>
            </w:r>
          </w:p>
        </w:tc>
        <w:tc>
          <w:tcPr>
            <w:tcW w:w="1120" w:type="dxa"/>
            <w:noWrap/>
            <w:hideMark/>
          </w:tcPr>
          <w:p w14:paraId="7B710B1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10/20/16</w:t>
            </w:r>
          </w:p>
        </w:tc>
        <w:tc>
          <w:tcPr>
            <w:tcW w:w="1300" w:type="dxa"/>
            <w:noWrap/>
            <w:hideMark/>
          </w:tcPr>
          <w:p w14:paraId="3AC47A21" w14:textId="77777777" w:rsidR="00BB59A2" w:rsidRPr="00BB59A2" w:rsidRDefault="00BB59A2" w:rsidP="00BB59A2">
            <w:pPr>
              <w:jc w:val="right"/>
              <w:rPr>
                <w:rFonts w:ascii="Calibri" w:hAnsi="Calibri"/>
                <w:color w:val="000000"/>
                <w:sz w:val="22"/>
                <w:szCs w:val="22"/>
              </w:rPr>
            </w:pPr>
          </w:p>
        </w:tc>
        <w:tc>
          <w:tcPr>
            <w:tcW w:w="1180" w:type="dxa"/>
            <w:noWrap/>
            <w:hideMark/>
          </w:tcPr>
          <w:p w14:paraId="1E8E242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20" w:type="dxa"/>
            <w:noWrap/>
            <w:hideMark/>
          </w:tcPr>
          <w:p w14:paraId="4E0C94D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10/20/16</w:t>
            </w:r>
          </w:p>
        </w:tc>
        <w:tc>
          <w:tcPr>
            <w:tcW w:w="1100" w:type="dxa"/>
            <w:noWrap/>
            <w:hideMark/>
          </w:tcPr>
          <w:p w14:paraId="53B63B2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1107C1C7" w14:textId="77777777" w:rsidR="00BB59A2" w:rsidRPr="00BB59A2" w:rsidRDefault="00BB59A2" w:rsidP="00BB59A2">
            <w:pPr>
              <w:jc w:val="right"/>
              <w:rPr>
                <w:rFonts w:ascii="Calibri" w:hAnsi="Calibri"/>
                <w:color w:val="000000"/>
                <w:sz w:val="22"/>
                <w:szCs w:val="22"/>
              </w:rPr>
            </w:pPr>
          </w:p>
        </w:tc>
        <w:tc>
          <w:tcPr>
            <w:tcW w:w="1040" w:type="dxa"/>
            <w:noWrap/>
            <w:hideMark/>
          </w:tcPr>
          <w:p w14:paraId="71A19FC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10/31/16</w:t>
            </w:r>
          </w:p>
        </w:tc>
        <w:tc>
          <w:tcPr>
            <w:tcW w:w="1000" w:type="dxa"/>
            <w:noWrap/>
            <w:hideMark/>
          </w:tcPr>
          <w:p w14:paraId="607B366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10/31/16</w:t>
            </w:r>
          </w:p>
        </w:tc>
        <w:tc>
          <w:tcPr>
            <w:tcW w:w="1040" w:type="dxa"/>
            <w:noWrap/>
            <w:hideMark/>
          </w:tcPr>
          <w:p w14:paraId="71E33F12" w14:textId="77777777" w:rsidR="00BB59A2" w:rsidRPr="00BB59A2" w:rsidRDefault="00BB59A2" w:rsidP="00BB59A2">
            <w:pPr>
              <w:jc w:val="right"/>
              <w:rPr>
                <w:rFonts w:ascii="Calibri" w:hAnsi="Calibri"/>
                <w:color w:val="000000"/>
                <w:sz w:val="22"/>
                <w:szCs w:val="22"/>
              </w:rPr>
            </w:pPr>
          </w:p>
        </w:tc>
      </w:tr>
      <w:tr w:rsidR="00BB59A2" w:rsidRPr="00BB59A2" w14:paraId="2FE776D7" w14:textId="77777777" w:rsidTr="0050217F">
        <w:trPr>
          <w:trHeight w:val="300"/>
        </w:trPr>
        <w:tc>
          <w:tcPr>
            <w:tcW w:w="1160" w:type="dxa"/>
            <w:noWrap/>
            <w:hideMark/>
          </w:tcPr>
          <w:p w14:paraId="7452A1B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21123D4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10/19/2016 10:30</w:t>
            </w:r>
          </w:p>
        </w:tc>
        <w:tc>
          <w:tcPr>
            <w:tcW w:w="1120" w:type="dxa"/>
            <w:noWrap/>
            <w:hideMark/>
          </w:tcPr>
          <w:p w14:paraId="53C579F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10/20/16</w:t>
            </w:r>
          </w:p>
        </w:tc>
        <w:tc>
          <w:tcPr>
            <w:tcW w:w="1300" w:type="dxa"/>
            <w:noWrap/>
            <w:hideMark/>
          </w:tcPr>
          <w:p w14:paraId="59E5339A" w14:textId="77777777" w:rsidR="00BB59A2" w:rsidRPr="00BB59A2" w:rsidRDefault="00BB59A2" w:rsidP="00BB59A2">
            <w:pPr>
              <w:jc w:val="right"/>
              <w:rPr>
                <w:rFonts w:ascii="Calibri" w:hAnsi="Calibri"/>
                <w:color w:val="000000"/>
                <w:sz w:val="22"/>
                <w:szCs w:val="22"/>
              </w:rPr>
            </w:pPr>
          </w:p>
        </w:tc>
        <w:tc>
          <w:tcPr>
            <w:tcW w:w="1180" w:type="dxa"/>
            <w:noWrap/>
            <w:hideMark/>
          </w:tcPr>
          <w:p w14:paraId="48F9753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11/4/16</w:t>
            </w:r>
          </w:p>
        </w:tc>
        <w:tc>
          <w:tcPr>
            <w:tcW w:w="1120" w:type="dxa"/>
            <w:noWrap/>
            <w:hideMark/>
          </w:tcPr>
          <w:p w14:paraId="251353E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10/20/16</w:t>
            </w:r>
          </w:p>
        </w:tc>
        <w:tc>
          <w:tcPr>
            <w:tcW w:w="1100" w:type="dxa"/>
            <w:noWrap/>
            <w:hideMark/>
          </w:tcPr>
          <w:p w14:paraId="71871F0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10/21/16</w:t>
            </w:r>
          </w:p>
        </w:tc>
        <w:tc>
          <w:tcPr>
            <w:tcW w:w="1060" w:type="dxa"/>
            <w:noWrap/>
            <w:hideMark/>
          </w:tcPr>
          <w:p w14:paraId="67BE6CBE" w14:textId="77777777" w:rsidR="00BB59A2" w:rsidRPr="00BB59A2" w:rsidRDefault="00BB59A2" w:rsidP="00BB59A2">
            <w:pPr>
              <w:jc w:val="right"/>
              <w:rPr>
                <w:rFonts w:ascii="Calibri" w:hAnsi="Calibri"/>
                <w:color w:val="000000"/>
                <w:sz w:val="22"/>
                <w:szCs w:val="22"/>
              </w:rPr>
            </w:pPr>
          </w:p>
        </w:tc>
        <w:tc>
          <w:tcPr>
            <w:tcW w:w="1040" w:type="dxa"/>
            <w:noWrap/>
            <w:hideMark/>
          </w:tcPr>
          <w:p w14:paraId="0F5E922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10/31/16</w:t>
            </w:r>
          </w:p>
        </w:tc>
        <w:tc>
          <w:tcPr>
            <w:tcW w:w="1000" w:type="dxa"/>
            <w:noWrap/>
            <w:hideMark/>
          </w:tcPr>
          <w:p w14:paraId="3A1A004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10/31/16</w:t>
            </w:r>
          </w:p>
        </w:tc>
        <w:tc>
          <w:tcPr>
            <w:tcW w:w="1040" w:type="dxa"/>
            <w:noWrap/>
            <w:hideMark/>
          </w:tcPr>
          <w:p w14:paraId="12891496" w14:textId="77777777" w:rsidR="00BB59A2" w:rsidRPr="00BB59A2" w:rsidRDefault="00BB59A2" w:rsidP="00BB59A2">
            <w:pPr>
              <w:jc w:val="right"/>
              <w:rPr>
                <w:rFonts w:ascii="Calibri" w:hAnsi="Calibri"/>
                <w:color w:val="000000"/>
                <w:sz w:val="22"/>
                <w:szCs w:val="22"/>
              </w:rPr>
            </w:pPr>
          </w:p>
        </w:tc>
      </w:tr>
      <w:tr w:rsidR="00BB59A2" w:rsidRPr="00BB59A2" w14:paraId="4B02F2B8" w14:textId="77777777" w:rsidTr="0055465F">
        <w:trPr>
          <w:trHeight w:val="300"/>
        </w:trPr>
        <w:tc>
          <w:tcPr>
            <w:tcW w:w="1160" w:type="dxa"/>
            <w:noWrap/>
            <w:hideMark/>
          </w:tcPr>
          <w:p w14:paraId="5DC6E05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19A037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11/9/2016 7:46</w:t>
            </w:r>
          </w:p>
        </w:tc>
        <w:tc>
          <w:tcPr>
            <w:tcW w:w="1120" w:type="dxa"/>
            <w:noWrap/>
            <w:hideMark/>
          </w:tcPr>
          <w:p w14:paraId="7C84929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300" w:type="dxa"/>
            <w:noWrap/>
            <w:hideMark/>
          </w:tcPr>
          <w:p w14:paraId="04F9D12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11/21/16</w:t>
            </w:r>
          </w:p>
        </w:tc>
        <w:tc>
          <w:tcPr>
            <w:tcW w:w="1180" w:type="dxa"/>
            <w:noWrap/>
            <w:hideMark/>
          </w:tcPr>
          <w:p w14:paraId="7ED9948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11/15/16</w:t>
            </w:r>
          </w:p>
        </w:tc>
        <w:tc>
          <w:tcPr>
            <w:tcW w:w="1120" w:type="dxa"/>
            <w:noWrap/>
            <w:hideMark/>
          </w:tcPr>
          <w:p w14:paraId="7C23738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100" w:type="dxa"/>
            <w:noWrap/>
            <w:hideMark/>
          </w:tcPr>
          <w:p w14:paraId="7712F6E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60" w:type="dxa"/>
            <w:noWrap/>
            <w:hideMark/>
          </w:tcPr>
          <w:p w14:paraId="2D96CA1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11/29/16</w:t>
            </w:r>
          </w:p>
        </w:tc>
        <w:tc>
          <w:tcPr>
            <w:tcW w:w="1040" w:type="dxa"/>
            <w:noWrap/>
            <w:hideMark/>
          </w:tcPr>
          <w:p w14:paraId="0CD2D96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00" w:type="dxa"/>
            <w:noWrap/>
            <w:hideMark/>
          </w:tcPr>
          <w:p w14:paraId="0FEAF52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40" w:type="dxa"/>
            <w:shd w:val="clear" w:color="auto" w:fill="FFFF00"/>
            <w:noWrap/>
            <w:hideMark/>
          </w:tcPr>
          <w:p w14:paraId="43CA82A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r>
      <w:tr w:rsidR="00BB59A2" w:rsidRPr="00BB59A2" w14:paraId="4461901A" w14:textId="77777777" w:rsidTr="0055465F">
        <w:trPr>
          <w:trHeight w:val="300"/>
        </w:trPr>
        <w:tc>
          <w:tcPr>
            <w:tcW w:w="1160" w:type="dxa"/>
            <w:noWrap/>
            <w:hideMark/>
          </w:tcPr>
          <w:p w14:paraId="4B266392"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1AC6B30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11/9/2016 7:51</w:t>
            </w:r>
          </w:p>
        </w:tc>
        <w:tc>
          <w:tcPr>
            <w:tcW w:w="1120" w:type="dxa"/>
            <w:noWrap/>
            <w:hideMark/>
          </w:tcPr>
          <w:p w14:paraId="53CDF47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300" w:type="dxa"/>
            <w:noWrap/>
            <w:hideMark/>
          </w:tcPr>
          <w:p w14:paraId="1F2887E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11/21/16</w:t>
            </w:r>
          </w:p>
        </w:tc>
        <w:tc>
          <w:tcPr>
            <w:tcW w:w="1180" w:type="dxa"/>
            <w:noWrap/>
            <w:hideMark/>
          </w:tcPr>
          <w:p w14:paraId="70F2300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11/15/16</w:t>
            </w:r>
          </w:p>
        </w:tc>
        <w:tc>
          <w:tcPr>
            <w:tcW w:w="1120" w:type="dxa"/>
            <w:noWrap/>
            <w:hideMark/>
          </w:tcPr>
          <w:p w14:paraId="1629ACE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100" w:type="dxa"/>
            <w:noWrap/>
            <w:hideMark/>
          </w:tcPr>
          <w:p w14:paraId="57DBCA0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60" w:type="dxa"/>
            <w:noWrap/>
            <w:hideMark/>
          </w:tcPr>
          <w:p w14:paraId="25E3394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11/29/16</w:t>
            </w:r>
          </w:p>
        </w:tc>
        <w:tc>
          <w:tcPr>
            <w:tcW w:w="1040" w:type="dxa"/>
            <w:noWrap/>
            <w:hideMark/>
          </w:tcPr>
          <w:p w14:paraId="1919297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00" w:type="dxa"/>
            <w:noWrap/>
            <w:hideMark/>
          </w:tcPr>
          <w:p w14:paraId="7559924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40" w:type="dxa"/>
            <w:shd w:val="clear" w:color="auto" w:fill="FFFF00"/>
            <w:noWrap/>
            <w:hideMark/>
          </w:tcPr>
          <w:p w14:paraId="084E716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r>
      <w:tr w:rsidR="00BB59A2" w:rsidRPr="00BB59A2" w14:paraId="6C01A998" w14:textId="77777777" w:rsidTr="0055465F">
        <w:trPr>
          <w:trHeight w:val="300"/>
        </w:trPr>
        <w:tc>
          <w:tcPr>
            <w:tcW w:w="1160" w:type="dxa"/>
            <w:noWrap/>
            <w:hideMark/>
          </w:tcPr>
          <w:p w14:paraId="6DE20FC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1485544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11/9/2016 9:19</w:t>
            </w:r>
          </w:p>
        </w:tc>
        <w:tc>
          <w:tcPr>
            <w:tcW w:w="1120" w:type="dxa"/>
            <w:noWrap/>
            <w:hideMark/>
          </w:tcPr>
          <w:p w14:paraId="59FF578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300" w:type="dxa"/>
            <w:noWrap/>
            <w:hideMark/>
          </w:tcPr>
          <w:p w14:paraId="33CCA15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11/21/16</w:t>
            </w:r>
          </w:p>
        </w:tc>
        <w:tc>
          <w:tcPr>
            <w:tcW w:w="1180" w:type="dxa"/>
            <w:noWrap/>
            <w:hideMark/>
          </w:tcPr>
          <w:p w14:paraId="4C5575C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11/15/16</w:t>
            </w:r>
          </w:p>
        </w:tc>
        <w:tc>
          <w:tcPr>
            <w:tcW w:w="1120" w:type="dxa"/>
            <w:noWrap/>
            <w:hideMark/>
          </w:tcPr>
          <w:p w14:paraId="0593DC2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100" w:type="dxa"/>
            <w:noWrap/>
            <w:hideMark/>
          </w:tcPr>
          <w:p w14:paraId="1470EED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11/22/16</w:t>
            </w:r>
          </w:p>
        </w:tc>
        <w:tc>
          <w:tcPr>
            <w:tcW w:w="1060" w:type="dxa"/>
            <w:noWrap/>
            <w:hideMark/>
          </w:tcPr>
          <w:p w14:paraId="4B86F2C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12/6/16</w:t>
            </w:r>
          </w:p>
        </w:tc>
        <w:tc>
          <w:tcPr>
            <w:tcW w:w="1040" w:type="dxa"/>
            <w:noWrap/>
            <w:hideMark/>
          </w:tcPr>
          <w:p w14:paraId="131C021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00" w:type="dxa"/>
            <w:noWrap/>
            <w:hideMark/>
          </w:tcPr>
          <w:p w14:paraId="3488679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40" w:type="dxa"/>
            <w:shd w:val="clear" w:color="auto" w:fill="FFFF00"/>
            <w:noWrap/>
            <w:hideMark/>
          </w:tcPr>
          <w:p w14:paraId="6FFA2F9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r>
      <w:tr w:rsidR="00BB59A2" w:rsidRPr="00BB59A2" w14:paraId="38A4FBFA" w14:textId="77777777" w:rsidTr="0055465F">
        <w:trPr>
          <w:trHeight w:val="300"/>
        </w:trPr>
        <w:tc>
          <w:tcPr>
            <w:tcW w:w="1160" w:type="dxa"/>
            <w:noWrap/>
            <w:hideMark/>
          </w:tcPr>
          <w:p w14:paraId="16D42D5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64DB7B6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11/9/2016 9:24</w:t>
            </w:r>
          </w:p>
        </w:tc>
        <w:tc>
          <w:tcPr>
            <w:tcW w:w="1120" w:type="dxa"/>
            <w:noWrap/>
            <w:hideMark/>
          </w:tcPr>
          <w:p w14:paraId="531B003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300" w:type="dxa"/>
            <w:noWrap/>
            <w:hideMark/>
          </w:tcPr>
          <w:p w14:paraId="4DE4A60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11/21/16</w:t>
            </w:r>
          </w:p>
        </w:tc>
        <w:tc>
          <w:tcPr>
            <w:tcW w:w="1180" w:type="dxa"/>
            <w:noWrap/>
            <w:hideMark/>
          </w:tcPr>
          <w:p w14:paraId="57C26F8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11/15/16</w:t>
            </w:r>
          </w:p>
        </w:tc>
        <w:tc>
          <w:tcPr>
            <w:tcW w:w="1120" w:type="dxa"/>
            <w:noWrap/>
            <w:hideMark/>
          </w:tcPr>
          <w:p w14:paraId="593C5F3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100" w:type="dxa"/>
            <w:noWrap/>
            <w:hideMark/>
          </w:tcPr>
          <w:p w14:paraId="7C1E638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11/22/16</w:t>
            </w:r>
          </w:p>
        </w:tc>
        <w:tc>
          <w:tcPr>
            <w:tcW w:w="1060" w:type="dxa"/>
            <w:noWrap/>
            <w:hideMark/>
          </w:tcPr>
          <w:p w14:paraId="34DE017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12/6/16</w:t>
            </w:r>
          </w:p>
        </w:tc>
        <w:tc>
          <w:tcPr>
            <w:tcW w:w="1040" w:type="dxa"/>
            <w:noWrap/>
            <w:hideMark/>
          </w:tcPr>
          <w:p w14:paraId="43EC46E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00" w:type="dxa"/>
            <w:noWrap/>
            <w:hideMark/>
          </w:tcPr>
          <w:p w14:paraId="5A6980C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40" w:type="dxa"/>
            <w:shd w:val="clear" w:color="auto" w:fill="FFFF00"/>
            <w:noWrap/>
            <w:hideMark/>
          </w:tcPr>
          <w:p w14:paraId="1C7E699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r>
      <w:tr w:rsidR="00BB59A2" w:rsidRPr="00BB59A2" w14:paraId="265EF4C2" w14:textId="77777777" w:rsidTr="0055465F">
        <w:trPr>
          <w:trHeight w:val="300"/>
        </w:trPr>
        <w:tc>
          <w:tcPr>
            <w:tcW w:w="1160" w:type="dxa"/>
            <w:noWrap/>
            <w:hideMark/>
          </w:tcPr>
          <w:p w14:paraId="2C637BE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lastRenderedPageBreak/>
              <w:t>rkbpbnut</w:t>
            </w:r>
            <w:proofErr w:type="spellEnd"/>
          </w:p>
        </w:tc>
        <w:tc>
          <w:tcPr>
            <w:tcW w:w="1940" w:type="dxa"/>
            <w:noWrap/>
            <w:hideMark/>
          </w:tcPr>
          <w:p w14:paraId="7F958E8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11/9/2016 10:10</w:t>
            </w:r>
          </w:p>
        </w:tc>
        <w:tc>
          <w:tcPr>
            <w:tcW w:w="1120" w:type="dxa"/>
            <w:noWrap/>
            <w:hideMark/>
          </w:tcPr>
          <w:p w14:paraId="2789DF0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300" w:type="dxa"/>
            <w:noWrap/>
            <w:hideMark/>
          </w:tcPr>
          <w:p w14:paraId="6F3E17D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11/21/16</w:t>
            </w:r>
          </w:p>
        </w:tc>
        <w:tc>
          <w:tcPr>
            <w:tcW w:w="1180" w:type="dxa"/>
            <w:noWrap/>
            <w:hideMark/>
          </w:tcPr>
          <w:p w14:paraId="3C25561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11/15/16</w:t>
            </w:r>
          </w:p>
        </w:tc>
        <w:tc>
          <w:tcPr>
            <w:tcW w:w="1120" w:type="dxa"/>
            <w:noWrap/>
            <w:hideMark/>
          </w:tcPr>
          <w:p w14:paraId="7F64992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100" w:type="dxa"/>
            <w:noWrap/>
            <w:hideMark/>
          </w:tcPr>
          <w:p w14:paraId="515557F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60" w:type="dxa"/>
            <w:noWrap/>
            <w:hideMark/>
          </w:tcPr>
          <w:p w14:paraId="521CB26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c>
          <w:tcPr>
            <w:tcW w:w="1040" w:type="dxa"/>
            <w:noWrap/>
            <w:hideMark/>
          </w:tcPr>
          <w:p w14:paraId="31F566D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00" w:type="dxa"/>
            <w:noWrap/>
            <w:hideMark/>
          </w:tcPr>
          <w:p w14:paraId="2E78551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40" w:type="dxa"/>
            <w:shd w:val="clear" w:color="auto" w:fill="FFFF00"/>
            <w:noWrap/>
            <w:hideMark/>
          </w:tcPr>
          <w:p w14:paraId="596582F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r>
      <w:tr w:rsidR="00BB59A2" w:rsidRPr="00BB59A2" w14:paraId="67050E60" w14:textId="77777777" w:rsidTr="0055465F">
        <w:trPr>
          <w:trHeight w:val="300"/>
        </w:trPr>
        <w:tc>
          <w:tcPr>
            <w:tcW w:w="1160" w:type="dxa"/>
            <w:noWrap/>
            <w:hideMark/>
          </w:tcPr>
          <w:p w14:paraId="23E08FF1"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78FEE5B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11/9/2016 10:15</w:t>
            </w:r>
          </w:p>
        </w:tc>
        <w:tc>
          <w:tcPr>
            <w:tcW w:w="1120" w:type="dxa"/>
            <w:noWrap/>
            <w:hideMark/>
          </w:tcPr>
          <w:p w14:paraId="65C0980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300" w:type="dxa"/>
            <w:noWrap/>
            <w:hideMark/>
          </w:tcPr>
          <w:p w14:paraId="2894C42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11/21/16</w:t>
            </w:r>
          </w:p>
        </w:tc>
        <w:tc>
          <w:tcPr>
            <w:tcW w:w="1180" w:type="dxa"/>
            <w:noWrap/>
            <w:hideMark/>
          </w:tcPr>
          <w:p w14:paraId="6E3682F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11/15/16</w:t>
            </w:r>
          </w:p>
        </w:tc>
        <w:tc>
          <w:tcPr>
            <w:tcW w:w="1120" w:type="dxa"/>
            <w:noWrap/>
            <w:hideMark/>
          </w:tcPr>
          <w:p w14:paraId="3C4BBD7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100" w:type="dxa"/>
            <w:noWrap/>
            <w:hideMark/>
          </w:tcPr>
          <w:p w14:paraId="40B02F7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60" w:type="dxa"/>
            <w:noWrap/>
            <w:hideMark/>
          </w:tcPr>
          <w:p w14:paraId="4219824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c>
          <w:tcPr>
            <w:tcW w:w="1040" w:type="dxa"/>
            <w:noWrap/>
            <w:hideMark/>
          </w:tcPr>
          <w:p w14:paraId="67A8CC4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00" w:type="dxa"/>
            <w:noWrap/>
            <w:hideMark/>
          </w:tcPr>
          <w:p w14:paraId="51B1360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40" w:type="dxa"/>
            <w:shd w:val="clear" w:color="auto" w:fill="FFFF00"/>
            <w:noWrap/>
            <w:hideMark/>
          </w:tcPr>
          <w:p w14:paraId="1673796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r>
      <w:tr w:rsidR="00BB59A2" w:rsidRPr="00BB59A2" w14:paraId="6309C142" w14:textId="77777777" w:rsidTr="0055465F">
        <w:trPr>
          <w:trHeight w:val="300"/>
        </w:trPr>
        <w:tc>
          <w:tcPr>
            <w:tcW w:w="1160" w:type="dxa"/>
            <w:noWrap/>
            <w:hideMark/>
          </w:tcPr>
          <w:p w14:paraId="48056E4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1364D89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11/9/2016 10:42</w:t>
            </w:r>
          </w:p>
        </w:tc>
        <w:tc>
          <w:tcPr>
            <w:tcW w:w="1120" w:type="dxa"/>
            <w:noWrap/>
            <w:hideMark/>
          </w:tcPr>
          <w:p w14:paraId="1ED4D15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300" w:type="dxa"/>
            <w:noWrap/>
            <w:hideMark/>
          </w:tcPr>
          <w:p w14:paraId="656F1BC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11/21/16</w:t>
            </w:r>
          </w:p>
        </w:tc>
        <w:tc>
          <w:tcPr>
            <w:tcW w:w="1180" w:type="dxa"/>
            <w:noWrap/>
            <w:hideMark/>
          </w:tcPr>
          <w:p w14:paraId="728A0EE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11/15/16</w:t>
            </w:r>
          </w:p>
        </w:tc>
        <w:tc>
          <w:tcPr>
            <w:tcW w:w="1120" w:type="dxa"/>
            <w:noWrap/>
            <w:hideMark/>
          </w:tcPr>
          <w:p w14:paraId="356A19F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100" w:type="dxa"/>
            <w:noWrap/>
            <w:hideMark/>
          </w:tcPr>
          <w:p w14:paraId="4274051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60" w:type="dxa"/>
            <w:noWrap/>
            <w:hideMark/>
          </w:tcPr>
          <w:p w14:paraId="77F4C2D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12/6/16</w:t>
            </w:r>
          </w:p>
        </w:tc>
        <w:tc>
          <w:tcPr>
            <w:tcW w:w="1040" w:type="dxa"/>
            <w:noWrap/>
            <w:hideMark/>
          </w:tcPr>
          <w:p w14:paraId="03E45AE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00" w:type="dxa"/>
            <w:noWrap/>
            <w:hideMark/>
          </w:tcPr>
          <w:p w14:paraId="6A7FEF7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40" w:type="dxa"/>
            <w:shd w:val="clear" w:color="auto" w:fill="FFFF00"/>
            <w:noWrap/>
            <w:hideMark/>
          </w:tcPr>
          <w:p w14:paraId="49126DC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r>
      <w:tr w:rsidR="00BB59A2" w:rsidRPr="00BB59A2" w14:paraId="33739CF4" w14:textId="77777777" w:rsidTr="0055465F">
        <w:trPr>
          <w:trHeight w:val="300"/>
        </w:trPr>
        <w:tc>
          <w:tcPr>
            <w:tcW w:w="1160" w:type="dxa"/>
            <w:noWrap/>
            <w:hideMark/>
          </w:tcPr>
          <w:p w14:paraId="0847DEA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4834EF0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11/9/2016 10:46</w:t>
            </w:r>
          </w:p>
        </w:tc>
        <w:tc>
          <w:tcPr>
            <w:tcW w:w="1120" w:type="dxa"/>
            <w:noWrap/>
            <w:hideMark/>
          </w:tcPr>
          <w:p w14:paraId="31C1C06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300" w:type="dxa"/>
            <w:noWrap/>
            <w:hideMark/>
          </w:tcPr>
          <w:p w14:paraId="70FEC40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11/21/16</w:t>
            </w:r>
          </w:p>
        </w:tc>
        <w:tc>
          <w:tcPr>
            <w:tcW w:w="1180" w:type="dxa"/>
            <w:noWrap/>
            <w:hideMark/>
          </w:tcPr>
          <w:p w14:paraId="78B2F22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11/15/16</w:t>
            </w:r>
          </w:p>
        </w:tc>
        <w:tc>
          <w:tcPr>
            <w:tcW w:w="1120" w:type="dxa"/>
            <w:noWrap/>
            <w:hideMark/>
          </w:tcPr>
          <w:p w14:paraId="040058E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100" w:type="dxa"/>
            <w:noWrap/>
            <w:hideMark/>
          </w:tcPr>
          <w:p w14:paraId="1C5E3E5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60" w:type="dxa"/>
            <w:noWrap/>
            <w:hideMark/>
          </w:tcPr>
          <w:p w14:paraId="668AC64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12/6/16</w:t>
            </w:r>
          </w:p>
        </w:tc>
        <w:tc>
          <w:tcPr>
            <w:tcW w:w="1040" w:type="dxa"/>
            <w:noWrap/>
            <w:hideMark/>
          </w:tcPr>
          <w:p w14:paraId="74E58BD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00" w:type="dxa"/>
            <w:noWrap/>
            <w:hideMark/>
          </w:tcPr>
          <w:p w14:paraId="2532FFE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40" w:type="dxa"/>
            <w:shd w:val="clear" w:color="auto" w:fill="FFFF00"/>
            <w:noWrap/>
            <w:hideMark/>
          </w:tcPr>
          <w:p w14:paraId="3090860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r>
      <w:tr w:rsidR="00BB59A2" w:rsidRPr="00BB59A2" w14:paraId="3226A2BD" w14:textId="77777777" w:rsidTr="0055465F">
        <w:trPr>
          <w:trHeight w:val="300"/>
        </w:trPr>
        <w:tc>
          <w:tcPr>
            <w:tcW w:w="1160" w:type="dxa"/>
            <w:noWrap/>
            <w:hideMark/>
          </w:tcPr>
          <w:p w14:paraId="75591C9F"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76ABF3B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11/9/2016 11:14</w:t>
            </w:r>
          </w:p>
        </w:tc>
        <w:tc>
          <w:tcPr>
            <w:tcW w:w="1120" w:type="dxa"/>
            <w:noWrap/>
            <w:hideMark/>
          </w:tcPr>
          <w:p w14:paraId="3DB2ED7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300" w:type="dxa"/>
            <w:noWrap/>
            <w:hideMark/>
          </w:tcPr>
          <w:p w14:paraId="144D74B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11/23/16</w:t>
            </w:r>
          </w:p>
        </w:tc>
        <w:tc>
          <w:tcPr>
            <w:tcW w:w="1180" w:type="dxa"/>
            <w:noWrap/>
            <w:hideMark/>
          </w:tcPr>
          <w:p w14:paraId="7A83023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11/15/16</w:t>
            </w:r>
          </w:p>
        </w:tc>
        <w:tc>
          <w:tcPr>
            <w:tcW w:w="1120" w:type="dxa"/>
            <w:noWrap/>
            <w:hideMark/>
          </w:tcPr>
          <w:p w14:paraId="0EF9F11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100" w:type="dxa"/>
            <w:noWrap/>
            <w:hideMark/>
          </w:tcPr>
          <w:p w14:paraId="25A3073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60" w:type="dxa"/>
            <w:noWrap/>
            <w:hideMark/>
          </w:tcPr>
          <w:p w14:paraId="7A58156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40" w:type="dxa"/>
            <w:noWrap/>
            <w:hideMark/>
          </w:tcPr>
          <w:p w14:paraId="203AF80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00" w:type="dxa"/>
            <w:noWrap/>
            <w:hideMark/>
          </w:tcPr>
          <w:p w14:paraId="1148E62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40" w:type="dxa"/>
            <w:shd w:val="clear" w:color="auto" w:fill="FFFF00"/>
            <w:noWrap/>
            <w:hideMark/>
          </w:tcPr>
          <w:p w14:paraId="34B22AF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r>
      <w:tr w:rsidR="00BB59A2" w:rsidRPr="00BB59A2" w14:paraId="3B8CC917" w14:textId="77777777" w:rsidTr="0055465F">
        <w:trPr>
          <w:trHeight w:val="300"/>
        </w:trPr>
        <w:tc>
          <w:tcPr>
            <w:tcW w:w="1160" w:type="dxa"/>
            <w:noWrap/>
            <w:hideMark/>
          </w:tcPr>
          <w:p w14:paraId="0F3E0D2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5A8C02A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11/9/2016 11:19</w:t>
            </w:r>
          </w:p>
        </w:tc>
        <w:tc>
          <w:tcPr>
            <w:tcW w:w="1120" w:type="dxa"/>
            <w:noWrap/>
            <w:hideMark/>
          </w:tcPr>
          <w:p w14:paraId="484EF7A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300" w:type="dxa"/>
            <w:noWrap/>
            <w:hideMark/>
          </w:tcPr>
          <w:p w14:paraId="187F3E2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11/23/16</w:t>
            </w:r>
          </w:p>
        </w:tc>
        <w:tc>
          <w:tcPr>
            <w:tcW w:w="1180" w:type="dxa"/>
            <w:noWrap/>
            <w:hideMark/>
          </w:tcPr>
          <w:p w14:paraId="647FFD0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11/15/16</w:t>
            </w:r>
          </w:p>
        </w:tc>
        <w:tc>
          <w:tcPr>
            <w:tcW w:w="1120" w:type="dxa"/>
            <w:noWrap/>
            <w:hideMark/>
          </w:tcPr>
          <w:p w14:paraId="1D1B3C2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11/10/16</w:t>
            </w:r>
          </w:p>
        </w:tc>
        <w:tc>
          <w:tcPr>
            <w:tcW w:w="1100" w:type="dxa"/>
            <w:noWrap/>
            <w:hideMark/>
          </w:tcPr>
          <w:p w14:paraId="38E0787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60" w:type="dxa"/>
            <w:noWrap/>
            <w:hideMark/>
          </w:tcPr>
          <w:p w14:paraId="167B541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12/1/16</w:t>
            </w:r>
          </w:p>
        </w:tc>
        <w:tc>
          <w:tcPr>
            <w:tcW w:w="1040" w:type="dxa"/>
            <w:noWrap/>
            <w:hideMark/>
          </w:tcPr>
          <w:p w14:paraId="1454BEE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00" w:type="dxa"/>
            <w:noWrap/>
            <w:hideMark/>
          </w:tcPr>
          <w:p w14:paraId="122D977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040" w:type="dxa"/>
            <w:shd w:val="clear" w:color="auto" w:fill="FFFF00"/>
            <w:noWrap/>
            <w:hideMark/>
          </w:tcPr>
          <w:p w14:paraId="7A1966E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r>
      <w:tr w:rsidR="00BB59A2" w:rsidRPr="00BB59A2" w14:paraId="3D09A6D8" w14:textId="77777777" w:rsidTr="0050217F">
        <w:trPr>
          <w:trHeight w:val="300"/>
        </w:trPr>
        <w:tc>
          <w:tcPr>
            <w:tcW w:w="1160" w:type="dxa"/>
            <w:noWrap/>
            <w:hideMark/>
          </w:tcPr>
          <w:p w14:paraId="230B3AD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0DE236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11/15/2016 8:30</w:t>
            </w:r>
          </w:p>
        </w:tc>
        <w:tc>
          <w:tcPr>
            <w:tcW w:w="1120" w:type="dxa"/>
            <w:noWrap/>
            <w:hideMark/>
          </w:tcPr>
          <w:p w14:paraId="64FFF3B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11/16/16</w:t>
            </w:r>
          </w:p>
        </w:tc>
        <w:tc>
          <w:tcPr>
            <w:tcW w:w="1300" w:type="dxa"/>
            <w:noWrap/>
            <w:hideMark/>
          </w:tcPr>
          <w:p w14:paraId="4A358527" w14:textId="77777777" w:rsidR="00BB59A2" w:rsidRPr="00BB59A2" w:rsidRDefault="00BB59A2" w:rsidP="00BB59A2">
            <w:pPr>
              <w:jc w:val="right"/>
              <w:rPr>
                <w:rFonts w:ascii="Calibri" w:hAnsi="Calibri"/>
                <w:color w:val="000000"/>
                <w:sz w:val="22"/>
                <w:szCs w:val="22"/>
              </w:rPr>
            </w:pPr>
          </w:p>
        </w:tc>
        <w:tc>
          <w:tcPr>
            <w:tcW w:w="1180" w:type="dxa"/>
            <w:noWrap/>
            <w:hideMark/>
          </w:tcPr>
          <w:p w14:paraId="02420E0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11/21/16</w:t>
            </w:r>
          </w:p>
        </w:tc>
        <w:tc>
          <w:tcPr>
            <w:tcW w:w="1120" w:type="dxa"/>
            <w:noWrap/>
            <w:hideMark/>
          </w:tcPr>
          <w:p w14:paraId="3B20C26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11/16/16</w:t>
            </w:r>
          </w:p>
        </w:tc>
        <w:tc>
          <w:tcPr>
            <w:tcW w:w="1100" w:type="dxa"/>
            <w:noWrap/>
            <w:hideMark/>
          </w:tcPr>
          <w:p w14:paraId="72CE315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11/22/16</w:t>
            </w:r>
          </w:p>
        </w:tc>
        <w:tc>
          <w:tcPr>
            <w:tcW w:w="1060" w:type="dxa"/>
            <w:noWrap/>
            <w:hideMark/>
          </w:tcPr>
          <w:p w14:paraId="6B48FF72" w14:textId="77777777" w:rsidR="00BB59A2" w:rsidRPr="00BB59A2" w:rsidRDefault="00BB59A2" w:rsidP="00BB59A2">
            <w:pPr>
              <w:jc w:val="right"/>
              <w:rPr>
                <w:rFonts w:ascii="Calibri" w:hAnsi="Calibri"/>
                <w:color w:val="000000"/>
                <w:sz w:val="22"/>
                <w:szCs w:val="22"/>
              </w:rPr>
            </w:pPr>
          </w:p>
        </w:tc>
        <w:tc>
          <w:tcPr>
            <w:tcW w:w="1040" w:type="dxa"/>
            <w:noWrap/>
            <w:hideMark/>
          </w:tcPr>
          <w:p w14:paraId="6A7CB50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11/22/16</w:t>
            </w:r>
          </w:p>
        </w:tc>
        <w:tc>
          <w:tcPr>
            <w:tcW w:w="1000" w:type="dxa"/>
            <w:noWrap/>
            <w:hideMark/>
          </w:tcPr>
          <w:p w14:paraId="4D395D5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11/22/16</w:t>
            </w:r>
          </w:p>
        </w:tc>
        <w:tc>
          <w:tcPr>
            <w:tcW w:w="1040" w:type="dxa"/>
            <w:noWrap/>
            <w:hideMark/>
          </w:tcPr>
          <w:p w14:paraId="2CBF2C0D" w14:textId="77777777" w:rsidR="00BB59A2" w:rsidRPr="00BB59A2" w:rsidRDefault="00BB59A2" w:rsidP="00BB59A2">
            <w:pPr>
              <w:jc w:val="right"/>
              <w:rPr>
                <w:rFonts w:ascii="Calibri" w:hAnsi="Calibri"/>
                <w:color w:val="000000"/>
                <w:sz w:val="22"/>
                <w:szCs w:val="22"/>
              </w:rPr>
            </w:pPr>
          </w:p>
        </w:tc>
      </w:tr>
      <w:tr w:rsidR="00BB59A2" w:rsidRPr="00BB59A2" w14:paraId="78E27183" w14:textId="77777777" w:rsidTr="0050217F">
        <w:trPr>
          <w:trHeight w:val="300"/>
        </w:trPr>
        <w:tc>
          <w:tcPr>
            <w:tcW w:w="1160" w:type="dxa"/>
            <w:noWrap/>
            <w:hideMark/>
          </w:tcPr>
          <w:p w14:paraId="3652882F"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173F332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11/15/2016 11:00</w:t>
            </w:r>
          </w:p>
        </w:tc>
        <w:tc>
          <w:tcPr>
            <w:tcW w:w="1120" w:type="dxa"/>
            <w:noWrap/>
            <w:hideMark/>
          </w:tcPr>
          <w:p w14:paraId="6E99AB2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11/16/16</w:t>
            </w:r>
          </w:p>
        </w:tc>
        <w:tc>
          <w:tcPr>
            <w:tcW w:w="1300" w:type="dxa"/>
            <w:noWrap/>
            <w:hideMark/>
          </w:tcPr>
          <w:p w14:paraId="18486837" w14:textId="77777777" w:rsidR="00BB59A2" w:rsidRPr="00BB59A2" w:rsidRDefault="00BB59A2" w:rsidP="00BB59A2">
            <w:pPr>
              <w:jc w:val="right"/>
              <w:rPr>
                <w:rFonts w:ascii="Calibri" w:hAnsi="Calibri"/>
                <w:color w:val="000000"/>
                <w:sz w:val="22"/>
                <w:szCs w:val="22"/>
              </w:rPr>
            </w:pPr>
          </w:p>
        </w:tc>
        <w:tc>
          <w:tcPr>
            <w:tcW w:w="1180" w:type="dxa"/>
            <w:noWrap/>
            <w:hideMark/>
          </w:tcPr>
          <w:p w14:paraId="2CD2C67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11/21/16</w:t>
            </w:r>
          </w:p>
        </w:tc>
        <w:tc>
          <w:tcPr>
            <w:tcW w:w="1120" w:type="dxa"/>
            <w:noWrap/>
            <w:hideMark/>
          </w:tcPr>
          <w:p w14:paraId="2D15B8A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11/16/16</w:t>
            </w:r>
          </w:p>
        </w:tc>
        <w:tc>
          <w:tcPr>
            <w:tcW w:w="1100" w:type="dxa"/>
            <w:noWrap/>
            <w:hideMark/>
          </w:tcPr>
          <w:p w14:paraId="355A83B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11/22/16</w:t>
            </w:r>
          </w:p>
        </w:tc>
        <w:tc>
          <w:tcPr>
            <w:tcW w:w="1060" w:type="dxa"/>
            <w:noWrap/>
            <w:hideMark/>
          </w:tcPr>
          <w:p w14:paraId="6C7BC62A" w14:textId="77777777" w:rsidR="00BB59A2" w:rsidRPr="00BB59A2" w:rsidRDefault="00BB59A2" w:rsidP="00BB59A2">
            <w:pPr>
              <w:jc w:val="right"/>
              <w:rPr>
                <w:rFonts w:ascii="Calibri" w:hAnsi="Calibri"/>
                <w:color w:val="000000"/>
                <w:sz w:val="22"/>
                <w:szCs w:val="22"/>
              </w:rPr>
            </w:pPr>
          </w:p>
        </w:tc>
        <w:tc>
          <w:tcPr>
            <w:tcW w:w="1040" w:type="dxa"/>
            <w:noWrap/>
            <w:hideMark/>
          </w:tcPr>
          <w:p w14:paraId="636E2C6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11/22/16</w:t>
            </w:r>
          </w:p>
        </w:tc>
        <w:tc>
          <w:tcPr>
            <w:tcW w:w="1000" w:type="dxa"/>
            <w:noWrap/>
            <w:hideMark/>
          </w:tcPr>
          <w:p w14:paraId="14AB0C1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11/22/16</w:t>
            </w:r>
          </w:p>
        </w:tc>
        <w:tc>
          <w:tcPr>
            <w:tcW w:w="1040" w:type="dxa"/>
            <w:noWrap/>
            <w:hideMark/>
          </w:tcPr>
          <w:p w14:paraId="00FCAF6C" w14:textId="77777777" w:rsidR="00BB59A2" w:rsidRPr="00BB59A2" w:rsidRDefault="00BB59A2" w:rsidP="00BB59A2">
            <w:pPr>
              <w:jc w:val="right"/>
              <w:rPr>
                <w:rFonts w:ascii="Calibri" w:hAnsi="Calibri"/>
                <w:color w:val="000000"/>
                <w:sz w:val="22"/>
                <w:szCs w:val="22"/>
              </w:rPr>
            </w:pPr>
          </w:p>
        </w:tc>
      </w:tr>
      <w:tr w:rsidR="00BB59A2" w:rsidRPr="00BB59A2" w14:paraId="04A0DF1F" w14:textId="77777777" w:rsidTr="0050217F">
        <w:trPr>
          <w:trHeight w:val="300"/>
        </w:trPr>
        <w:tc>
          <w:tcPr>
            <w:tcW w:w="1160" w:type="dxa"/>
            <w:noWrap/>
            <w:hideMark/>
          </w:tcPr>
          <w:p w14:paraId="2229A00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1ED386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11/15/2016 13:30</w:t>
            </w:r>
          </w:p>
        </w:tc>
        <w:tc>
          <w:tcPr>
            <w:tcW w:w="1120" w:type="dxa"/>
            <w:noWrap/>
            <w:hideMark/>
          </w:tcPr>
          <w:p w14:paraId="749AD8E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11/16/16</w:t>
            </w:r>
          </w:p>
        </w:tc>
        <w:tc>
          <w:tcPr>
            <w:tcW w:w="1300" w:type="dxa"/>
            <w:noWrap/>
            <w:hideMark/>
          </w:tcPr>
          <w:p w14:paraId="737F38C8" w14:textId="77777777" w:rsidR="00BB59A2" w:rsidRPr="00BB59A2" w:rsidRDefault="00BB59A2" w:rsidP="00BB59A2">
            <w:pPr>
              <w:jc w:val="right"/>
              <w:rPr>
                <w:rFonts w:ascii="Calibri" w:hAnsi="Calibri"/>
                <w:color w:val="000000"/>
                <w:sz w:val="22"/>
                <w:szCs w:val="22"/>
              </w:rPr>
            </w:pPr>
          </w:p>
        </w:tc>
        <w:tc>
          <w:tcPr>
            <w:tcW w:w="1180" w:type="dxa"/>
            <w:noWrap/>
            <w:hideMark/>
          </w:tcPr>
          <w:p w14:paraId="72B2330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11/21/16</w:t>
            </w:r>
          </w:p>
        </w:tc>
        <w:tc>
          <w:tcPr>
            <w:tcW w:w="1120" w:type="dxa"/>
            <w:noWrap/>
            <w:hideMark/>
          </w:tcPr>
          <w:p w14:paraId="395CCD2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11/16/16</w:t>
            </w:r>
          </w:p>
        </w:tc>
        <w:tc>
          <w:tcPr>
            <w:tcW w:w="1100" w:type="dxa"/>
            <w:noWrap/>
            <w:hideMark/>
          </w:tcPr>
          <w:p w14:paraId="3836B51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11/22/16</w:t>
            </w:r>
          </w:p>
        </w:tc>
        <w:tc>
          <w:tcPr>
            <w:tcW w:w="1060" w:type="dxa"/>
            <w:noWrap/>
            <w:hideMark/>
          </w:tcPr>
          <w:p w14:paraId="25CD48F6" w14:textId="77777777" w:rsidR="00BB59A2" w:rsidRPr="00BB59A2" w:rsidRDefault="00BB59A2" w:rsidP="00BB59A2">
            <w:pPr>
              <w:jc w:val="right"/>
              <w:rPr>
                <w:rFonts w:ascii="Calibri" w:hAnsi="Calibri"/>
                <w:color w:val="000000"/>
                <w:sz w:val="22"/>
                <w:szCs w:val="22"/>
              </w:rPr>
            </w:pPr>
          </w:p>
        </w:tc>
        <w:tc>
          <w:tcPr>
            <w:tcW w:w="1040" w:type="dxa"/>
            <w:noWrap/>
            <w:hideMark/>
          </w:tcPr>
          <w:p w14:paraId="4F74BB8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11/22/16</w:t>
            </w:r>
          </w:p>
        </w:tc>
        <w:tc>
          <w:tcPr>
            <w:tcW w:w="1000" w:type="dxa"/>
            <w:noWrap/>
            <w:hideMark/>
          </w:tcPr>
          <w:p w14:paraId="4C4B837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11/22/16</w:t>
            </w:r>
          </w:p>
        </w:tc>
        <w:tc>
          <w:tcPr>
            <w:tcW w:w="1040" w:type="dxa"/>
            <w:noWrap/>
            <w:hideMark/>
          </w:tcPr>
          <w:p w14:paraId="08000A89" w14:textId="77777777" w:rsidR="00BB59A2" w:rsidRPr="00BB59A2" w:rsidRDefault="00BB59A2" w:rsidP="00BB59A2">
            <w:pPr>
              <w:jc w:val="right"/>
              <w:rPr>
                <w:rFonts w:ascii="Calibri" w:hAnsi="Calibri"/>
                <w:color w:val="000000"/>
                <w:sz w:val="22"/>
                <w:szCs w:val="22"/>
              </w:rPr>
            </w:pPr>
          </w:p>
        </w:tc>
      </w:tr>
      <w:tr w:rsidR="00BB59A2" w:rsidRPr="00BB59A2" w14:paraId="6ADECC83" w14:textId="77777777" w:rsidTr="0050217F">
        <w:trPr>
          <w:trHeight w:val="300"/>
        </w:trPr>
        <w:tc>
          <w:tcPr>
            <w:tcW w:w="1160" w:type="dxa"/>
            <w:noWrap/>
            <w:hideMark/>
          </w:tcPr>
          <w:p w14:paraId="2A9C6854"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4D5B1D9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11/15/2016 16:00</w:t>
            </w:r>
          </w:p>
        </w:tc>
        <w:tc>
          <w:tcPr>
            <w:tcW w:w="1120" w:type="dxa"/>
            <w:noWrap/>
            <w:hideMark/>
          </w:tcPr>
          <w:p w14:paraId="3B8B9AE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300" w:type="dxa"/>
            <w:noWrap/>
            <w:hideMark/>
          </w:tcPr>
          <w:p w14:paraId="75C2505A" w14:textId="77777777" w:rsidR="00BB59A2" w:rsidRPr="00BB59A2" w:rsidRDefault="00BB59A2" w:rsidP="00BB59A2">
            <w:pPr>
              <w:jc w:val="right"/>
              <w:rPr>
                <w:rFonts w:ascii="Calibri" w:hAnsi="Calibri"/>
                <w:color w:val="000000"/>
                <w:sz w:val="22"/>
                <w:szCs w:val="22"/>
              </w:rPr>
            </w:pPr>
          </w:p>
        </w:tc>
        <w:tc>
          <w:tcPr>
            <w:tcW w:w="1180" w:type="dxa"/>
            <w:noWrap/>
            <w:hideMark/>
          </w:tcPr>
          <w:p w14:paraId="3A9194F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120" w:type="dxa"/>
            <w:noWrap/>
            <w:hideMark/>
          </w:tcPr>
          <w:p w14:paraId="7E0D975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100" w:type="dxa"/>
            <w:noWrap/>
            <w:hideMark/>
          </w:tcPr>
          <w:p w14:paraId="6A73878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c>
          <w:tcPr>
            <w:tcW w:w="1060" w:type="dxa"/>
            <w:noWrap/>
            <w:hideMark/>
          </w:tcPr>
          <w:p w14:paraId="6D22EC07" w14:textId="77777777" w:rsidR="00BB59A2" w:rsidRPr="00BB59A2" w:rsidRDefault="00BB59A2" w:rsidP="00BB59A2">
            <w:pPr>
              <w:jc w:val="right"/>
              <w:rPr>
                <w:rFonts w:ascii="Calibri" w:hAnsi="Calibri"/>
                <w:color w:val="000000"/>
                <w:sz w:val="22"/>
                <w:szCs w:val="22"/>
              </w:rPr>
            </w:pPr>
          </w:p>
        </w:tc>
        <w:tc>
          <w:tcPr>
            <w:tcW w:w="1040" w:type="dxa"/>
            <w:noWrap/>
            <w:hideMark/>
          </w:tcPr>
          <w:p w14:paraId="6FC5CC4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000" w:type="dxa"/>
            <w:noWrap/>
            <w:hideMark/>
          </w:tcPr>
          <w:p w14:paraId="123A332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040" w:type="dxa"/>
            <w:noWrap/>
            <w:hideMark/>
          </w:tcPr>
          <w:p w14:paraId="5DC85E84" w14:textId="77777777" w:rsidR="00BB59A2" w:rsidRPr="00BB59A2" w:rsidRDefault="00BB59A2" w:rsidP="00BB59A2">
            <w:pPr>
              <w:jc w:val="right"/>
              <w:rPr>
                <w:rFonts w:ascii="Calibri" w:hAnsi="Calibri"/>
                <w:color w:val="000000"/>
                <w:sz w:val="22"/>
                <w:szCs w:val="22"/>
              </w:rPr>
            </w:pPr>
          </w:p>
        </w:tc>
      </w:tr>
      <w:tr w:rsidR="00BB59A2" w:rsidRPr="00BB59A2" w14:paraId="38FC6B28" w14:textId="77777777" w:rsidTr="0050217F">
        <w:trPr>
          <w:trHeight w:val="300"/>
        </w:trPr>
        <w:tc>
          <w:tcPr>
            <w:tcW w:w="1160" w:type="dxa"/>
            <w:noWrap/>
            <w:hideMark/>
          </w:tcPr>
          <w:p w14:paraId="0058A046"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309597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11/15/2016 18:30</w:t>
            </w:r>
          </w:p>
        </w:tc>
        <w:tc>
          <w:tcPr>
            <w:tcW w:w="1120" w:type="dxa"/>
            <w:noWrap/>
            <w:hideMark/>
          </w:tcPr>
          <w:p w14:paraId="78B9573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300" w:type="dxa"/>
            <w:noWrap/>
            <w:hideMark/>
          </w:tcPr>
          <w:p w14:paraId="795390F3" w14:textId="77777777" w:rsidR="00BB59A2" w:rsidRPr="00BB59A2" w:rsidRDefault="00BB59A2" w:rsidP="00BB59A2">
            <w:pPr>
              <w:jc w:val="right"/>
              <w:rPr>
                <w:rFonts w:ascii="Calibri" w:hAnsi="Calibri"/>
                <w:color w:val="000000"/>
                <w:sz w:val="22"/>
                <w:szCs w:val="22"/>
              </w:rPr>
            </w:pPr>
          </w:p>
        </w:tc>
        <w:tc>
          <w:tcPr>
            <w:tcW w:w="1180" w:type="dxa"/>
            <w:noWrap/>
            <w:hideMark/>
          </w:tcPr>
          <w:p w14:paraId="15ECAE7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120" w:type="dxa"/>
            <w:noWrap/>
            <w:hideMark/>
          </w:tcPr>
          <w:p w14:paraId="33EEE72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100" w:type="dxa"/>
            <w:noWrap/>
            <w:hideMark/>
          </w:tcPr>
          <w:p w14:paraId="6F2577C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c>
          <w:tcPr>
            <w:tcW w:w="1060" w:type="dxa"/>
            <w:noWrap/>
            <w:hideMark/>
          </w:tcPr>
          <w:p w14:paraId="0B724174" w14:textId="77777777" w:rsidR="00BB59A2" w:rsidRPr="00BB59A2" w:rsidRDefault="00BB59A2" w:rsidP="00BB59A2">
            <w:pPr>
              <w:jc w:val="right"/>
              <w:rPr>
                <w:rFonts w:ascii="Calibri" w:hAnsi="Calibri"/>
                <w:color w:val="000000"/>
                <w:sz w:val="22"/>
                <w:szCs w:val="22"/>
              </w:rPr>
            </w:pPr>
          </w:p>
        </w:tc>
        <w:tc>
          <w:tcPr>
            <w:tcW w:w="1040" w:type="dxa"/>
            <w:noWrap/>
            <w:hideMark/>
          </w:tcPr>
          <w:p w14:paraId="3945BF5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000" w:type="dxa"/>
            <w:noWrap/>
            <w:hideMark/>
          </w:tcPr>
          <w:p w14:paraId="43CAD31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040" w:type="dxa"/>
            <w:noWrap/>
            <w:hideMark/>
          </w:tcPr>
          <w:p w14:paraId="5710C257" w14:textId="77777777" w:rsidR="00BB59A2" w:rsidRPr="00BB59A2" w:rsidRDefault="00BB59A2" w:rsidP="00BB59A2">
            <w:pPr>
              <w:jc w:val="right"/>
              <w:rPr>
                <w:rFonts w:ascii="Calibri" w:hAnsi="Calibri"/>
                <w:color w:val="000000"/>
                <w:sz w:val="22"/>
                <w:szCs w:val="22"/>
              </w:rPr>
            </w:pPr>
          </w:p>
        </w:tc>
      </w:tr>
      <w:tr w:rsidR="00BB59A2" w:rsidRPr="00BB59A2" w14:paraId="1B0A6387" w14:textId="77777777" w:rsidTr="0050217F">
        <w:trPr>
          <w:trHeight w:val="300"/>
        </w:trPr>
        <w:tc>
          <w:tcPr>
            <w:tcW w:w="1160" w:type="dxa"/>
            <w:noWrap/>
            <w:hideMark/>
          </w:tcPr>
          <w:p w14:paraId="46A7B86B"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2B5AC76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11/15/2016 21:00</w:t>
            </w:r>
          </w:p>
        </w:tc>
        <w:tc>
          <w:tcPr>
            <w:tcW w:w="1120" w:type="dxa"/>
            <w:noWrap/>
            <w:hideMark/>
          </w:tcPr>
          <w:p w14:paraId="549F73E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300" w:type="dxa"/>
            <w:noWrap/>
            <w:hideMark/>
          </w:tcPr>
          <w:p w14:paraId="042F6B4C" w14:textId="77777777" w:rsidR="00BB59A2" w:rsidRPr="00BB59A2" w:rsidRDefault="00BB59A2" w:rsidP="00BB59A2">
            <w:pPr>
              <w:jc w:val="right"/>
              <w:rPr>
                <w:rFonts w:ascii="Calibri" w:hAnsi="Calibri"/>
                <w:color w:val="000000"/>
                <w:sz w:val="22"/>
                <w:szCs w:val="22"/>
              </w:rPr>
            </w:pPr>
          </w:p>
        </w:tc>
        <w:tc>
          <w:tcPr>
            <w:tcW w:w="1180" w:type="dxa"/>
            <w:noWrap/>
            <w:hideMark/>
          </w:tcPr>
          <w:p w14:paraId="2A34036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120" w:type="dxa"/>
            <w:noWrap/>
            <w:hideMark/>
          </w:tcPr>
          <w:p w14:paraId="287424A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100" w:type="dxa"/>
            <w:noWrap/>
            <w:hideMark/>
          </w:tcPr>
          <w:p w14:paraId="0AAEA2B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c>
          <w:tcPr>
            <w:tcW w:w="1060" w:type="dxa"/>
            <w:noWrap/>
            <w:hideMark/>
          </w:tcPr>
          <w:p w14:paraId="68A3FE1F" w14:textId="77777777" w:rsidR="00BB59A2" w:rsidRPr="00BB59A2" w:rsidRDefault="00BB59A2" w:rsidP="00BB59A2">
            <w:pPr>
              <w:jc w:val="right"/>
              <w:rPr>
                <w:rFonts w:ascii="Calibri" w:hAnsi="Calibri"/>
                <w:color w:val="000000"/>
                <w:sz w:val="22"/>
                <w:szCs w:val="22"/>
              </w:rPr>
            </w:pPr>
          </w:p>
        </w:tc>
        <w:tc>
          <w:tcPr>
            <w:tcW w:w="1040" w:type="dxa"/>
            <w:noWrap/>
            <w:hideMark/>
          </w:tcPr>
          <w:p w14:paraId="7658D05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000" w:type="dxa"/>
            <w:noWrap/>
            <w:hideMark/>
          </w:tcPr>
          <w:p w14:paraId="483D74B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040" w:type="dxa"/>
            <w:noWrap/>
            <w:hideMark/>
          </w:tcPr>
          <w:p w14:paraId="78B38BE2" w14:textId="77777777" w:rsidR="00BB59A2" w:rsidRPr="00BB59A2" w:rsidRDefault="00BB59A2" w:rsidP="00BB59A2">
            <w:pPr>
              <w:jc w:val="right"/>
              <w:rPr>
                <w:rFonts w:ascii="Calibri" w:hAnsi="Calibri"/>
                <w:color w:val="000000"/>
                <w:sz w:val="22"/>
                <w:szCs w:val="22"/>
              </w:rPr>
            </w:pPr>
          </w:p>
        </w:tc>
      </w:tr>
      <w:tr w:rsidR="00BB59A2" w:rsidRPr="00BB59A2" w14:paraId="7FBAE7CB" w14:textId="77777777" w:rsidTr="0050217F">
        <w:trPr>
          <w:trHeight w:val="300"/>
        </w:trPr>
        <w:tc>
          <w:tcPr>
            <w:tcW w:w="1160" w:type="dxa"/>
            <w:noWrap/>
            <w:hideMark/>
          </w:tcPr>
          <w:p w14:paraId="7898E06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1BE679C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11/15/2016 23:30</w:t>
            </w:r>
          </w:p>
        </w:tc>
        <w:tc>
          <w:tcPr>
            <w:tcW w:w="1120" w:type="dxa"/>
            <w:noWrap/>
            <w:hideMark/>
          </w:tcPr>
          <w:p w14:paraId="73DAD2E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300" w:type="dxa"/>
            <w:noWrap/>
            <w:hideMark/>
          </w:tcPr>
          <w:p w14:paraId="2CD91127" w14:textId="77777777" w:rsidR="00BB59A2" w:rsidRPr="00BB59A2" w:rsidRDefault="00BB59A2" w:rsidP="00BB59A2">
            <w:pPr>
              <w:jc w:val="right"/>
              <w:rPr>
                <w:rFonts w:ascii="Calibri" w:hAnsi="Calibri"/>
                <w:color w:val="000000"/>
                <w:sz w:val="22"/>
                <w:szCs w:val="22"/>
              </w:rPr>
            </w:pPr>
          </w:p>
        </w:tc>
        <w:tc>
          <w:tcPr>
            <w:tcW w:w="1180" w:type="dxa"/>
            <w:noWrap/>
            <w:hideMark/>
          </w:tcPr>
          <w:p w14:paraId="1E73D21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120" w:type="dxa"/>
            <w:noWrap/>
            <w:hideMark/>
          </w:tcPr>
          <w:p w14:paraId="5C50B7A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100" w:type="dxa"/>
            <w:noWrap/>
            <w:hideMark/>
          </w:tcPr>
          <w:p w14:paraId="1FA1FA4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c>
          <w:tcPr>
            <w:tcW w:w="1060" w:type="dxa"/>
            <w:noWrap/>
            <w:hideMark/>
          </w:tcPr>
          <w:p w14:paraId="240A43C4" w14:textId="77777777" w:rsidR="00BB59A2" w:rsidRPr="00BB59A2" w:rsidRDefault="00BB59A2" w:rsidP="00BB59A2">
            <w:pPr>
              <w:jc w:val="right"/>
              <w:rPr>
                <w:rFonts w:ascii="Calibri" w:hAnsi="Calibri"/>
                <w:color w:val="000000"/>
                <w:sz w:val="22"/>
                <w:szCs w:val="22"/>
              </w:rPr>
            </w:pPr>
          </w:p>
        </w:tc>
        <w:tc>
          <w:tcPr>
            <w:tcW w:w="1040" w:type="dxa"/>
            <w:noWrap/>
            <w:hideMark/>
          </w:tcPr>
          <w:p w14:paraId="38D679D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000" w:type="dxa"/>
            <w:noWrap/>
            <w:hideMark/>
          </w:tcPr>
          <w:p w14:paraId="170DEDF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040" w:type="dxa"/>
            <w:noWrap/>
            <w:hideMark/>
          </w:tcPr>
          <w:p w14:paraId="0C6E54E1" w14:textId="77777777" w:rsidR="00BB59A2" w:rsidRPr="00BB59A2" w:rsidRDefault="00BB59A2" w:rsidP="00BB59A2">
            <w:pPr>
              <w:jc w:val="right"/>
              <w:rPr>
                <w:rFonts w:ascii="Calibri" w:hAnsi="Calibri"/>
                <w:color w:val="000000"/>
                <w:sz w:val="22"/>
                <w:szCs w:val="22"/>
              </w:rPr>
            </w:pPr>
          </w:p>
        </w:tc>
      </w:tr>
      <w:tr w:rsidR="00BB59A2" w:rsidRPr="00BB59A2" w14:paraId="4EB615BB" w14:textId="77777777" w:rsidTr="0050217F">
        <w:trPr>
          <w:trHeight w:val="300"/>
        </w:trPr>
        <w:tc>
          <w:tcPr>
            <w:tcW w:w="1160" w:type="dxa"/>
            <w:noWrap/>
            <w:hideMark/>
          </w:tcPr>
          <w:p w14:paraId="405B4F75"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A0406F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11/16/2016 2:00</w:t>
            </w:r>
          </w:p>
        </w:tc>
        <w:tc>
          <w:tcPr>
            <w:tcW w:w="1120" w:type="dxa"/>
            <w:noWrap/>
            <w:hideMark/>
          </w:tcPr>
          <w:p w14:paraId="578BBB7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300" w:type="dxa"/>
            <w:noWrap/>
            <w:hideMark/>
          </w:tcPr>
          <w:p w14:paraId="26A3DBF6" w14:textId="77777777" w:rsidR="00BB59A2" w:rsidRPr="00BB59A2" w:rsidRDefault="00BB59A2" w:rsidP="00BB59A2">
            <w:pPr>
              <w:jc w:val="right"/>
              <w:rPr>
                <w:rFonts w:ascii="Calibri" w:hAnsi="Calibri"/>
                <w:color w:val="000000"/>
                <w:sz w:val="22"/>
                <w:szCs w:val="22"/>
              </w:rPr>
            </w:pPr>
          </w:p>
        </w:tc>
        <w:tc>
          <w:tcPr>
            <w:tcW w:w="1180" w:type="dxa"/>
            <w:noWrap/>
            <w:hideMark/>
          </w:tcPr>
          <w:p w14:paraId="773A3F6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120" w:type="dxa"/>
            <w:noWrap/>
            <w:hideMark/>
          </w:tcPr>
          <w:p w14:paraId="109E9CB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100" w:type="dxa"/>
            <w:noWrap/>
            <w:hideMark/>
          </w:tcPr>
          <w:p w14:paraId="2FEE298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c>
          <w:tcPr>
            <w:tcW w:w="1060" w:type="dxa"/>
            <w:noWrap/>
            <w:hideMark/>
          </w:tcPr>
          <w:p w14:paraId="5EBB600D" w14:textId="77777777" w:rsidR="00BB59A2" w:rsidRPr="00BB59A2" w:rsidRDefault="00BB59A2" w:rsidP="00BB59A2">
            <w:pPr>
              <w:jc w:val="right"/>
              <w:rPr>
                <w:rFonts w:ascii="Calibri" w:hAnsi="Calibri"/>
                <w:color w:val="000000"/>
                <w:sz w:val="22"/>
                <w:szCs w:val="22"/>
              </w:rPr>
            </w:pPr>
          </w:p>
        </w:tc>
        <w:tc>
          <w:tcPr>
            <w:tcW w:w="1040" w:type="dxa"/>
            <w:noWrap/>
            <w:hideMark/>
          </w:tcPr>
          <w:p w14:paraId="5560CE4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000" w:type="dxa"/>
            <w:noWrap/>
            <w:hideMark/>
          </w:tcPr>
          <w:p w14:paraId="7DD667C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040" w:type="dxa"/>
            <w:noWrap/>
            <w:hideMark/>
          </w:tcPr>
          <w:p w14:paraId="25587CBD" w14:textId="77777777" w:rsidR="00BB59A2" w:rsidRPr="00BB59A2" w:rsidRDefault="00BB59A2" w:rsidP="00BB59A2">
            <w:pPr>
              <w:jc w:val="right"/>
              <w:rPr>
                <w:rFonts w:ascii="Calibri" w:hAnsi="Calibri"/>
                <w:color w:val="000000"/>
                <w:sz w:val="22"/>
                <w:szCs w:val="22"/>
              </w:rPr>
            </w:pPr>
          </w:p>
        </w:tc>
      </w:tr>
      <w:tr w:rsidR="00BB59A2" w:rsidRPr="00BB59A2" w14:paraId="6533F52D" w14:textId="77777777" w:rsidTr="0050217F">
        <w:trPr>
          <w:trHeight w:val="300"/>
        </w:trPr>
        <w:tc>
          <w:tcPr>
            <w:tcW w:w="1160" w:type="dxa"/>
            <w:noWrap/>
            <w:hideMark/>
          </w:tcPr>
          <w:p w14:paraId="3A6C942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27D7C1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11/16/2016 4:30</w:t>
            </w:r>
          </w:p>
        </w:tc>
        <w:tc>
          <w:tcPr>
            <w:tcW w:w="1120" w:type="dxa"/>
            <w:noWrap/>
            <w:hideMark/>
          </w:tcPr>
          <w:p w14:paraId="530EF80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300" w:type="dxa"/>
            <w:noWrap/>
            <w:hideMark/>
          </w:tcPr>
          <w:p w14:paraId="004D93FD" w14:textId="77777777" w:rsidR="00BB59A2" w:rsidRPr="00BB59A2" w:rsidRDefault="00BB59A2" w:rsidP="00BB59A2">
            <w:pPr>
              <w:jc w:val="right"/>
              <w:rPr>
                <w:rFonts w:ascii="Calibri" w:hAnsi="Calibri"/>
                <w:color w:val="000000"/>
                <w:sz w:val="22"/>
                <w:szCs w:val="22"/>
              </w:rPr>
            </w:pPr>
          </w:p>
        </w:tc>
        <w:tc>
          <w:tcPr>
            <w:tcW w:w="1180" w:type="dxa"/>
            <w:noWrap/>
            <w:hideMark/>
          </w:tcPr>
          <w:p w14:paraId="3B32FEE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120" w:type="dxa"/>
            <w:noWrap/>
            <w:hideMark/>
          </w:tcPr>
          <w:p w14:paraId="2E6A451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100" w:type="dxa"/>
            <w:noWrap/>
            <w:hideMark/>
          </w:tcPr>
          <w:p w14:paraId="3DE8F1F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c>
          <w:tcPr>
            <w:tcW w:w="1060" w:type="dxa"/>
            <w:noWrap/>
            <w:hideMark/>
          </w:tcPr>
          <w:p w14:paraId="2C97B1E7" w14:textId="77777777" w:rsidR="00BB59A2" w:rsidRPr="00BB59A2" w:rsidRDefault="00BB59A2" w:rsidP="00BB59A2">
            <w:pPr>
              <w:jc w:val="right"/>
              <w:rPr>
                <w:rFonts w:ascii="Calibri" w:hAnsi="Calibri"/>
                <w:color w:val="000000"/>
                <w:sz w:val="22"/>
                <w:szCs w:val="22"/>
              </w:rPr>
            </w:pPr>
          </w:p>
        </w:tc>
        <w:tc>
          <w:tcPr>
            <w:tcW w:w="1040" w:type="dxa"/>
            <w:noWrap/>
            <w:hideMark/>
          </w:tcPr>
          <w:p w14:paraId="5290B99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000" w:type="dxa"/>
            <w:noWrap/>
            <w:hideMark/>
          </w:tcPr>
          <w:p w14:paraId="152CCB6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040" w:type="dxa"/>
            <w:noWrap/>
            <w:hideMark/>
          </w:tcPr>
          <w:p w14:paraId="7284A17C" w14:textId="77777777" w:rsidR="00BB59A2" w:rsidRPr="00BB59A2" w:rsidRDefault="00BB59A2" w:rsidP="00BB59A2">
            <w:pPr>
              <w:jc w:val="right"/>
              <w:rPr>
                <w:rFonts w:ascii="Calibri" w:hAnsi="Calibri"/>
                <w:color w:val="000000"/>
                <w:sz w:val="22"/>
                <w:szCs w:val="22"/>
              </w:rPr>
            </w:pPr>
          </w:p>
        </w:tc>
      </w:tr>
      <w:tr w:rsidR="00BB59A2" w:rsidRPr="00BB59A2" w14:paraId="0EDD1B06" w14:textId="77777777" w:rsidTr="0050217F">
        <w:trPr>
          <w:trHeight w:val="300"/>
        </w:trPr>
        <w:tc>
          <w:tcPr>
            <w:tcW w:w="1160" w:type="dxa"/>
            <w:noWrap/>
            <w:hideMark/>
          </w:tcPr>
          <w:p w14:paraId="1551A52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83A836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11/16/2016 7:00</w:t>
            </w:r>
          </w:p>
        </w:tc>
        <w:tc>
          <w:tcPr>
            <w:tcW w:w="1120" w:type="dxa"/>
            <w:noWrap/>
            <w:hideMark/>
          </w:tcPr>
          <w:p w14:paraId="77D0721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300" w:type="dxa"/>
            <w:noWrap/>
            <w:hideMark/>
          </w:tcPr>
          <w:p w14:paraId="12B4DA0F" w14:textId="77777777" w:rsidR="00BB59A2" w:rsidRPr="00BB59A2" w:rsidRDefault="00BB59A2" w:rsidP="00BB59A2">
            <w:pPr>
              <w:jc w:val="right"/>
              <w:rPr>
                <w:rFonts w:ascii="Calibri" w:hAnsi="Calibri"/>
                <w:color w:val="000000"/>
                <w:sz w:val="22"/>
                <w:szCs w:val="22"/>
              </w:rPr>
            </w:pPr>
          </w:p>
        </w:tc>
        <w:tc>
          <w:tcPr>
            <w:tcW w:w="1180" w:type="dxa"/>
            <w:noWrap/>
            <w:hideMark/>
          </w:tcPr>
          <w:p w14:paraId="3F1E29D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120" w:type="dxa"/>
            <w:noWrap/>
            <w:hideMark/>
          </w:tcPr>
          <w:p w14:paraId="0339213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100" w:type="dxa"/>
            <w:noWrap/>
            <w:hideMark/>
          </w:tcPr>
          <w:p w14:paraId="41BCD0B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c>
          <w:tcPr>
            <w:tcW w:w="1060" w:type="dxa"/>
            <w:noWrap/>
            <w:hideMark/>
          </w:tcPr>
          <w:p w14:paraId="03A0C99E" w14:textId="77777777" w:rsidR="00BB59A2" w:rsidRPr="00BB59A2" w:rsidRDefault="00BB59A2" w:rsidP="00BB59A2">
            <w:pPr>
              <w:jc w:val="right"/>
              <w:rPr>
                <w:rFonts w:ascii="Calibri" w:hAnsi="Calibri"/>
                <w:color w:val="000000"/>
                <w:sz w:val="22"/>
                <w:szCs w:val="22"/>
              </w:rPr>
            </w:pPr>
          </w:p>
        </w:tc>
        <w:tc>
          <w:tcPr>
            <w:tcW w:w="1040" w:type="dxa"/>
            <w:noWrap/>
            <w:hideMark/>
          </w:tcPr>
          <w:p w14:paraId="4A636C8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000" w:type="dxa"/>
            <w:noWrap/>
            <w:hideMark/>
          </w:tcPr>
          <w:p w14:paraId="6347E88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040" w:type="dxa"/>
            <w:noWrap/>
            <w:hideMark/>
          </w:tcPr>
          <w:p w14:paraId="58B0BA04" w14:textId="77777777" w:rsidR="00BB59A2" w:rsidRPr="00BB59A2" w:rsidRDefault="00BB59A2" w:rsidP="00BB59A2">
            <w:pPr>
              <w:jc w:val="right"/>
              <w:rPr>
                <w:rFonts w:ascii="Calibri" w:hAnsi="Calibri"/>
                <w:color w:val="000000"/>
                <w:sz w:val="22"/>
                <w:szCs w:val="22"/>
              </w:rPr>
            </w:pPr>
          </w:p>
        </w:tc>
      </w:tr>
      <w:tr w:rsidR="00BB59A2" w:rsidRPr="00BB59A2" w14:paraId="6529C41A" w14:textId="77777777" w:rsidTr="0050217F">
        <w:trPr>
          <w:trHeight w:val="300"/>
        </w:trPr>
        <w:tc>
          <w:tcPr>
            <w:tcW w:w="1160" w:type="dxa"/>
            <w:noWrap/>
            <w:hideMark/>
          </w:tcPr>
          <w:p w14:paraId="53627A6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3FF080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11/16/2016 9:30</w:t>
            </w:r>
          </w:p>
        </w:tc>
        <w:tc>
          <w:tcPr>
            <w:tcW w:w="1120" w:type="dxa"/>
            <w:noWrap/>
            <w:hideMark/>
          </w:tcPr>
          <w:p w14:paraId="69E4C8D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300" w:type="dxa"/>
            <w:noWrap/>
            <w:hideMark/>
          </w:tcPr>
          <w:p w14:paraId="08FAC6F1" w14:textId="77777777" w:rsidR="00BB59A2" w:rsidRPr="00BB59A2" w:rsidRDefault="00BB59A2" w:rsidP="00BB59A2">
            <w:pPr>
              <w:jc w:val="right"/>
              <w:rPr>
                <w:rFonts w:ascii="Calibri" w:hAnsi="Calibri"/>
                <w:color w:val="000000"/>
                <w:sz w:val="22"/>
                <w:szCs w:val="22"/>
              </w:rPr>
            </w:pPr>
          </w:p>
        </w:tc>
        <w:tc>
          <w:tcPr>
            <w:tcW w:w="1180" w:type="dxa"/>
            <w:noWrap/>
            <w:hideMark/>
          </w:tcPr>
          <w:p w14:paraId="17AEBA4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120" w:type="dxa"/>
            <w:noWrap/>
            <w:hideMark/>
          </w:tcPr>
          <w:p w14:paraId="252E295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11/17/16</w:t>
            </w:r>
          </w:p>
        </w:tc>
        <w:tc>
          <w:tcPr>
            <w:tcW w:w="1100" w:type="dxa"/>
            <w:noWrap/>
            <w:hideMark/>
          </w:tcPr>
          <w:p w14:paraId="76F5A54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11/30/16</w:t>
            </w:r>
          </w:p>
        </w:tc>
        <w:tc>
          <w:tcPr>
            <w:tcW w:w="1060" w:type="dxa"/>
            <w:noWrap/>
            <w:hideMark/>
          </w:tcPr>
          <w:p w14:paraId="48D1B1F6" w14:textId="77777777" w:rsidR="00BB59A2" w:rsidRPr="00BB59A2" w:rsidRDefault="00BB59A2" w:rsidP="00BB59A2">
            <w:pPr>
              <w:jc w:val="right"/>
              <w:rPr>
                <w:rFonts w:ascii="Calibri" w:hAnsi="Calibri"/>
                <w:color w:val="000000"/>
                <w:sz w:val="22"/>
                <w:szCs w:val="22"/>
              </w:rPr>
            </w:pPr>
          </w:p>
        </w:tc>
        <w:tc>
          <w:tcPr>
            <w:tcW w:w="1040" w:type="dxa"/>
            <w:noWrap/>
            <w:hideMark/>
          </w:tcPr>
          <w:p w14:paraId="2FA5143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000" w:type="dxa"/>
            <w:noWrap/>
            <w:hideMark/>
          </w:tcPr>
          <w:p w14:paraId="6B065B3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11/28/16</w:t>
            </w:r>
          </w:p>
        </w:tc>
        <w:tc>
          <w:tcPr>
            <w:tcW w:w="1040" w:type="dxa"/>
            <w:noWrap/>
            <w:hideMark/>
          </w:tcPr>
          <w:p w14:paraId="6DE78016" w14:textId="77777777" w:rsidR="00BB59A2" w:rsidRPr="00BB59A2" w:rsidRDefault="00BB59A2" w:rsidP="00BB59A2">
            <w:pPr>
              <w:jc w:val="right"/>
              <w:rPr>
                <w:rFonts w:ascii="Calibri" w:hAnsi="Calibri"/>
                <w:color w:val="000000"/>
                <w:sz w:val="22"/>
                <w:szCs w:val="22"/>
              </w:rPr>
            </w:pPr>
          </w:p>
        </w:tc>
      </w:tr>
      <w:tr w:rsidR="00BB59A2" w:rsidRPr="00BB59A2" w14:paraId="573101D2" w14:textId="77777777" w:rsidTr="0050217F">
        <w:trPr>
          <w:trHeight w:val="300"/>
        </w:trPr>
        <w:tc>
          <w:tcPr>
            <w:tcW w:w="1160" w:type="dxa"/>
            <w:noWrap/>
            <w:hideMark/>
          </w:tcPr>
          <w:p w14:paraId="0E54F9E2"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6D02FDC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12/7/2016 8:51</w:t>
            </w:r>
          </w:p>
        </w:tc>
        <w:tc>
          <w:tcPr>
            <w:tcW w:w="1120" w:type="dxa"/>
            <w:noWrap/>
            <w:hideMark/>
          </w:tcPr>
          <w:p w14:paraId="26CFDC9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300" w:type="dxa"/>
            <w:noWrap/>
            <w:hideMark/>
          </w:tcPr>
          <w:p w14:paraId="0F4D95F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80" w:type="dxa"/>
            <w:noWrap/>
            <w:hideMark/>
          </w:tcPr>
          <w:p w14:paraId="2E7E34A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20" w:type="dxa"/>
            <w:noWrap/>
            <w:hideMark/>
          </w:tcPr>
          <w:p w14:paraId="3AB6353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100" w:type="dxa"/>
            <w:noWrap/>
            <w:hideMark/>
          </w:tcPr>
          <w:p w14:paraId="7B25782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12/9/16</w:t>
            </w:r>
          </w:p>
        </w:tc>
        <w:tc>
          <w:tcPr>
            <w:tcW w:w="1060" w:type="dxa"/>
            <w:noWrap/>
            <w:hideMark/>
          </w:tcPr>
          <w:p w14:paraId="677FF1F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040" w:type="dxa"/>
            <w:noWrap/>
            <w:hideMark/>
          </w:tcPr>
          <w:p w14:paraId="32739E8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00" w:type="dxa"/>
            <w:noWrap/>
            <w:hideMark/>
          </w:tcPr>
          <w:p w14:paraId="1895612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40" w:type="dxa"/>
            <w:noWrap/>
            <w:hideMark/>
          </w:tcPr>
          <w:p w14:paraId="35BE0E2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r>
      <w:tr w:rsidR="00BB59A2" w:rsidRPr="00BB59A2" w14:paraId="7E7A7663" w14:textId="77777777" w:rsidTr="0050217F">
        <w:trPr>
          <w:trHeight w:val="300"/>
        </w:trPr>
        <w:tc>
          <w:tcPr>
            <w:tcW w:w="1160" w:type="dxa"/>
            <w:noWrap/>
            <w:hideMark/>
          </w:tcPr>
          <w:p w14:paraId="0E1FBC78"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rkbmbnut</w:t>
            </w:r>
            <w:proofErr w:type="spellEnd"/>
          </w:p>
        </w:tc>
        <w:tc>
          <w:tcPr>
            <w:tcW w:w="1940" w:type="dxa"/>
            <w:noWrap/>
            <w:hideMark/>
          </w:tcPr>
          <w:p w14:paraId="728DFFA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12/7/2016 8:57</w:t>
            </w:r>
          </w:p>
        </w:tc>
        <w:tc>
          <w:tcPr>
            <w:tcW w:w="1120" w:type="dxa"/>
            <w:noWrap/>
            <w:hideMark/>
          </w:tcPr>
          <w:p w14:paraId="4C950B5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300" w:type="dxa"/>
            <w:noWrap/>
            <w:hideMark/>
          </w:tcPr>
          <w:p w14:paraId="0CE0336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80" w:type="dxa"/>
            <w:noWrap/>
            <w:hideMark/>
          </w:tcPr>
          <w:p w14:paraId="10212F3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20" w:type="dxa"/>
            <w:noWrap/>
            <w:hideMark/>
          </w:tcPr>
          <w:p w14:paraId="641C41C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100" w:type="dxa"/>
            <w:noWrap/>
            <w:hideMark/>
          </w:tcPr>
          <w:p w14:paraId="2B14DE2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12/9/16</w:t>
            </w:r>
          </w:p>
        </w:tc>
        <w:tc>
          <w:tcPr>
            <w:tcW w:w="1060" w:type="dxa"/>
            <w:noWrap/>
            <w:hideMark/>
          </w:tcPr>
          <w:p w14:paraId="5A9BCDC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040" w:type="dxa"/>
            <w:noWrap/>
            <w:hideMark/>
          </w:tcPr>
          <w:p w14:paraId="2632CB1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00" w:type="dxa"/>
            <w:noWrap/>
            <w:hideMark/>
          </w:tcPr>
          <w:p w14:paraId="05A65C9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40" w:type="dxa"/>
            <w:noWrap/>
            <w:hideMark/>
          </w:tcPr>
          <w:p w14:paraId="5A3A026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r>
      <w:tr w:rsidR="00BB59A2" w:rsidRPr="00BB59A2" w14:paraId="7F6E64D3" w14:textId="77777777" w:rsidTr="0050217F">
        <w:trPr>
          <w:trHeight w:val="300"/>
        </w:trPr>
        <w:tc>
          <w:tcPr>
            <w:tcW w:w="1160" w:type="dxa"/>
            <w:noWrap/>
            <w:hideMark/>
          </w:tcPr>
          <w:p w14:paraId="3B1CBFC8"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58F6336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12/7/2016 9:38</w:t>
            </w:r>
          </w:p>
        </w:tc>
        <w:tc>
          <w:tcPr>
            <w:tcW w:w="1120" w:type="dxa"/>
            <w:noWrap/>
            <w:hideMark/>
          </w:tcPr>
          <w:p w14:paraId="781E9E6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300" w:type="dxa"/>
            <w:noWrap/>
            <w:hideMark/>
          </w:tcPr>
          <w:p w14:paraId="49B0BBA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80" w:type="dxa"/>
            <w:noWrap/>
            <w:hideMark/>
          </w:tcPr>
          <w:p w14:paraId="1C1BB97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20" w:type="dxa"/>
            <w:noWrap/>
            <w:hideMark/>
          </w:tcPr>
          <w:p w14:paraId="6EA765E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100" w:type="dxa"/>
            <w:noWrap/>
            <w:hideMark/>
          </w:tcPr>
          <w:p w14:paraId="26FDD81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12/9/16</w:t>
            </w:r>
          </w:p>
        </w:tc>
        <w:tc>
          <w:tcPr>
            <w:tcW w:w="1060" w:type="dxa"/>
            <w:noWrap/>
            <w:hideMark/>
          </w:tcPr>
          <w:p w14:paraId="7357BD9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040" w:type="dxa"/>
            <w:noWrap/>
            <w:hideMark/>
          </w:tcPr>
          <w:p w14:paraId="08118F3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00" w:type="dxa"/>
            <w:noWrap/>
            <w:hideMark/>
          </w:tcPr>
          <w:p w14:paraId="24B01BE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40" w:type="dxa"/>
            <w:noWrap/>
            <w:hideMark/>
          </w:tcPr>
          <w:p w14:paraId="132B4E7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r>
      <w:tr w:rsidR="00BB59A2" w:rsidRPr="00BB59A2" w14:paraId="501FDD4C" w14:textId="77777777" w:rsidTr="0050217F">
        <w:trPr>
          <w:trHeight w:val="300"/>
        </w:trPr>
        <w:tc>
          <w:tcPr>
            <w:tcW w:w="1160" w:type="dxa"/>
            <w:noWrap/>
            <w:hideMark/>
          </w:tcPr>
          <w:p w14:paraId="491EEFEF"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rkbpbnut</w:t>
            </w:r>
            <w:proofErr w:type="spellEnd"/>
          </w:p>
        </w:tc>
        <w:tc>
          <w:tcPr>
            <w:tcW w:w="1940" w:type="dxa"/>
            <w:noWrap/>
            <w:hideMark/>
          </w:tcPr>
          <w:p w14:paraId="42E7724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12/7/2016 9:44</w:t>
            </w:r>
          </w:p>
        </w:tc>
        <w:tc>
          <w:tcPr>
            <w:tcW w:w="1120" w:type="dxa"/>
            <w:noWrap/>
            <w:hideMark/>
          </w:tcPr>
          <w:p w14:paraId="4417C81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300" w:type="dxa"/>
            <w:noWrap/>
            <w:hideMark/>
          </w:tcPr>
          <w:p w14:paraId="5F63D9F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80" w:type="dxa"/>
            <w:noWrap/>
            <w:hideMark/>
          </w:tcPr>
          <w:p w14:paraId="14ADE11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20" w:type="dxa"/>
            <w:noWrap/>
            <w:hideMark/>
          </w:tcPr>
          <w:p w14:paraId="6DA16C6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100" w:type="dxa"/>
            <w:noWrap/>
            <w:hideMark/>
          </w:tcPr>
          <w:p w14:paraId="64C8699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12/9/16</w:t>
            </w:r>
          </w:p>
        </w:tc>
        <w:tc>
          <w:tcPr>
            <w:tcW w:w="1060" w:type="dxa"/>
            <w:noWrap/>
            <w:hideMark/>
          </w:tcPr>
          <w:p w14:paraId="7788568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040" w:type="dxa"/>
            <w:noWrap/>
            <w:hideMark/>
          </w:tcPr>
          <w:p w14:paraId="446C05C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00" w:type="dxa"/>
            <w:noWrap/>
            <w:hideMark/>
          </w:tcPr>
          <w:p w14:paraId="7F269EF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40" w:type="dxa"/>
            <w:noWrap/>
            <w:hideMark/>
          </w:tcPr>
          <w:p w14:paraId="07AE989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r>
      <w:tr w:rsidR="00BB59A2" w:rsidRPr="00BB59A2" w14:paraId="71622EE9" w14:textId="77777777" w:rsidTr="0050217F">
        <w:trPr>
          <w:trHeight w:val="300"/>
        </w:trPr>
        <w:tc>
          <w:tcPr>
            <w:tcW w:w="1160" w:type="dxa"/>
            <w:noWrap/>
            <w:hideMark/>
          </w:tcPr>
          <w:p w14:paraId="717998A7"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60E23C0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12/7/2016 10:13</w:t>
            </w:r>
          </w:p>
        </w:tc>
        <w:tc>
          <w:tcPr>
            <w:tcW w:w="1120" w:type="dxa"/>
            <w:noWrap/>
            <w:hideMark/>
          </w:tcPr>
          <w:p w14:paraId="622587A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300" w:type="dxa"/>
            <w:noWrap/>
            <w:hideMark/>
          </w:tcPr>
          <w:p w14:paraId="54D2B4F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80" w:type="dxa"/>
            <w:noWrap/>
            <w:hideMark/>
          </w:tcPr>
          <w:p w14:paraId="3276302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20" w:type="dxa"/>
            <w:noWrap/>
            <w:hideMark/>
          </w:tcPr>
          <w:p w14:paraId="7B21B3E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100" w:type="dxa"/>
            <w:noWrap/>
            <w:hideMark/>
          </w:tcPr>
          <w:p w14:paraId="5700D66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12/9/16</w:t>
            </w:r>
          </w:p>
        </w:tc>
        <w:tc>
          <w:tcPr>
            <w:tcW w:w="1060" w:type="dxa"/>
            <w:noWrap/>
            <w:hideMark/>
          </w:tcPr>
          <w:p w14:paraId="562D192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040" w:type="dxa"/>
            <w:noWrap/>
            <w:hideMark/>
          </w:tcPr>
          <w:p w14:paraId="1B2A1BA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00" w:type="dxa"/>
            <w:noWrap/>
            <w:hideMark/>
          </w:tcPr>
          <w:p w14:paraId="3973712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40" w:type="dxa"/>
            <w:noWrap/>
            <w:hideMark/>
          </w:tcPr>
          <w:p w14:paraId="1CC94B8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r>
      <w:tr w:rsidR="00BB59A2" w:rsidRPr="00BB59A2" w14:paraId="23BBC7FA" w14:textId="77777777" w:rsidTr="0050217F">
        <w:trPr>
          <w:trHeight w:val="300"/>
        </w:trPr>
        <w:tc>
          <w:tcPr>
            <w:tcW w:w="1160" w:type="dxa"/>
            <w:noWrap/>
            <w:hideMark/>
          </w:tcPr>
          <w:p w14:paraId="5EAE907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rkbfunut</w:t>
            </w:r>
            <w:proofErr w:type="spellEnd"/>
          </w:p>
        </w:tc>
        <w:tc>
          <w:tcPr>
            <w:tcW w:w="1940" w:type="dxa"/>
            <w:noWrap/>
            <w:hideMark/>
          </w:tcPr>
          <w:p w14:paraId="69E7F2D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12/7/2016 10:17</w:t>
            </w:r>
          </w:p>
        </w:tc>
        <w:tc>
          <w:tcPr>
            <w:tcW w:w="1120" w:type="dxa"/>
            <w:noWrap/>
            <w:hideMark/>
          </w:tcPr>
          <w:p w14:paraId="025B763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300" w:type="dxa"/>
            <w:noWrap/>
            <w:hideMark/>
          </w:tcPr>
          <w:p w14:paraId="09D24B7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80" w:type="dxa"/>
            <w:noWrap/>
            <w:hideMark/>
          </w:tcPr>
          <w:p w14:paraId="63A4B10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20" w:type="dxa"/>
            <w:noWrap/>
            <w:hideMark/>
          </w:tcPr>
          <w:p w14:paraId="4029146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100" w:type="dxa"/>
            <w:noWrap/>
            <w:hideMark/>
          </w:tcPr>
          <w:p w14:paraId="02FFC7E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12/9/16</w:t>
            </w:r>
          </w:p>
        </w:tc>
        <w:tc>
          <w:tcPr>
            <w:tcW w:w="1060" w:type="dxa"/>
            <w:noWrap/>
            <w:hideMark/>
          </w:tcPr>
          <w:p w14:paraId="29A4834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040" w:type="dxa"/>
            <w:noWrap/>
            <w:hideMark/>
          </w:tcPr>
          <w:p w14:paraId="274DABB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00" w:type="dxa"/>
            <w:noWrap/>
            <w:hideMark/>
          </w:tcPr>
          <w:p w14:paraId="69C06EC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40" w:type="dxa"/>
            <w:noWrap/>
            <w:hideMark/>
          </w:tcPr>
          <w:p w14:paraId="1667B5F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r>
      <w:tr w:rsidR="00BB59A2" w:rsidRPr="00BB59A2" w14:paraId="709AA722" w14:textId="77777777" w:rsidTr="0050217F">
        <w:trPr>
          <w:trHeight w:val="300"/>
        </w:trPr>
        <w:tc>
          <w:tcPr>
            <w:tcW w:w="1160" w:type="dxa"/>
            <w:noWrap/>
            <w:hideMark/>
          </w:tcPr>
          <w:p w14:paraId="75F38B1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1B2C30A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12/7/2016 10:44</w:t>
            </w:r>
          </w:p>
        </w:tc>
        <w:tc>
          <w:tcPr>
            <w:tcW w:w="1120" w:type="dxa"/>
            <w:noWrap/>
            <w:hideMark/>
          </w:tcPr>
          <w:p w14:paraId="09531FC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300" w:type="dxa"/>
            <w:noWrap/>
            <w:hideMark/>
          </w:tcPr>
          <w:p w14:paraId="54F7F0F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12/19/16</w:t>
            </w:r>
          </w:p>
        </w:tc>
        <w:tc>
          <w:tcPr>
            <w:tcW w:w="1180" w:type="dxa"/>
            <w:noWrap/>
            <w:hideMark/>
          </w:tcPr>
          <w:p w14:paraId="46E3E00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20" w:type="dxa"/>
            <w:noWrap/>
            <w:hideMark/>
          </w:tcPr>
          <w:p w14:paraId="2F15BA5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100" w:type="dxa"/>
            <w:noWrap/>
            <w:hideMark/>
          </w:tcPr>
          <w:p w14:paraId="6F9A80F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12/9/16</w:t>
            </w:r>
          </w:p>
        </w:tc>
        <w:tc>
          <w:tcPr>
            <w:tcW w:w="1060" w:type="dxa"/>
            <w:noWrap/>
            <w:hideMark/>
          </w:tcPr>
          <w:p w14:paraId="1553142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040" w:type="dxa"/>
            <w:noWrap/>
            <w:hideMark/>
          </w:tcPr>
          <w:p w14:paraId="2F39A08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00" w:type="dxa"/>
            <w:noWrap/>
            <w:hideMark/>
          </w:tcPr>
          <w:p w14:paraId="50D0D60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40" w:type="dxa"/>
            <w:noWrap/>
            <w:hideMark/>
          </w:tcPr>
          <w:p w14:paraId="76B09D9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r>
      <w:tr w:rsidR="00BB59A2" w:rsidRPr="00BB59A2" w14:paraId="30F30FCA" w14:textId="77777777" w:rsidTr="0050217F">
        <w:trPr>
          <w:trHeight w:val="300"/>
        </w:trPr>
        <w:tc>
          <w:tcPr>
            <w:tcW w:w="1160" w:type="dxa"/>
            <w:noWrap/>
            <w:hideMark/>
          </w:tcPr>
          <w:p w14:paraId="780AB829"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rkbfbnut</w:t>
            </w:r>
            <w:proofErr w:type="spellEnd"/>
          </w:p>
        </w:tc>
        <w:tc>
          <w:tcPr>
            <w:tcW w:w="1940" w:type="dxa"/>
            <w:noWrap/>
            <w:hideMark/>
          </w:tcPr>
          <w:p w14:paraId="4E4803F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12/7/2016 10:49</w:t>
            </w:r>
          </w:p>
        </w:tc>
        <w:tc>
          <w:tcPr>
            <w:tcW w:w="1120" w:type="dxa"/>
            <w:noWrap/>
            <w:hideMark/>
          </w:tcPr>
          <w:p w14:paraId="3BCDEDE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300" w:type="dxa"/>
            <w:noWrap/>
            <w:hideMark/>
          </w:tcPr>
          <w:p w14:paraId="662DA85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80" w:type="dxa"/>
            <w:noWrap/>
            <w:hideMark/>
          </w:tcPr>
          <w:p w14:paraId="009EF1A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20" w:type="dxa"/>
            <w:noWrap/>
            <w:hideMark/>
          </w:tcPr>
          <w:p w14:paraId="6CA8B54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100" w:type="dxa"/>
            <w:noWrap/>
            <w:hideMark/>
          </w:tcPr>
          <w:p w14:paraId="1F3E83E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12/9/16</w:t>
            </w:r>
          </w:p>
        </w:tc>
        <w:tc>
          <w:tcPr>
            <w:tcW w:w="1060" w:type="dxa"/>
            <w:noWrap/>
            <w:hideMark/>
          </w:tcPr>
          <w:p w14:paraId="3C576C6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040" w:type="dxa"/>
            <w:noWrap/>
            <w:hideMark/>
          </w:tcPr>
          <w:p w14:paraId="00E7187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00" w:type="dxa"/>
            <w:noWrap/>
            <w:hideMark/>
          </w:tcPr>
          <w:p w14:paraId="3CA3688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40" w:type="dxa"/>
            <w:noWrap/>
            <w:hideMark/>
          </w:tcPr>
          <w:p w14:paraId="63EDB2D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r>
      <w:tr w:rsidR="00BB59A2" w:rsidRPr="00BB59A2" w14:paraId="55E5035E" w14:textId="77777777" w:rsidTr="0050217F">
        <w:trPr>
          <w:trHeight w:val="300"/>
        </w:trPr>
        <w:tc>
          <w:tcPr>
            <w:tcW w:w="1160" w:type="dxa"/>
            <w:noWrap/>
            <w:hideMark/>
          </w:tcPr>
          <w:p w14:paraId="77B193D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282A38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12/7/2016 12:54</w:t>
            </w:r>
          </w:p>
        </w:tc>
        <w:tc>
          <w:tcPr>
            <w:tcW w:w="1120" w:type="dxa"/>
            <w:noWrap/>
            <w:hideMark/>
          </w:tcPr>
          <w:p w14:paraId="18C88A3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300" w:type="dxa"/>
            <w:noWrap/>
            <w:hideMark/>
          </w:tcPr>
          <w:p w14:paraId="606B833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80" w:type="dxa"/>
            <w:noWrap/>
            <w:hideMark/>
          </w:tcPr>
          <w:p w14:paraId="1797003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20" w:type="dxa"/>
            <w:noWrap/>
            <w:hideMark/>
          </w:tcPr>
          <w:p w14:paraId="16F0599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100" w:type="dxa"/>
            <w:noWrap/>
            <w:hideMark/>
          </w:tcPr>
          <w:p w14:paraId="1DAA736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12/9/16</w:t>
            </w:r>
          </w:p>
        </w:tc>
        <w:tc>
          <w:tcPr>
            <w:tcW w:w="1060" w:type="dxa"/>
            <w:noWrap/>
            <w:hideMark/>
          </w:tcPr>
          <w:p w14:paraId="2F1A76C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040" w:type="dxa"/>
            <w:noWrap/>
            <w:hideMark/>
          </w:tcPr>
          <w:p w14:paraId="254AD4B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00" w:type="dxa"/>
            <w:noWrap/>
            <w:hideMark/>
          </w:tcPr>
          <w:p w14:paraId="42CFE51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40" w:type="dxa"/>
            <w:noWrap/>
            <w:hideMark/>
          </w:tcPr>
          <w:p w14:paraId="3C95B24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r>
      <w:tr w:rsidR="00BB59A2" w:rsidRPr="00BB59A2" w14:paraId="12203780" w14:textId="77777777" w:rsidTr="0050217F">
        <w:trPr>
          <w:trHeight w:val="300"/>
        </w:trPr>
        <w:tc>
          <w:tcPr>
            <w:tcW w:w="1160" w:type="dxa"/>
            <w:noWrap/>
            <w:hideMark/>
          </w:tcPr>
          <w:p w14:paraId="4DBF021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3C111F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12/7/2016 13:01</w:t>
            </w:r>
          </w:p>
        </w:tc>
        <w:tc>
          <w:tcPr>
            <w:tcW w:w="1120" w:type="dxa"/>
            <w:noWrap/>
            <w:hideMark/>
          </w:tcPr>
          <w:p w14:paraId="10DBEFA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300" w:type="dxa"/>
            <w:noWrap/>
            <w:hideMark/>
          </w:tcPr>
          <w:p w14:paraId="6084A95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80" w:type="dxa"/>
            <w:noWrap/>
            <w:hideMark/>
          </w:tcPr>
          <w:p w14:paraId="5C621F4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c>
          <w:tcPr>
            <w:tcW w:w="1120" w:type="dxa"/>
            <w:noWrap/>
            <w:hideMark/>
          </w:tcPr>
          <w:p w14:paraId="3B563C4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12/8/16</w:t>
            </w:r>
          </w:p>
        </w:tc>
        <w:tc>
          <w:tcPr>
            <w:tcW w:w="1100" w:type="dxa"/>
            <w:noWrap/>
            <w:hideMark/>
          </w:tcPr>
          <w:p w14:paraId="76547CE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12/9/16</w:t>
            </w:r>
          </w:p>
        </w:tc>
        <w:tc>
          <w:tcPr>
            <w:tcW w:w="1060" w:type="dxa"/>
            <w:noWrap/>
            <w:hideMark/>
          </w:tcPr>
          <w:p w14:paraId="2248EB2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040" w:type="dxa"/>
            <w:noWrap/>
            <w:hideMark/>
          </w:tcPr>
          <w:p w14:paraId="627248C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00" w:type="dxa"/>
            <w:noWrap/>
            <w:hideMark/>
          </w:tcPr>
          <w:p w14:paraId="555DEB2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12/12/16</w:t>
            </w:r>
          </w:p>
        </w:tc>
        <w:tc>
          <w:tcPr>
            <w:tcW w:w="1040" w:type="dxa"/>
            <w:noWrap/>
            <w:hideMark/>
          </w:tcPr>
          <w:p w14:paraId="0F14201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12/13/16</w:t>
            </w:r>
          </w:p>
        </w:tc>
      </w:tr>
      <w:tr w:rsidR="00BB59A2" w:rsidRPr="00BB59A2" w14:paraId="642BED01" w14:textId="77777777" w:rsidTr="0050217F">
        <w:trPr>
          <w:trHeight w:val="300"/>
        </w:trPr>
        <w:tc>
          <w:tcPr>
            <w:tcW w:w="1160" w:type="dxa"/>
            <w:noWrap/>
            <w:hideMark/>
          </w:tcPr>
          <w:p w14:paraId="78FDE9D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lastRenderedPageBreak/>
              <w:t>rkblhnut</w:t>
            </w:r>
            <w:proofErr w:type="spellEnd"/>
          </w:p>
        </w:tc>
        <w:tc>
          <w:tcPr>
            <w:tcW w:w="1940" w:type="dxa"/>
            <w:noWrap/>
            <w:hideMark/>
          </w:tcPr>
          <w:p w14:paraId="40019E4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12/13/2016 7:30</w:t>
            </w:r>
          </w:p>
        </w:tc>
        <w:tc>
          <w:tcPr>
            <w:tcW w:w="1120" w:type="dxa"/>
            <w:noWrap/>
            <w:hideMark/>
          </w:tcPr>
          <w:p w14:paraId="1920C48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300" w:type="dxa"/>
            <w:noWrap/>
            <w:hideMark/>
          </w:tcPr>
          <w:p w14:paraId="191F7F1A" w14:textId="77777777" w:rsidR="00BB59A2" w:rsidRPr="00BB59A2" w:rsidRDefault="00BB59A2" w:rsidP="00BB59A2">
            <w:pPr>
              <w:jc w:val="right"/>
              <w:rPr>
                <w:rFonts w:ascii="Calibri" w:hAnsi="Calibri"/>
                <w:color w:val="000000"/>
                <w:sz w:val="22"/>
                <w:szCs w:val="22"/>
              </w:rPr>
            </w:pPr>
          </w:p>
        </w:tc>
        <w:tc>
          <w:tcPr>
            <w:tcW w:w="1180" w:type="dxa"/>
            <w:noWrap/>
            <w:hideMark/>
          </w:tcPr>
          <w:p w14:paraId="685BD40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12/29/16</w:t>
            </w:r>
          </w:p>
        </w:tc>
        <w:tc>
          <w:tcPr>
            <w:tcW w:w="1120" w:type="dxa"/>
            <w:noWrap/>
            <w:hideMark/>
          </w:tcPr>
          <w:p w14:paraId="25E2B4C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100" w:type="dxa"/>
            <w:noWrap/>
            <w:hideMark/>
          </w:tcPr>
          <w:p w14:paraId="053D85F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12/22/16</w:t>
            </w:r>
          </w:p>
        </w:tc>
        <w:tc>
          <w:tcPr>
            <w:tcW w:w="1060" w:type="dxa"/>
            <w:noWrap/>
            <w:hideMark/>
          </w:tcPr>
          <w:p w14:paraId="24492881" w14:textId="77777777" w:rsidR="00BB59A2" w:rsidRPr="00BB59A2" w:rsidRDefault="00BB59A2" w:rsidP="00BB59A2">
            <w:pPr>
              <w:jc w:val="right"/>
              <w:rPr>
                <w:rFonts w:ascii="Calibri" w:hAnsi="Calibri"/>
                <w:color w:val="000000"/>
                <w:sz w:val="22"/>
                <w:szCs w:val="22"/>
              </w:rPr>
            </w:pPr>
          </w:p>
        </w:tc>
        <w:tc>
          <w:tcPr>
            <w:tcW w:w="1040" w:type="dxa"/>
            <w:noWrap/>
            <w:hideMark/>
          </w:tcPr>
          <w:p w14:paraId="25A3933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12/20/16</w:t>
            </w:r>
          </w:p>
        </w:tc>
        <w:tc>
          <w:tcPr>
            <w:tcW w:w="1000" w:type="dxa"/>
            <w:noWrap/>
            <w:hideMark/>
          </w:tcPr>
          <w:p w14:paraId="0F52665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12/20/16</w:t>
            </w:r>
          </w:p>
        </w:tc>
        <w:tc>
          <w:tcPr>
            <w:tcW w:w="1040" w:type="dxa"/>
            <w:noWrap/>
            <w:hideMark/>
          </w:tcPr>
          <w:p w14:paraId="672DD407" w14:textId="77777777" w:rsidR="00BB59A2" w:rsidRPr="00BB59A2" w:rsidRDefault="00BB59A2" w:rsidP="00BB59A2">
            <w:pPr>
              <w:jc w:val="right"/>
              <w:rPr>
                <w:rFonts w:ascii="Calibri" w:hAnsi="Calibri"/>
                <w:color w:val="000000"/>
                <w:sz w:val="22"/>
                <w:szCs w:val="22"/>
              </w:rPr>
            </w:pPr>
          </w:p>
        </w:tc>
      </w:tr>
      <w:tr w:rsidR="00BB59A2" w:rsidRPr="00BB59A2" w14:paraId="40EE1558" w14:textId="77777777" w:rsidTr="0050217F">
        <w:trPr>
          <w:trHeight w:val="300"/>
        </w:trPr>
        <w:tc>
          <w:tcPr>
            <w:tcW w:w="1160" w:type="dxa"/>
            <w:noWrap/>
            <w:hideMark/>
          </w:tcPr>
          <w:p w14:paraId="04301EC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451867F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12/13/2016 10:00</w:t>
            </w:r>
          </w:p>
        </w:tc>
        <w:tc>
          <w:tcPr>
            <w:tcW w:w="1120" w:type="dxa"/>
            <w:noWrap/>
            <w:hideMark/>
          </w:tcPr>
          <w:p w14:paraId="545A569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300" w:type="dxa"/>
            <w:noWrap/>
            <w:hideMark/>
          </w:tcPr>
          <w:p w14:paraId="28B9889F" w14:textId="77777777" w:rsidR="00BB59A2" w:rsidRPr="00BB59A2" w:rsidRDefault="00BB59A2" w:rsidP="00BB59A2">
            <w:pPr>
              <w:jc w:val="right"/>
              <w:rPr>
                <w:rFonts w:ascii="Calibri" w:hAnsi="Calibri"/>
                <w:color w:val="000000"/>
                <w:sz w:val="22"/>
                <w:szCs w:val="22"/>
              </w:rPr>
            </w:pPr>
          </w:p>
        </w:tc>
        <w:tc>
          <w:tcPr>
            <w:tcW w:w="1180" w:type="dxa"/>
            <w:noWrap/>
            <w:hideMark/>
          </w:tcPr>
          <w:p w14:paraId="70BB0F7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12/29/16</w:t>
            </w:r>
          </w:p>
        </w:tc>
        <w:tc>
          <w:tcPr>
            <w:tcW w:w="1120" w:type="dxa"/>
            <w:noWrap/>
            <w:hideMark/>
          </w:tcPr>
          <w:p w14:paraId="534CD13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100" w:type="dxa"/>
            <w:noWrap/>
            <w:hideMark/>
          </w:tcPr>
          <w:p w14:paraId="450349C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12/22/16</w:t>
            </w:r>
          </w:p>
        </w:tc>
        <w:tc>
          <w:tcPr>
            <w:tcW w:w="1060" w:type="dxa"/>
            <w:noWrap/>
            <w:hideMark/>
          </w:tcPr>
          <w:p w14:paraId="2A3146FC" w14:textId="77777777" w:rsidR="00BB59A2" w:rsidRPr="00BB59A2" w:rsidRDefault="00BB59A2" w:rsidP="00BB59A2">
            <w:pPr>
              <w:jc w:val="right"/>
              <w:rPr>
                <w:rFonts w:ascii="Calibri" w:hAnsi="Calibri"/>
                <w:color w:val="000000"/>
                <w:sz w:val="22"/>
                <w:szCs w:val="22"/>
              </w:rPr>
            </w:pPr>
          </w:p>
        </w:tc>
        <w:tc>
          <w:tcPr>
            <w:tcW w:w="1040" w:type="dxa"/>
            <w:noWrap/>
            <w:hideMark/>
          </w:tcPr>
          <w:p w14:paraId="3F7CEB2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12/20/16</w:t>
            </w:r>
          </w:p>
        </w:tc>
        <w:tc>
          <w:tcPr>
            <w:tcW w:w="1000" w:type="dxa"/>
            <w:noWrap/>
            <w:hideMark/>
          </w:tcPr>
          <w:p w14:paraId="36569E3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12/20/16</w:t>
            </w:r>
          </w:p>
        </w:tc>
        <w:tc>
          <w:tcPr>
            <w:tcW w:w="1040" w:type="dxa"/>
            <w:noWrap/>
            <w:hideMark/>
          </w:tcPr>
          <w:p w14:paraId="3401B79F" w14:textId="77777777" w:rsidR="00BB59A2" w:rsidRPr="00BB59A2" w:rsidRDefault="00BB59A2" w:rsidP="00BB59A2">
            <w:pPr>
              <w:jc w:val="right"/>
              <w:rPr>
                <w:rFonts w:ascii="Calibri" w:hAnsi="Calibri"/>
                <w:color w:val="000000"/>
                <w:sz w:val="22"/>
                <w:szCs w:val="22"/>
              </w:rPr>
            </w:pPr>
          </w:p>
        </w:tc>
      </w:tr>
      <w:tr w:rsidR="00BB59A2" w:rsidRPr="00BB59A2" w14:paraId="37679767" w14:textId="77777777" w:rsidTr="0050217F">
        <w:trPr>
          <w:trHeight w:val="300"/>
        </w:trPr>
        <w:tc>
          <w:tcPr>
            <w:tcW w:w="1160" w:type="dxa"/>
            <w:noWrap/>
            <w:hideMark/>
          </w:tcPr>
          <w:p w14:paraId="08B5AED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3D01D1E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12/13/2016 12:30</w:t>
            </w:r>
          </w:p>
        </w:tc>
        <w:tc>
          <w:tcPr>
            <w:tcW w:w="1120" w:type="dxa"/>
            <w:noWrap/>
            <w:hideMark/>
          </w:tcPr>
          <w:p w14:paraId="09DDD28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300" w:type="dxa"/>
            <w:noWrap/>
            <w:hideMark/>
          </w:tcPr>
          <w:p w14:paraId="1DE13498" w14:textId="77777777" w:rsidR="00BB59A2" w:rsidRPr="00BB59A2" w:rsidRDefault="00BB59A2" w:rsidP="00BB59A2">
            <w:pPr>
              <w:jc w:val="right"/>
              <w:rPr>
                <w:rFonts w:ascii="Calibri" w:hAnsi="Calibri"/>
                <w:color w:val="000000"/>
                <w:sz w:val="22"/>
                <w:szCs w:val="22"/>
              </w:rPr>
            </w:pPr>
          </w:p>
        </w:tc>
        <w:tc>
          <w:tcPr>
            <w:tcW w:w="1180" w:type="dxa"/>
            <w:noWrap/>
            <w:hideMark/>
          </w:tcPr>
          <w:p w14:paraId="63AB789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12/29/16</w:t>
            </w:r>
          </w:p>
        </w:tc>
        <w:tc>
          <w:tcPr>
            <w:tcW w:w="1120" w:type="dxa"/>
            <w:noWrap/>
            <w:hideMark/>
          </w:tcPr>
          <w:p w14:paraId="443F379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100" w:type="dxa"/>
            <w:noWrap/>
            <w:hideMark/>
          </w:tcPr>
          <w:p w14:paraId="48446EC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12/22/16</w:t>
            </w:r>
          </w:p>
        </w:tc>
        <w:tc>
          <w:tcPr>
            <w:tcW w:w="1060" w:type="dxa"/>
            <w:noWrap/>
            <w:hideMark/>
          </w:tcPr>
          <w:p w14:paraId="045B8B3D" w14:textId="77777777" w:rsidR="00BB59A2" w:rsidRPr="00BB59A2" w:rsidRDefault="00BB59A2" w:rsidP="00BB59A2">
            <w:pPr>
              <w:jc w:val="right"/>
              <w:rPr>
                <w:rFonts w:ascii="Calibri" w:hAnsi="Calibri"/>
                <w:color w:val="000000"/>
                <w:sz w:val="22"/>
                <w:szCs w:val="22"/>
              </w:rPr>
            </w:pPr>
          </w:p>
        </w:tc>
        <w:tc>
          <w:tcPr>
            <w:tcW w:w="1040" w:type="dxa"/>
            <w:noWrap/>
            <w:hideMark/>
          </w:tcPr>
          <w:p w14:paraId="46F951B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12/20/16</w:t>
            </w:r>
          </w:p>
        </w:tc>
        <w:tc>
          <w:tcPr>
            <w:tcW w:w="1000" w:type="dxa"/>
            <w:noWrap/>
            <w:hideMark/>
          </w:tcPr>
          <w:p w14:paraId="65BFC56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12/20/16</w:t>
            </w:r>
          </w:p>
        </w:tc>
        <w:tc>
          <w:tcPr>
            <w:tcW w:w="1040" w:type="dxa"/>
            <w:noWrap/>
            <w:hideMark/>
          </w:tcPr>
          <w:p w14:paraId="09059D13" w14:textId="77777777" w:rsidR="00BB59A2" w:rsidRPr="00BB59A2" w:rsidRDefault="00BB59A2" w:rsidP="00BB59A2">
            <w:pPr>
              <w:jc w:val="right"/>
              <w:rPr>
                <w:rFonts w:ascii="Calibri" w:hAnsi="Calibri"/>
                <w:color w:val="000000"/>
                <w:sz w:val="22"/>
                <w:szCs w:val="22"/>
              </w:rPr>
            </w:pPr>
          </w:p>
        </w:tc>
      </w:tr>
      <w:tr w:rsidR="00BB59A2" w:rsidRPr="00BB59A2" w14:paraId="7F7B43D0" w14:textId="77777777" w:rsidTr="0050217F">
        <w:trPr>
          <w:trHeight w:val="300"/>
        </w:trPr>
        <w:tc>
          <w:tcPr>
            <w:tcW w:w="1160" w:type="dxa"/>
            <w:noWrap/>
            <w:hideMark/>
          </w:tcPr>
          <w:p w14:paraId="1C28186C"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493D9E1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12/13/2016 15:00</w:t>
            </w:r>
          </w:p>
        </w:tc>
        <w:tc>
          <w:tcPr>
            <w:tcW w:w="1120" w:type="dxa"/>
            <w:noWrap/>
            <w:hideMark/>
          </w:tcPr>
          <w:p w14:paraId="5BE663F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300" w:type="dxa"/>
            <w:noWrap/>
            <w:hideMark/>
          </w:tcPr>
          <w:p w14:paraId="309600DA" w14:textId="77777777" w:rsidR="00BB59A2" w:rsidRPr="00BB59A2" w:rsidRDefault="00BB59A2" w:rsidP="00BB59A2">
            <w:pPr>
              <w:jc w:val="right"/>
              <w:rPr>
                <w:rFonts w:ascii="Calibri" w:hAnsi="Calibri"/>
                <w:color w:val="000000"/>
                <w:sz w:val="22"/>
                <w:szCs w:val="22"/>
              </w:rPr>
            </w:pPr>
          </w:p>
        </w:tc>
        <w:tc>
          <w:tcPr>
            <w:tcW w:w="1180" w:type="dxa"/>
            <w:noWrap/>
            <w:hideMark/>
          </w:tcPr>
          <w:p w14:paraId="05AB8A4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12/29/16</w:t>
            </w:r>
          </w:p>
        </w:tc>
        <w:tc>
          <w:tcPr>
            <w:tcW w:w="1120" w:type="dxa"/>
            <w:noWrap/>
            <w:hideMark/>
          </w:tcPr>
          <w:p w14:paraId="20E4B2E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100" w:type="dxa"/>
            <w:noWrap/>
            <w:hideMark/>
          </w:tcPr>
          <w:p w14:paraId="00AF9A4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12/22/16</w:t>
            </w:r>
          </w:p>
        </w:tc>
        <w:tc>
          <w:tcPr>
            <w:tcW w:w="1060" w:type="dxa"/>
            <w:noWrap/>
            <w:hideMark/>
          </w:tcPr>
          <w:p w14:paraId="6BBECAF8" w14:textId="77777777" w:rsidR="00BB59A2" w:rsidRPr="00BB59A2" w:rsidRDefault="00BB59A2" w:rsidP="00BB59A2">
            <w:pPr>
              <w:jc w:val="right"/>
              <w:rPr>
                <w:rFonts w:ascii="Calibri" w:hAnsi="Calibri"/>
                <w:color w:val="000000"/>
                <w:sz w:val="22"/>
                <w:szCs w:val="22"/>
              </w:rPr>
            </w:pPr>
          </w:p>
        </w:tc>
        <w:tc>
          <w:tcPr>
            <w:tcW w:w="1040" w:type="dxa"/>
            <w:noWrap/>
            <w:hideMark/>
          </w:tcPr>
          <w:p w14:paraId="117D6DE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12/20/16</w:t>
            </w:r>
          </w:p>
        </w:tc>
        <w:tc>
          <w:tcPr>
            <w:tcW w:w="1000" w:type="dxa"/>
            <w:noWrap/>
            <w:hideMark/>
          </w:tcPr>
          <w:p w14:paraId="13ED116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12/20/16</w:t>
            </w:r>
          </w:p>
        </w:tc>
        <w:tc>
          <w:tcPr>
            <w:tcW w:w="1040" w:type="dxa"/>
            <w:noWrap/>
            <w:hideMark/>
          </w:tcPr>
          <w:p w14:paraId="08C16CE5" w14:textId="77777777" w:rsidR="00BB59A2" w:rsidRPr="00BB59A2" w:rsidRDefault="00BB59A2" w:rsidP="00BB59A2">
            <w:pPr>
              <w:jc w:val="right"/>
              <w:rPr>
                <w:rFonts w:ascii="Calibri" w:hAnsi="Calibri"/>
                <w:color w:val="000000"/>
                <w:sz w:val="22"/>
                <w:szCs w:val="22"/>
              </w:rPr>
            </w:pPr>
          </w:p>
        </w:tc>
      </w:tr>
      <w:tr w:rsidR="00BB59A2" w:rsidRPr="00BB59A2" w14:paraId="77BDF8CF" w14:textId="77777777" w:rsidTr="0050217F">
        <w:trPr>
          <w:trHeight w:val="300"/>
        </w:trPr>
        <w:tc>
          <w:tcPr>
            <w:tcW w:w="1160" w:type="dxa"/>
            <w:noWrap/>
            <w:hideMark/>
          </w:tcPr>
          <w:p w14:paraId="36E56C5D"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1A7AF18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12/13/2016 17:30</w:t>
            </w:r>
          </w:p>
        </w:tc>
        <w:tc>
          <w:tcPr>
            <w:tcW w:w="1120" w:type="dxa"/>
            <w:noWrap/>
            <w:hideMark/>
          </w:tcPr>
          <w:p w14:paraId="79913F7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300" w:type="dxa"/>
            <w:noWrap/>
            <w:hideMark/>
          </w:tcPr>
          <w:p w14:paraId="543C3CCD" w14:textId="77777777" w:rsidR="00BB59A2" w:rsidRPr="00BB59A2" w:rsidRDefault="00BB59A2" w:rsidP="00BB59A2">
            <w:pPr>
              <w:jc w:val="right"/>
              <w:rPr>
                <w:rFonts w:ascii="Calibri" w:hAnsi="Calibri"/>
                <w:color w:val="000000"/>
                <w:sz w:val="22"/>
                <w:szCs w:val="22"/>
              </w:rPr>
            </w:pPr>
          </w:p>
        </w:tc>
        <w:tc>
          <w:tcPr>
            <w:tcW w:w="1180" w:type="dxa"/>
            <w:noWrap/>
            <w:hideMark/>
          </w:tcPr>
          <w:p w14:paraId="25F5617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12/29/16</w:t>
            </w:r>
          </w:p>
        </w:tc>
        <w:tc>
          <w:tcPr>
            <w:tcW w:w="1120" w:type="dxa"/>
            <w:noWrap/>
            <w:hideMark/>
          </w:tcPr>
          <w:p w14:paraId="51A8AF4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100" w:type="dxa"/>
            <w:noWrap/>
            <w:hideMark/>
          </w:tcPr>
          <w:p w14:paraId="4F5A091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12/22/16</w:t>
            </w:r>
          </w:p>
        </w:tc>
        <w:tc>
          <w:tcPr>
            <w:tcW w:w="1060" w:type="dxa"/>
            <w:noWrap/>
            <w:hideMark/>
          </w:tcPr>
          <w:p w14:paraId="4C1BBBAE" w14:textId="77777777" w:rsidR="00BB59A2" w:rsidRPr="00BB59A2" w:rsidRDefault="00BB59A2" w:rsidP="00BB59A2">
            <w:pPr>
              <w:jc w:val="right"/>
              <w:rPr>
                <w:rFonts w:ascii="Calibri" w:hAnsi="Calibri"/>
                <w:color w:val="000000"/>
                <w:sz w:val="22"/>
                <w:szCs w:val="22"/>
              </w:rPr>
            </w:pPr>
          </w:p>
        </w:tc>
        <w:tc>
          <w:tcPr>
            <w:tcW w:w="1040" w:type="dxa"/>
            <w:noWrap/>
            <w:hideMark/>
          </w:tcPr>
          <w:p w14:paraId="5EFBD38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12/20/16</w:t>
            </w:r>
          </w:p>
        </w:tc>
        <w:tc>
          <w:tcPr>
            <w:tcW w:w="1000" w:type="dxa"/>
            <w:noWrap/>
            <w:hideMark/>
          </w:tcPr>
          <w:p w14:paraId="7DEDFF2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12/20/16</w:t>
            </w:r>
          </w:p>
        </w:tc>
        <w:tc>
          <w:tcPr>
            <w:tcW w:w="1040" w:type="dxa"/>
            <w:noWrap/>
            <w:hideMark/>
          </w:tcPr>
          <w:p w14:paraId="2E61C48C" w14:textId="77777777" w:rsidR="00BB59A2" w:rsidRPr="00BB59A2" w:rsidRDefault="00BB59A2" w:rsidP="00BB59A2">
            <w:pPr>
              <w:jc w:val="right"/>
              <w:rPr>
                <w:rFonts w:ascii="Calibri" w:hAnsi="Calibri"/>
                <w:color w:val="000000"/>
                <w:sz w:val="22"/>
                <w:szCs w:val="22"/>
              </w:rPr>
            </w:pPr>
          </w:p>
        </w:tc>
      </w:tr>
      <w:tr w:rsidR="00BB59A2" w:rsidRPr="00BB59A2" w14:paraId="36120BFF" w14:textId="77777777" w:rsidTr="0050217F">
        <w:trPr>
          <w:trHeight w:val="300"/>
        </w:trPr>
        <w:tc>
          <w:tcPr>
            <w:tcW w:w="1160" w:type="dxa"/>
            <w:noWrap/>
            <w:hideMark/>
          </w:tcPr>
          <w:p w14:paraId="4DFF281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50B2D7B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12/13/2016 20:00</w:t>
            </w:r>
          </w:p>
        </w:tc>
        <w:tc>
          <w:tcPr>
            <w:tcW w:w="1120" w:type="dxa"/>
            <w:noWrap/>
            <w:hideMark/>
          </w:tcPr>
          <w:p w14:paraId="780B93D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300" w:type="dxa"/>
            <w:noWrap/>
            <w:hideMark/>
          </w:tcPr>
          <w:p w14:paraId="6F33E763" w14:textId="77777777" w:rsidR="00BB59A2" w:rsidRPr="00BB59A2" w:rsidRDefault="00BB59A2" w:rsidP="00BB59A2">
            <w:pPr>
              <w:jc w:val="right"/>
              <w:rPr>
                <w:rFonts w:ascii="Calibri" w:hAnsi="Calibri"/>
                <w:color w:val="000000"/>
                <w:sz w:val="22"/>
                <w:szCs w:val="22"/>
              </w:rPr>
            </w:pPr>
          </w:p>
        </w:tc>
        <w:tc>
          <w:tcPr>
            <w:tcW w:w="1180" w:type="dxa"/>
            <w:noWrap/>
            <w:hideMark/>
          </w:tcPr>
          <w:p w14:paraId="3540AF0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12/29/16</w:t>
            </w:r>
          </w:p>
        </w:tc>
        <w:tc>
          <w:tcPr>
            <w:tcW w:w="1120" w:type="dxa"/>
            <w:noWrap/>
            <w:hideMark/>
          </w:tcPr>
          <w:p w14:paraId="0D87BFA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100" w:type="dxa"/>
            <w:noWrap/>
            <w:hideMark/>
          </w:tcPr>
          <w:p w14:paraId="2BD0BCF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12/22/16</w:t>
            </w:r>
          </w:p>
        </w:tc>
        <w:tc>
          <w:tcPr>
            <w:tcW w:w="1060" w:type="dxa"/>
            <w:noWrap/>
            <w:hideMark/>
          </w:tcPr>
          <w:p w14:paraId="01EE3244" w14:textId="77777777" w:rsidR="00BB59A2" w:rsidRPr="00BB59A2" w:rsidRDefault="00BB59A2" w:rsidP="00BB59A2">
            <w:pPr>
              <w:jc w:val="right"/>
              <w:rPr>
                <w:rFonts w:ascii="Calibri" w:hAnsi="Calibri"/>
                <w:color w:val="000000"/>
                <w:sz w:val="22"/>
                <w:szCs w:val="22"/>
              </w:rPr>
            </w:pPr>
          </w:p>
        </w:tc>
        <w:tc>
          <w:tcPr>
            <w:tcW w:w="1040" w:type="dxa"/>
            <w:noWrap/>
            <w:hideMark/>
          </w:tcPr>
          <w:p w14:paraId="2A0B08B6"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12/20/16</w:t>
            </w:r>
          </w:p>
        </w:tc>
        <w:tc>
          <w:tcPr>
            <w:tcW w:w="1000" w:type="dxa"/>
            <w:noWrap/>
            <w:hideMark/>
          </w:tcPr>
          <w:p w14:paraId="0459F5D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12/20/16</w:t>
            </w:r>
          </w:p>
        </w:tc>
        <w:tc>
          <w:tcPr>
            <w:tcW w:w="1040" w:type="dxa"/>
            <w:noWrap/>
            <w:hideMark/>
          </w:tcPr>
          <w:p w14:paraId="0A3889FB" w14:textId="77777777" w:rsidR="00BB59A2" w:rsidRPr="00BB59A2" w:rsidRDefault="00BB59A2" w:rsidP="00BB59A2">
            <w:pPr>
              <w:jc w:val="right"/>
              <w:rPr>
                <w:rFonts w:ascii="Calibri" w:hAnsi="Calibri"/>
                <w:color w:val="000000"/>
                <w:sz w:val="22"/>
                <w:szCs w:val="22"/>
              </w:rPr>
            </w:pPr>
          </w:p>
        </w:tc>
      </w:tr>
      <w:tr w:rsidR="00BB59A2" w:rsidRPr="00BB59A2" w14:paraId="27C9CBB1" w14:textId="77777777" w:rsidTr="0050217F">
        <w:trPr>
          <w:trHeight w:val="300"/>
        </w:trPr>
        <w:tc>
          <w:tcPr>
            <w:tcW w:w="1160" w:type="dxa"/>
            <w:noWrap/>
            <w:hideMark/>
          </w:tcPr>
          <w:p w14:paraId="6D62F6BF"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08A0F7A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12/13/2016 22:30</w:t>
            </w:r>
          </w:p>
        </w:tc>
        <w:tc>
          <w:tcPr>
            <w:tcW w:w="1120" w:type="dxa"/>
            <w:noWrap/>
            <w:hideMark/>
          </w:tcPr>
          <w:p w14:paraId="224A45B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300" w:type="dxa"/>
            <w:noWrap/>
            <w:hideMark/>
          </w:tcPr>
          <w:p w14:paraId="16627613" w14:textId="77777777" w:rsidR="00BB59A2" w:rsidRPr="00BB59A2" w:rsidRDefault="00BB59A2" w:rsidP="00BB59A2">
            <w:pPr>
              <w:jc w:val="right"/>
              <w:rPr>
                <w:rFonts w:ascii="Calibri" w:hAnsi="Calibri"/>
                <w:color w:val="000000"/>
                <w:sz w:val="22"/>
                <w:szCs w:val="22"/>
              </w:rPr>
            </w:pPr>
          </w:p>
        </w:tc>
        <w:tc>
          <w:tcPr>
            <w:tcW w:w="1180" w:type="dxa"/>
            <w:noWrap/>
            <w:hideMark/>
          </w:tcPr>
          <w:p w14:paraId="5A58678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12/29/16</w:t>
            </w:r>
          </w:p>
        </w:tc>
        <w:tc>
          <w:tcPr>
            <w:tcW w:w="1120" w:type="dxa"/>
            <w:noWrap/>
            <w:hideMark/>
          </w:tcPr>
          <w:p w14:paraId="0C88A1D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100" w:type="dxa"/>
            <w:noWrap/>
            <w:hideMark/>
          </w:tcPr>
          <w:p w14:paraId="70B4F830"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12/22/16</w:t>
            </w:r>
          </w:p>
        </w:tc>
        <w:tc>
          <w:tcPr>
            <w:tcW w:w="1060" w:type="dxa"/>
            <w:noWrap/>
            <w:hideMark/>
          </w:tcPr>
          <w:p w14:paraId="69A22FCA" w14:textId="77777777" w:rsidR="00BB59A2" w:rsidRPr="00BB59A2" w:rsidRDefault="00BB59A2" w:rsidP="00BB59A2">
            <w:pPr>
              <w:jc w:val="right"/>
              <w:rPr>
                <w:rFonts w:ascii="Calibri" w:hAnsi="Calibri"/>
                <w:color w:val="000000"/>
                <w:sz w:val="22"/>
                <w:szCs w:val="22"/>
              </w:rPr>
            </w:pPr>
          </w:p>
        </w:tc>
        <w:tc>
          <w:tcPr>
            <w:tcW w:w="1040" w:type="dxa"/>
            <w:noWrap/>
            <w:hideMark/>
          </w:tcPr>
          <w:p w14:paraId="0E10370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12/20/16</w:t>
            </w:r>
          </w:p>
        </w:tc>
        <w:tc>
          <w:tcPr>
            <w:tcW w:w="1000" w:type="dxa"/>
            <w:noWrap/>
            <w:hideMark/>
          </w:tcPr>
          <w:p w14:paraId="1F1B7E1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12/20/16</w:t>
            </w:r>
          </w:p>
        </w:tc>
        <w:tc>
          <w:tcPr>
            <w:tcW w:w="1040" w:type="dxa"/>
            <w:noWrap/>
            <w:hideMark/>
          </w:tcPr>
          <w:p w14:paraId="7CC189A0" w14:textId="77777777" w:rsidR="00BB59A2" w:rsidRPr="00BB59A2" w:rsidRDefault="00BB59A2" w:rsidP="00BB59A2">
            <w:pPr>
              <w:jc w:val="right"/>
              <w:rPr>
                <w:rFonts w:ascii="Calibri" w:hAnsi="Calibri"/>
                <w:color w:val="000000"/>
                <w:sz w:val="22"/>
                <w:szCs w:val="22"/>
              </w:rPr>
            </w:pPr>
          </w:p>
        </w:tc>
      </w:tr>
      <w:tr w:rsidR="00BB59A2" w:rsidRPr="00BB59A2" w14:paraId="069C0B16" w14:textId="77777777" w:rsidTr="0050217F">
        <w:trPr>
          <w:trHeight w:val="300"/>
        </w:trPr>
        <w:tc>
          <w:tcPr>
            <w:tcW w:w="1160" w:type="dxa"/>
            <w:noWrap/>
            <w:hideMark/>
          </w:tcPr>
          <w:p w14:paraId="039815DA"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7C8B09C8"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12/14/2016 1:00</w:t>
            </w:r>
          </w:p>
        </w:tc>
        <w:tc>
          <w:tcPr>
            <w:tcW w:w="1120" w:type="dxa"/>
            <w:noWrap/>
            <w:hideMark/>
          </w:tcPr>
          <w:p w14:paraId="7D0349B2"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300" w:type="dxa"/>
            <w:noWrap/>
            <w:hideMark/>
          </w:tcPr>
          <w:p w14:paraId="022F1E3D" w14:textId="77777777" w:rsidR="00BB59A2" w:rsidRPr="00BB59A2" w:rsidRDefault="00BB59A2" w:rsidP="00BB59A2">
            <w:pPr>
              <w:jc w:val="right"/>
              <w:rPr>
                <w:rFonts w:ascii="Calibri" w:hAnsi="Calibri"/>
                <w:color w:val="000000"/>
                <w:sz w:val="22"/>
                <w:szCs w:val="22"/>
              </w:rPr>
            </w:pPr>
          </w:p>
        </w:tc>
        <w:tc>
          <w:tcPr>
            <w:tcW w:w="1180" w:type="dxa"/>
            <w:noWrap/>
            <w:hideMark/>
          </w:tcPr>
          <w:p w14:paraId="64A7C54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12/29/16</w:t>
            </w:r>
          </w:p>
        </w:tc>
        <w:tc>
          <w:tcPr>
            <w:tcW w:w="1120" w:type="dxa"/>
            <w:noWrap/>
            <w:hideMark/>
          </w:tcPr>
          <w:p w14:paraId="13481AB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100" w:type="dxa"/>
            <w:noWrap/>
            <w:hideMark/>
          </w:tcPr>
          <w:p w14:paraId="503510B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12/22/16</w:t>
            </w:r>
          </w:p>
        </w:tc>
        <w:tc>
          <w:tcPr>
            <w:tcW w:w="1060" w:type="dxa"/>
            <w:noWrap/>
            <w:hideMark/>
          </w:tcPr>
          <w:p w14:paraId="1ECEB4C4" w14:textId="77777777" w:rsidR="00BB59A2" w:rsidRPr="00BB59A2" w:rsidRDefault="00BB59A2" w:rsidP="00BB59A2">
            <w:pPr>
              <w:jc w:val="right"/>
              <w:rPr>
                <w:rFonts w:ascii="Calibri" w:hAnsi="Calibri"/>
                <w:color w:val="000000"/>
                <w:sz w:val="22"/>
                <w:szCs w:val="22"/>
              </w:rPr>
            </w:pPr>
          </w:p>
        </w:tc>
        <w:tc>
          <w:tcPr>
            <w:tcW w:w="1040" w:type="dxa"/>
            <w:noWrap/>
            <w:hideMark/>
          </w:tcPr>
          <w:p w14:paraId="7AF981D7"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12/21/16</w:t>
            </w:r>
          </w:p>
        </w:tc>
        <w:tc>
          <w:tcPr>
            <w:tcW w:w="1000" w:type="dxa"/>
            <w:noWrap/>
            <w:hideMark/>
          </w:tcPr>
          <w:p w14:paraId="50F70F9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12/21/16</w:t>
            </w:r>
          </w:p>
        </w:tc>
        <w:tc>
          <w:tcPr>
            <w:tcW w:w="1040" w:type="dxa"/>
            <w:noWrap/>
            <w:hideMark/>
          </w:tcPr>
          <w:p w14:paraId="311ED347" w14:textId="77777777" w:rsidR="00BB59A2" w:rsidRPr="00BB59A2" w:rsidRDefault="00BB59A2" w:rsidP="00BB59A2">
            <w:pPr>
              <w:jc w:val="right"/>
              <w:rPr>
                <w:rFonts w:ascii="Calibri" w:hAnsi="Calibri"/>
                <w:color w:val="000000"/>
                <w:sz w:val="22"/>
                <w:szCs w:val="22"/>
              </w:rPr>
            </w:pPr>
          </w:p>
        </w:tc>
      </w:tr>
      <w:tr w:rsidR="00BB59A2" w:rsidRPr="00BB59A2" w14:paraId="5E8DBBF2" w14:textId="77777777" w:rsidTr="0050217F">
        <w:trPr>
          <w:trHeight w:val="300"/>
        </w:trPr>
        <w:tc>
          <w:tcPr>
            <w:tcW w:w="1160" w:type="dxa"/>
            <w:noWrap/>
            <w:hideMark/>
          </w:tcPr>
          <w:p w14:paraId="2B61F8A0"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88BDD5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12/14/2016 3:30</w:t>
            </w:r>
          </w:p>
        </w:tc>
        <w:tc>
          <w:tcPr>
            <w:tcW w:w="1120" w:type="dxa"/>
            <w:noWrap/>
            <w:hideMark/>
          </w:tcPr>
          <w:p w14:paraId="58B7AD9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300" w:type="dxa"/>
            <w:noWrap/>
            <w:hideMark/>
          </w:tcPr>
          <w:p w14:paraId="198C8421" w14:textId="77777777" w:rsidR="00BB59A2" w:rsidRPr="00BB59A2" w:rsidRDefault="00BB59A2" w:rsidP="00BB59A2">
            <w:pPr>
              <w:jc w:val="right"/>
              <w:rPr>
                <w:rFonts w:ascii="Calibri" w:hAnsi="Calibri"/>
                <w:color w:val="000000"/>
                <w:sz w:val="22"/>
                <w:szCs w:val="22"/>
              </w:rPr>
            </w:pPr>
          </w:p>
        </w:tc>
        <w:tc>
          <w:tcPr>
            <w:tcW w:w="1180" w:type="dxa"/>
            <w:noWrap/>
            <w:hideMark/>
          </w:tcPr>
          <w:p w14:paraId="3EB5B7E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12/29/16</w:t>
            </w:r>
          </w:p>
        </w:tc>
        <w:tc>
          <w:tcPr>
            <w:tcW w:w="1120" w:type="dxa"/>
            <w:noWrap/>
            <w:hideMark/>
          </w:tcPr>
          <w:p w14:paraId="5C5C4765"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100" w:type="dxa"/>
            <w:noWrap/>
            <w:hideMark/>
          </w:tcPr>
          <w:p w14:paraId="5B2BD5EA"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12/22/16</w:t>
            </w:r>
          </w:p>
        </w:tc>
        <w:tc>
          <w:tcPr>
            <w:tcW w:w="1060" w:type="dxa"/>
            <w:noWrap/>
            <w:hideMark/>
          </w:tcPr>
          <w:p w14:paraId="3BBA6540" w14:textId="77777777" w:rsidR="00BB59A2" w:rsidRPr="00BB59A2" w:rsidRDefault="00BB59A2" w:rsidP="00BB59A2">
            <w:pPr>
              <w:jc w:val="right"/>
              <w:rPr>
                <w:rFonts w:ascii="Calibri" w:hAnsi="Calibri"/>
                <w:color w:val="000000"/>
                <w:sz w:val="22"/>
                <w:szCs w:val="22"/>
              </w:rPr>
            </w:pPr>
          </w:p>
        </w:tc>
        <w:tc>
          <w:tcPr>
            <w:tcW w:w="1040" w:type="dxa"/>
            <w:noWrap/>
            <w:hideMark/>
          </w:tcPr>
          <w:p w14:paraId="78CB09A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12/21/16</w:t>
            </w:r>
          </w:p>
        </w:tc>
        <w:tc>
          <w:tcPr>
            <w:tcW w:w="1000" w:type="dxa"/>
            <w:noWrap/>
            <w:hideMark/>
          </w:tcPr>
          <w:p w14:paraId="203E8831"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12/21/16</w:t>
            </w:r>
          </w:p>
        </w:tc>
        <w:tc>
          <w:tcPr>
            <w:tcW w:w="1040" w:type="dxa"/>
            <w:noWrap/>
            <w:hideMark/>
          </w:tcPr>
          <w:p w14:paraId="19FB7394" w14:textId="77777777" w:rsidR="00BB59A2" w:rsidRPr="00BB59A2" w:rsidRDefault="00BB59A2" w:rsidP="00BB59A2">
            <w:pPr>
              <w:jc w:val="right"/>
              <w:rPr>
                <w:rFonts w:ascii="Calibri" w:hAnsi="Calibri"/>
                <w:color w:val="000000"/>
                <w:sz w:val="22"/>
                <w:szCs w:val="22"/>
              </w:rPr>
            </w:pPr>
          </w:p>
        </w:tc>
      </w:tr>
      <w:tr w:rsidR="00BB59A2" w:rsidRPr="00BB59A2" w14:paraId="0E6C6849" w14:textId="77777777" w:rsidTr="0050217F">
        <w:trPr>
          <w:trHeight w:val="300"/>
        </w:trPr>
        <w:tc>
          <w:tcPr>
            <w:tcW w:w="1160" w:type="dxa"/>
            <w:noWrap/>
            <w:hideMark/>
          </w:tcPr>
          <w:p w14:paraId="7E70222E"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2EDC34CD"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12/14/2016 6:00</w:t>
            </w:r>
          </w:p>
        </w:tc>
        <w:tc>
          <w:tcPr>
            <w:tcW w:w="1120" w:type="dxa"/>
            <w:noWrap/>
            <w:hideMark/>
          </w:tcPr>
          <w:p w14:paraId="50E25A2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300" w:type="dxa"/>
            <w:noWrap/>
            <w:hideMark/>
          </w:tcPr>
          <w:p w14:paraId="16A8DD5D" w14:textId="77777777" w:rsidR="00BB59A2" w:rsidRPr="00BB59A2" w:rsidRDefault="00BB59A2" w:rsidP="00BB59A2">
            <w:pPr>
              <w:jc w:val="right"/>
              <w:rPr>
                <w:rFonts w:ascii="Calibri" w:hAnsi="Calibri"/>
                <w:color w:val="000000"/>
                <w:sz w:val="22"/>
                <w:szCs w:val="22"/>
              </w:rPr>
            </w:pPr>
          </w:p>
        </w:tc>
        <w:tc>
          <w:tcPr>
            <w:tcW w:w="1180" w:type="dxa"/>
            <w:noWrap/>
            <w:hideMark/>
          </w:tcPr>
          <w:p w14:paraId="6740FACB"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1/3/17</w:t>
            </w:r>
          </w:p>
        </w:tc>
        <w:tc>
          <w:tcPr>
            <w:tcW w:w="1120" w:type="dxa"/>
            <w:noWrap/>
            <w:hideMark/>
          </w:tcPr>
          <w:p w14:paraId="42E23EE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100" w:type="dxa"/>
            <w:noWrap/>
            <w:hideMark/>
          </w:tcPr>
          <w:p w14:paraId="7C94C344"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12/22/16</w:t>
            </w:r>
          </w:p>
        </w:tc>
        <w:tc>
          <w:tcPr>
            <w:tcW w:w="1060" w:type="dxa"/>
            <w:noWrap/>
            <w:hideMark/>
          </w:tcPr>
          <w:p w14:paraId="7213F83E" w14:textId="77777777" w:rsidR="00BB59A2" w:rsidRPr="00BB59A2" w:rsidRDefault="00BB59A2" w:rsidP="00BB59A2">
            <w:pPr>
              <w:jc w:val="right"/>
              <w:rPr>
                <w:rFonts w:ascii="Calibri" w:hAnsi="Calibri"/>
                <w:color w:val="000000"/>
                <w:sz w:val="22"/>
                <w:szCs w:val="22"/>
              </w:rPr>
            </w:pPr>
          </w:p>
        </w:tc>
        <w:tc>
          <w:tcPr>
            <w:tcW w:w="1040" w:type="dxa"/>
            <w:noWrap/>
            <w:hideMark/>
          </w:tcPr>
          <w:p w14:paraId="03275C2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12/21/16</w:t>
            </w:r>
          </w:p>
        </w:tc>
        <w:tc>
          <w:tcPr>
            <w:tcW w:w="1000" w:type="dxa"/>
            <w:noWrap/>
            <w:hideMark/>
          </w:tcPr>
          <w:p w14:paraId="180656B3"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12/21/16</w:t>
            </w:r>
          </w:p>
        </w:tc>
        <w:tc>
          <w:tcPr>
            <w:tcW w:w="1040" w:type="dxa"/>
            <w:noWrap/>
            <w:hideMark/>
          </w:tcPr>
          <w:p w14:paraId="4638DC68" w14:textId="77777777" w:rsidR="00BB59A2" w:rsidRPr="00BB59A2" w:rsidRDefault="00BB59A2" w:rsidP="00BB59A2">
            <w:pPr>
              <w:jc w:val="right"/>
              <w:rPr>
                <w:rFonts w:ascii="Calibri" w:hAnsi="Calibri"/>
                <w:color w:val="000000"/>
                <w:sz w:val="22"/>
                <w:szCs w:val="22"/>
              </w:rPr>
            </w:pPr>
          </w:p>
        </w:tc>
      </w:tr>
      <w:tr w:rsidR="00BB59A2" w:rsidRPr="00BB59A2" w14:paraId="3B925EA3" w14:textId="77777777" w:rsidTr="0050217F">
        <w:trPr>
          <w:trHeight w:val="300"/>
        </w:trPr>
        <w:tc>
          <w:tcPr>
            <w:tcW w:w="1160" w:type="dxa"/>
            <w:noWrap/>
            <w:hideMark/>
          </w:tcPr>
          <w:p w14:paraId="6FE97E93" w14:textId="77777777" w:rsidR="00BB59A2" w:rsidRPr="00BB59A2" w:rsidRDefault="00BB59A2" w:rsidP="00BB59A2">
            <w:pPr>
              <w:rPr>
                <w:rFonts w:ascii="Calibri" w:hAnsi="Calibri"/>
                <w:color w:val="000000"/>
                <w:sz w:val="22"/>
                <w:szCs w:val="22"/>
              </w:rPr>
            </w:pPr>
            <w:proofErr w:type="spellStart"/>
            <w:r w:rsidRPr="00BB59A2">
              <w:rPr>
                <w:rFonts w:ascii="Calibri" w:hAnsi="Calibri"/>
                <w:color w:val="000000"/>
                <w:sz w:val="22"/>
                <w:szCs w:val="22"/>
              </w:rPr>
              <w:t>rkblhnut</w:t>
            </w:r>
            <w:proofErr w:type="spellEnd"/>
          </w:p>
        </w:tc>
        <w:tc>
          <w:tcPr>
            <w:tcW w:w="1940" w:type="dxa"/>
            <w:noWrap/>
            <w:hideMark/>
          </w:tcPr>
          <w:p w14:paraId="6BA9C73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12/14/2016 8:30</w:t>
            </w:r>
          </w:p>
        </w:tc>
        <w:tc>
          <w:tcPr>
            <w:tcW w:w="1120" w:type="dxa"/>
            <w:noWrap/>
            <w:hideMark/>
          </w:tcPr>
          <w:p w14:paraId="6B4D301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300" w:type="dxa"/>
            <w:noWrap/>
            <w:hideMark/>
          </w:tcPr>
          <w:p w14:paraId="0B3C01B0" w14:textId="77777777" w:rsidR="00BB59A2" w:rsidRPr="00BB59A2" w:rsidRDefault="00BB59A2" w:rsidP="00BB59A2">
            <w:pPr>
              <w:jc w:val="right"/>
              <w:rPr>
                <w:rFonts w:ascii="Calibri" w:hAnsi="Calibri"/>
                <w:color w:val="000000"/>
                <w:sz w:val="22"/>
                <w:szCs w:val="22"/>
              </w:rPr>
            </w:pPr>
          </w:p>
        </w:tc>
        <w:tc>
          <w:tcPr>
            <w:tcW w:w="1180" w:type="dxa"/>
            <w:noWrap/>
            <w:hideMark/>
          </w:tcPr>
          <w:p w14:paraId="18196A1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1/3/17</w:t>
            </w:r>
          </w:p>
        </w:tc>
        <w:tc>
          <w:tcPr>
            <w:tcW w:w="1120" w:type="dxa"/>
            <w:noWrap/>
            <w:hideMark/>
          </w:tcPr>
          <w:p w14:paraId="2208EF0C"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12/15/16</w:t>
            </w:r>
          </w:p>
        </w:tc>
        <w:tc>
          <w:tcPr>
            <w:tcW w:w="1100" w:type="dxa"/>
            <w:noWrap/>
            <w:hideMark/>
          </w:tcPr>
          <w:p w14:paraId="4BC75349"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12/22/16</w:t>
            </w:r>
          </w:p>
        </w:tc>
        <w:tc>
          <w:tcPr>
            <w:tcW w:w="1060" w:type="dxa"/>
            <w:noWrap/>
            <w:hideMark/>
          </w:tcPr>
          <w:p w14:paraId="38D2ECA4" w14:textId="77777777" w:rsidR="00BB59A2" w:rsidRPr="00BB59A2" w:rsidRDefault="00BB59A2" w:rsidP="00BB59A2">
            <w:pPr>
              <w:jc w:val="right"/>
              <w:rPr>
                <w:rFonts w:ascii="Calibri" w:hAnsi="Calibri"/>
                <w:color w:val="000000"/>
                <w:sz w:val="22"/>
                <w:szCs w:val="22"/>
              </w:rPr>
            </w:pPr>
          </w:p>
        </w:tc>
        <w:tc>
          <w:tcPr>
            <w:tcW w:w="1040" w:type="dxa"/>
            <w:noWrap/>
            <w:hideMark/>
          </w:tcPr>
          <w:p w14:paraId="0ECD103F"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12/21/16</w:t>
            </w:r>
          </w:p>
        </w:tc>
        <w:tc>
          <w:tcPr>
            <w:tcW w:w="1000" w:type="dxa"/>
            <w:noWrap/>
            <w:hideMark/>
          </w:tcPr>
          <w:p w14:paraId="6BF4EAFE" w14:textId="77777777" w:rsidR="00BB59A2" w:rsidRPr="00BB59A2" w:rsidRDefault="00BB59A2" w:rsidP="00BB59A2">
            <w:pPr>
              <w:jc w:val="right"/>
              <w:rPr>
                <w:rFonts w:ascii="Calibri" w:hAnsi="Calibri"/>
                <w:color w:val="000000"/>
                <w:sz w:val="22"/>
                <w:szCs w:val="22"/>
              </w:rPr>
            </w:pPr>
            <w:r w:rsidRPr="00BB59A2">
              <w:rPr>
                <w:rFonts w:ascii="Calibri" w:hAnsi="Calibri"/>
                <w:color w:val="000000"/>
                <w:sz w:val="22"/>
                <w:szCs w:val="22"/>
              </w:rPr>
              <w:t>12/21/16</w:t>
            </w:r>
          </w:p>
        </w:tc>
        <w:tc>
          <w:tcPr>
            <w:tcW w:w="1040" w:type="dxa"/>
            <w:noWrap/>
            <w:hideMark/>
          </w:tcPr>
          <w:p w14:paraId="2DE815A0" w14:textId="77777777" w:rsidR="00BB59A2" w:rsidRPr="00BB59A2" w:rsidRDefault="00BB59A2" w:rsidP="00BB59A2">
            <w:pPr>
              <w:jc w:val="right"/>
              <w:rPr>
                <w:rFonts w:ascii="Calibri" w:hAnsi="Calibri"/>
                <w:color w:val="000000"/>
                <w:sz w:val="22"/>
                <w:szCs w:val="22"/>
              </w:rPr>
            </w:pPr>
          </w:p>
        </w:tc>
      </w:tr>
    </w:tbl>
    <w:p w14:paraId="474D9927" w14:textId="50E719B3" w:rsidR="00BB59A2" w:rsidRDefault="00BB59A2" w:rsidP="00AC2E0C">
      <w:pPr>
        <w:spacing w:line="276" w:lineRule="auto"/>
        <w:ind w:left="720" w:right="-36"/>
        <w:rPr>
          <w:rFonts w:eastAsia="PMingLiU"/>
          <w:sz w:val="22"/>
          <w:szCs w:val="22"/>
          <w:lang w:eastAsia="zh-TW"/>
        </w:rPr>
      </w:pPr>
    </w:p>
    <w:p w14:paraId="38A29163" w14:textId="77777777" w:rsidR="00BB59A2" w:rsidRDefault="00BB59A2" w:rsidP="00AC2E0C">
      <w:pPr>
        <w:spacing w:line="276" w:lineRule="auto"/>
        <w:ind w:left="720" w:right="-36"/>
        <w:rPr>
          <w:rFonts w:eastAsia="PMingLiU"/>
          <w:sz w:val="22"/>
          <w:szCs w:val="22"/>
          <w:lang w:eastAsia="zh-TW"/>
        </w:rPr>
      </w:pPr>
    </w:p>
    <w:p w14:paraId="3CF4A80B" w14:textId="77777777" w:rsidR="00BB59A2" w:rsidRDefault="00BB59A2" w:rsidP="00AC2E0C">
      <w:pPr>
        <w:spacing w:line="276" w:lineRule="auto"/>
        <w:ind w:left="720" w:right="-36"/>
        <w:rPr>
          <w:rFonts w:eastAsia="PMingLiU"/>
          <w:sz w:val="22"/>
          <w:szCs w:val="22"/>
          <w:lang w:eastAsia="zh-TW"/>
        </w:rPr>
        <w:sectPr w:rsidR="00BB59A2" w:rsidSect="00BB59A2">
          <w:pgSz w:w="15840" w:h="12240" w:orient="landscape"/>
          <w:pgMar w:top="1526" w:right="1440" w:bottom="1440" w:left="1440" w:header="720" w:footer="720" w:gutter="0"/>
          <w:cols w:space="720"/>
          <w:docGrid w:linePitch="360"/>
        </w:sectPr>
      </w:pPr>
    </w:p>
    <w:p w14:paraId="051A10FE" w14:textId="1AD01CFC" w:rsidR="00AC2E0C" w:rsidRDefault="00AC2E0C" w:rsidP="00AC2E0C">
      <w:pPr>
        <w:spacing w:line="276" w:lineRule="auto"/>
        <w:ind w:left="720" w:right="-36"/>
        <w:rPr>
          <w:rFonts w:eastAsia="PMingLiU"/>
          <w:sz w:val="22"/>
          <w:szCs w:val="22"/>
          <w:lang w:eastAsia="zh-TW"/>
        </w:rPr>
      </w:pPr>
      <w:r w:rsidRPr="00D03369">
        <w:rPr>
          <w:rFonts w:eastAsia="PMingLiU"/>
          <w:sz w:val="22"/>
          <w:szCs w:val="22"/>
          <w:lang w:eastAsia="zh-TW"/>
        </w:rPr>
        <w:lastRenderedPageBreak/>
        <w:t>Note: The way below MDL values are handled in the NERRS SWMP dataset wa</w:t>
      </w:r>
      <w:r>
        <w:rPr>
          <w:rFonts w:eastAsia="PMingLiU"/>
          <w:sz w:val="22"/>
          <w:szCs w:val="22"/>
          <w:lang w:eastAsia="zh-TW"/>
        </w:rPr>
        <w:t xml:space="preserve">s changed in November of 2011.  </w:t>
      </w:r>
      <w:r w:rsidRPr="00D03369">
        <w:rPr>
          <w:rFonts w:eastAsia="PMingLiU"/>
          <w:sz w:val="22"/>
          <w:szCs w:val="22"/>
          <w:lang w:eastAsia="zh-TW"/>
        </w:rPr>
        <w:t>Previously, below MDL data from 2007-2010 were also flagged/coded, but either reported as the m</w:t>
      </w:r>
      <w:r>
        <w:rPr>
          <w:rFonts w:eastAsia="PMingLiU"/>
          <w:sz w:val="22"/>
          <w:szCs w:val="22"/>
          <w:lang w:eastAsia="zh-TW"/>
        </w:rPr>
        <w:t>ea</w:t>
      </w:r>
      <w:r w:rsidR="003479A6">
        <w:rPr>
          <w:rFonts w:eastAsia="PMingLiU"/>
          <w:sz w:val="22"/>
          <w:szCs w:val="22"/>
          <w:lang w:eastAsia="zh-TW"/>
        </w:rPr>
        <w:t>sured value or a blank cell.</w:t>
      </w:r>
      <w:r>
        <w:rPr>
          <w:rFonts w:eastAsia="PMingLiU"/>
          <w:sz w:val="22"/>
          <w:szCs w:val="22"/>
          <w:lang w:eastAsia="zh-TW"/>
        </w:rPr>
        <w:t xml:space="preserve"> </w:t>
      </w:r>
      <w:r w:rsidR="009165AE">
        <w:rPr>
          <w:rFonts w:eastAsia="PMingLiU"/>
          <w:sz w:val="22"/>
          <w:szCs w:val="22"/>
          <w:lang w:eastAsia="zh-TW"/>
        </w:rPr>
        <w:t xml:space="preserve"> </w:t>
      </w:r>
      <w:r w:rsidRPr="00D03369">
        <w:rPr>
          <w:rFonts w:eastAsia="PMingLiU"/>
          <w:sz w:val="22"/>
          <w:szCs w:val="22"/>
          <w:lang w:eastAsia="zh-TW"/>
        </w:rPr>
        <w:t>Any 2007-2011 nutrient/pigment data downloaded from the CDMO prior to November of 2011 will reflect this difference.</w:t>
      </w:r>
    </w:p>
    <w:p w14:paraId="3282D910" w14:textId="77777777" w:rsidR="003479A6" w:rsidRDefault="003479A6" w:rsidP="00AC2E0C">
      <w:pPr>
        <w:spacing w:line="276" w:lineRule="auto"/>
        <w:ind w:left="720" w:right="-36"/>
        <w:rPr>
          <w:sz w:val="22"/>
          <w:szCs w:val="22"/>
        </w:rPr>
      </w:pPr>
    </w:p>
    <w:p w14:paraId="60CE1925" w14:textId="1226BE32" w:rsidR="003479A6" w:rsidRDefault="003479A6" w:rsidP="003479A6">
      <w:pPr>
        <w:spacing w:line="276" w:lineRule="auto"/>
        <w:ind w:left="720" w:right="-36"/>
        <w:rPr>
          <w:sz w:val="22"/>
          <w:szCs w:val="22"/>
        </w:rPr>
      </w:pPr>
      <w:r>
        <w:rPr>
          <w:sz w:val="22"/>
          <w:szCs w:val="22"/>
        </w:rPr>
        <w:t>Due to the need for sample dilution</w:t>
      </w:r>
      <w:r w:rsidR="00B3739B">
        <w:rPr>
          <w:sz w:val="22"/>
          <w:szCs w:val="22"/>
        </w:rPr>
        <w:t xml:space="preserve"> by the lab</w:t>
      </w:r>
      <w:r>
        <w:rPr>
          <w:sz w:val="22"/>
          <w:szCs w:val="22"/>
        </w:rPr>
        <w:t xml:space="preserve"> </w:t>
      </w:r>
      <w:r w:rsidR="00927C93">
        <w:rPr>
          <w:sz w:val="22"/>
          <w:szCs w:val="22"/>
        </w:rPr>
        <w:t>for</w:t>
      </w:r>
      <w:r w:rsidR="00B3739B">
        <w:rPr>
          <w:sz w:val="22"/>
          <w:szCs w:val="22"/>
        </w:rPr>
        <w:t xml:space="preserve"> the sample</w:t>
      </w:r>
      <w:r>
        <w:rPr>
          <w:sz w:val="22"/>
          <w:szCs w:val="22"/>
        </w:rPr>
        <w:t xml:space="preserve"> to be analyzed, some chlorophyll </w:t>
      </w:r>
      <w:r>
        <w:rPr>
          <w:i/>
          <w:sz w:val="22"/>
          <w:szCs w:val="22"/>
        </w:rPr>
        <w:t>a</w:t>
      </w:r>
      <w:r>
        <w:rPr>
          <w:sz w:val="22"/>
          <w:szCs w:val="22"/>
        </w:rPr>
        <w:t xml:space="preserve">, </w:t>
      </w:r>
      <w:proofErr w:type="spellStart"/>
      <w:r>
        <w:rPr>
          <w:sz w:val="22"/>
          <w:szCs w:val="22"/>
        </w:rPr>
        <w:t>pheaphytin</w:t>
      </w:r>
      <w:proofErr w:type="spellEnd"/>
      <w:r>
        <w:rPr>
          <w:sz w:val="22"/>
          <w:szCs w:val="22"/>
        </w:rPr>
        <w:t xml:space="preserve"> </w:t>
      </w:r>
      <w:r>
        <w:rPr>
          <w:i/>
          <w:sz w:val="22"/>
          <w:szCs w:val="22"/>
        </w:rPr>
        <w:t>a</w:t>
      </w:r>
      <w:r>
        <w:rPr>
          <w:sz w:val="22"/>
          <w:szCs w:val="22"/>
        </w:rPr>
        <w:t xml:space="preserve">, </w:t>
      </w:r>
      <w:proofErr w:type="spellStart"/>
      <w:r>
        <w:rPr>
          <w:sz w:val="22"/>
          <w:szCs w:val="22"/>
        </w:rPr>
        <w:t>nitrite+nitrate</w:t>
      </w:r>
      <w:proofErr w:type="spellEnd"/>
      <w:r>
        <w:rPr>
          <w:sz w:val="22"/>
          <w:szCs w:val="22"/>
        </w:rPr>
        <w:t xml:space="preserve">, and nitrite MDLs are elevated. </w:t>
      </w:r>
      <w:r w:rsidR="003970E8">
        <w:rPr>
          <w:sz w:val="22"/>
          <w:szCs w:val="22"/>
        </w:rPr>
        <w:t xml:space="preserve"> </w:t>
      </w:r>
      <w:r>
        <w:rPr>
          <w:sz w:val="22"/>
          <w:szCs w:val="22"/>
        </w:rPr>
        <w:t>Some values are</w:t>
      </w:r>
      <w:r w:rsidR="00B3739B">
        <w:rPr>
          <w:sz w:val="22"/>
          <w:szCs w:val="22"/>
        </w:rPr>
        <w:t xml:space="preserve"> flagged as below sensor limits </w:t>
      </w:r>
      <w:r>
        <w:rPr>
          <w:sz w:val="22"/>
          <w:szCs w:val="22"/>
        </w:rPr>
        <w:t>&lt;-4&gt;</w:t>
      </w:r>
      <w:r w:rsidR="00162987">
        <w:rPr>
          <w:sz w:val="22"/>
          <w:szCs w:val="22"/>
        </w:rPr>
        <w:t xml:space="preserve"> </w:t>
      </w:r>
      <w:r>
        <w:rPr>
          <w:sz w:val="22"/>
          <w:szCs w:val="22"/>
        </w:rPr>
        <w:t>[SBL] while the value reported is higher than the</w:t>
      </w:r>
      <w:r w:rsidR="00B3739B">
        <w:rPr>
          <w:sz w:val="22"/>
          <w:szCs w:val="22"/>
        </w:rPr>
        <w:t xml:space="preserve"> normal</w:t>
      </w:r>
      <w:r>
        <w:rPr>
          <w:sz w:val="22"/>
          <w:szCs w:val="22"/>
        </w:rPr>
        <w:t xml:space="preserve"> MDL. These samples are as follows</w:t>
      </w:r>
      <w:r w:rsidR="003970E8">
        <w:rPr>
          <w:sz w:val="22"/>
          <w:szCs w:val="22"/>
        </w:rPr>
        <w:t>:</w:t>
      </w:r>
    </w:p>
    <w:p w14:paraId="5DA79494" w14:textId="77777777" w:rsidR="003479A6" w:rsidRDefault="003479A6" w:rsidP="003479A6">
      <w:pPr>
        <w:spacing w:line="276" w:lineRule="auto"/>
        <w:ind w:left="720" w:right="-36"/>
        <w:rPr>
          <w:sz w:val="22"/>
          <w:szCs w:val="22"/>
        </w:rPr>
      </w:pPr>
    </w:p>
    <w:p w14:paraId="00FBE070" w14:textId="501750C7" w:rsidR="00A060AF" w:rsidRPr="00A060AF" w:rsidRDefault="00B3739B" w:rsidP="00927C93">
      <w:pPr>
        <w:spacing w:after="60" w:line="276" w:lineRule="auto"/>
        <w:ind w:left="900" w:right="-270"/>
        <w:rPr>
          <w:color w:val="000000"/>
          <w:sz w:val="22"/>
          <w:szCs w:val="22"/>
        </w:rPr>
      </w:pPr>
      <w:r w:rsidRPr="00A060AF">
        <w:rPr>
          <w:sz w:val="22"/>
          <w:szCs w:val="22"/>
        </w:rPr>
        <w:t xml:space="preserve">The grab sample taken at </w:t>
      </w:r>
      <w:r w:rsidRPr="00A060AF">
        <w:rPr>
          <w:color w:val="000000"/>
          <w:sz w:val="22"/>
          <w:szCs w:val="22"/>
        </w:rPr>
        <w:t>1/7/2016 8:32, PHEA has a MDL of 1.7.</w:t>
      </w:r>
    </w:p>
    <w:p w14:paraId="59DDE707" w14:textId="77777777" w:rsidR="00B3739B" w:rsidRPr="00A060AF" w:rsidRDefault="00B3739B" w:rsidP="00927C93">
      <w:pPr>
        <w:spacing w:after="60" w:line="276" w:lineRule="auto"/>
        <w:ind w:left="900" w:right="-270"/>
        <w:rPr>
          <w:color w:val="000000"/>
          <w:sz w:val="22"/>
          <w:szCs w:val="22"/>
        </w:rPr>
      </w:pPr>
      <w:r w:rsidRPr="00A060AF">
        <w:rPr>
          <w:color w:val="000000"/>
          <w:sz w:val="22"/>
          <w:szCs w:val="22"/>
        </w:rPr>
        <w:t>The grab sample taken at 1/7/2016 8:39, CHLA has a MDL of 3.4 and PHEA has an MDL of 2.5.</w:t>
      </w:r>
    </w:p>
    <w:p w14:paraId="30F4D62E" w14:textId="05F92DDB" w:rsidR="00B3739B" w:rsidRPr="00A060AF" w:rsidRDefault="00B3739B" w:rsidP="00927C93">
      <w:pPr>
        <w:spacing w:after="60" w:line="276" w:lineRule="auto"/>
        <w:ind w:left="900" w:right="-270"/>
        <w:rPr>
          <w:color w:val="000000"/>
          <w:sz w:val="22"/>
          <w:szCs w:val="22"/>
        </w:rPr>
      </w:pPr>
      <w:r w:rsidRPr="00A060AF">
        <w:rPr>
          <w:color w:val="000000"/>
          <w:sz w:val="22"/>
          <w:szCs w:val="22"/>
        </w:rPr>
        <w:t>The diel sample taken at 1/12/2016 21:30, PHEA has a MDL of 1.1.</w:t>
      </w:r>
    </w:p>
    <w:p w14:paraId="3BC97176" w14:textId="0348480A" w:rsidR="00B3739B" w:rsidRPr="00A060AF" w:rsidRDefault="00B3739B" w:rsidP="00927C93">
      <w:pPr>
        <w:spacing w:after="60" w:line="276" w:lineRule="auto"/>
        <w:ind w:left="900" w:right="-270"/>
        <w:rPr>
          <w:color w:val="000000"/>
          <w:sz w:val="22"/>
          <w:szCs w:val="22"/>
        </w:rPr>
      </w:pPr>
      <w:r w:rsidRPr="00A060AF">
        <w:rPr>
          <w:color w:val="000000"/>
          <w:sz w:val="22"/>
          <w:szCs w:val="22"/>
        </w:rPr>
        <w:t>The grab sample taken at 2/3/2016 12:27, PHEA has a MDL of 0.5.</w:t>
      </w:r>
    </w:p>
    <w:p w14:paraId="3A129209" w14:textId="6A94C96D" w:rsidR="00B3739B" w:rsidRPr="00A060AF" w:rsidRDefault="00B3739B" w:rsidP="00927C93">
      <w:pPr>
        <w:spacing w:after="60" w:line="276" w:lineRule="auto"/>
        <w:ind w:left="900" w:right="-270"/>
        <w:rPr>
          <w:color w:val="000000"/>
          <w:sz w:val="22"/>
          <w:szCs w:val="22"/>
        </w:rPr>
      </w:pPr>
      <w:r w:rsidRPr="00A060AF">
        <w:rPr>
          <w:color w:val="000000"/>
          <w:sz w:val="22"/>
          <w:szCs w:val="22"/>
        </w:rPr>
        <w:t>The grab samples taken at 2/3/2016 11:54 and 2/3/2016 11:59, NO2 has an MDL of 0.003.</w:t>
      </w:r>
    </w:p>
    <w:p w14:paraId="757938C3" w14:textId="5A471CD8" w:rsidR="00B3739B" w:rsidRPr="00A060AF" w:rsidRDefault="00B3739B" w:rsidP="00927C93">
      <w:pPr>
        <w:spacing w:after="60" w:line="276" w:lineRule="auto"/>
        <w:ind w:left="900" w:right="-270"/>
        <w:rPr>
          <w:color w:val="000000"/>
          <w:sz w:val="22"/>
          <w:szCs w:val="22"/>
        </w:rPr>
      </w:pPr>
      <w:r w:rsidRPr="00A060AF">
        <w:rPr>
          <w:color w:val="000000"/>
          <w:sz w:val="22"/>
          <w:szCs w:val="22"/>
        </w:rPr>
        <w:t>The diel sample taken at 2/9/2016 19:30, PHEA has a MDL of 0.8.</w:t>
      </w:r>
    </w:p>
    <w:p w14:paraId="46837458" w14:textId="02131A1B" w:rsidR="00B3739B" w:rsidRPr="00A060AF" w:rsidRDefault="00B3739B" w:rsidP="00927C93">
      <w:pPr>
        <w:spacing w:after="60" w:line="276" w:lineRule="auto"/>
        <w:ind w:left="900" w:right="-270"/>
        <w:rPr>
          <w:color w:val="000000"/>
          <w:sz w:val="22"/>
          <w:szCs w:val="22"/>
        </w:rPr>
      </w:pPr>
      <w:r w:rsidRPr="00A060AF">
        <w:rPr>
          <w:color w:val="000000"/>
          <w:sz w:val="22"/>
          <w:szCs w:val="22"/>
        </w:rPr>
        <w:t>The diel sample taken at 2/9/2016 22:00, PHEA has a MDL of 1.1.</w:t>
      </w:r>
    </w:p>
    <w:p w14:paraId="3C133633" w14:textId="70C4BFFE" w:rsidR="00B3739B" w:rsidRPr="00A060AF" w:rsidRDefault="00B3739B" w:rsidP="00927C93">
      <w:pPr>
        <w:spacing w:after="60" w:line="276" w:lineRule="auto"/>
        <w:ind w:left="900" w:right="-270"/>
        <w:rPr>
          <w:color w:val="000000"/>
          <w:sz w:val="22"/>
          <w:szCs w:val="22"/>
        </w:rPr>
      </w:pPr>
      <w:r w:rsidRPr="00A060AF">
        <w:rPr>
          <w:color w:val="000000"/>
          <w:sz w:val="22"/>
          <w:szCs w:val="22"/>
        </w:rPr>
        <w:t>The grab sample taken at 4/11/2016 10:35, PHEA has a MDL of 0.7.</w:t>
      </w:r>
    </w:p>
    <w:p w14:paraId="48132163" w14:textId="573784CD" w:rsidR="00B3739B" w:rsidRPr="00A060AF" w:rsidRDefault="00B3739B" w:rsidP="00927C93">
      <w:pPr>
        <w:spacing w:after="60" w:line="276" w:lineRule="auto"/>
        <w:ind w:left="900" w:right="-270"/>
        <w:rPr>
          <w:color w:val="000000"/>
          <w:sz w:val="22"/>
          <w:szCs w:val="22"/>
        </w:rPr>
      </w:pPr>
      <w:r w:rsidRPr="00A060AF">
        <w:rPr>
          <w:color w:val="000000"/>
          <w:sz w:val="22"/>
          <w:szCs w:val="22"/>
        </w:rPr>
        <w:t>The diel samples taken at 4/20/2016 16:30, 4/20/2016 21:30, 4/21/2016 2:30, and 4/21/2016 5:00, PHEA have a MDL of 0.8.</w:t>
      </w:r>
    </w:p>
    <w:p w14:paraId="20F4AB28" w14:textId="123E311B" w:rsidR="00B3739B" w:rsidRPr="00A060AF" w:rsidRDefault="00B3739B" w:rsidP="00927C93">
      <w:pPr>
        <w:spacing w:after="60" w:line="276" w:lineRule="auto"/>
        <w:ind w:left="900" w:right="-360"/>
        <w:rPr>
          <w:color w:val="000000"/>
          <w:sz w:val="22"/>
          <w:szCs w:val="22"/>
        </w:rPr>
      </w:pPr>
      <w:r w:rsidRPr="00A060AF">
        <w:rPr>
          <w:color w:val="000000"/>
          <w:sz w:val="22"/>
          <w:szCs w:val="22"/>
        </w:rPr>
        <w:t>The diel sample at 4/21/2016 0:00, PHEA has a MDL of 1.0.</w:t>
      </w:r>
    </w:p>
    <w:p w14:paraId="6556EF5A" w14:textId="4FA9C2CC" w:rsidR="001A291D" w:rsidRPr="00A060AF" w:rsidRDefault="001A291D" w:rsidP="00A14F82">
      <w:pPr>
        <w:spacing w:after="60" w:line="276" w:lineRule="auto"/>
        <w:ind w:left="900"/>
        <w:rPr>
          <w:color w:val="000000"/>
          <w:sz w:val="22"/>
          <w:szCs w:val="22"/>
        </w:rPr>
      </w:pPr>
      <w:r w:rsidRPr="00A060AF">
        <w:rPr>
          <w:color w:val="000000"/>
          <w:sz w:val="22"/>
          <w:szCs w:val="22"/>
        </w:rPr>
        <w:t xml:space="preserve">The grab samples taken at </w:t>
      </w:r>
      <w:r w:rsidRPr="001A291D">
        <w:rPr>
          <w:color w:val="000000"/>
          <w:sz w:val="22"/>
          <w:szCs w:val="22"/>
        </w:rPr>
        <w:t>5/17/2016 6:44</w:t>
      </w:r>
      <w:r w:rsidRPr="00A060AF">
        <w:rPr>
          <w:color w:val="000000"/>
          <w:sz w:val="22"/>
          <w:szCs w:val="22"/>
        </w:rPr>
        <w:t xml:space="preserve">, </w:t>
      </w:r>
      <w:r w:rsidRPr="001A291D">
        <w:rPr>
          <w:color w:val="000000"/>
          <w:sz w:val="22"/>
          <w:szCs w:val="22"/>
        </w:rPr>
        <w:t>5/17/2016 6:50</w:t>
      </w:r>
      <w:r w:rsidRPr="00A060AF">
        <w:rPr>
          <w:color w:val="000000"/>
          <w:sz w:val="22"/>
          <w:szCs w:val="22"/>
        </w:rPr>
        <w:t xml:space="preserve">, </w:t>
      </w:r>
      <w:r w:rsidRPr="001A291D">
        <w:rPr>
          <w:color w:val="000000"/>
          <w:sz w:val="22"/>
          <w:szCs w:val="22"/>
        </w:rPr>
        <w:t>5/17/2016 8:54</w:t>
      </w:r>
      <w:r w:rsidRPr="00A060AF">
        <w:rPr>
          <w:color w:val="000000"/>
          <w:sz w:val="22"/>
          <w:szCs w:val="22"/>
        </w:rPr>
        <w:t xml:space="preserve">, </w:t>
      </w:r>
      <w:r w:rsidRPr="001A291D">
        <w:rPr>
          <w:color w:val="000000"/>
          <w:sz w:val="22"/>
          <w:szCs w:val="22"/>
        </w:rPr>
        <w:t>5/17/2016 9:01</w:t>
      </w:r>
      <w:r w:rsidRPr="00A060AF">
        <w:rPr>
          <w:color w:val="000000"/>
          <w:sz w:val="22"/>
          <w:szCs w:val="22"/>
        </w:rPr>
        <w:t xml:space="preserve">, </w:t>
      </w:r>
      <w:r w:rsidRPr="001A291D">
        <w:rPr>
          <w:color w:val="000000"/>
          <w:sz w:val="22"/>
          <w:szCs w:val="22"/>
        </w:rPr>
        <w:t>5/17/2016 9:23</w:t>
      </w:r>
      <w:r w:rsidRPr="00A060AF">
        <w:rPr>
          <w:color w:val="000000"/>
          <w:sz w:val="22"/>
          <w:szCs w:val="22"/>
        </w:rPr>
        <w:t xml:space="preserve">, and </w:t>
      </w:r>
      <w:r w:rsidRPr="001A291D">
        <w:rPr>
          <w:color w:val="000000"/>
          <w:sz w:val="22"/>
          <w:szCs w:val="22"/>
        </w:rPr>
        <w:t>5/17/2016 9:31</w:t>
      </w:r>
      <w:r w:rsidRPr="00A060AF">
        <w:rPr>
          <w:color w:val="000000"/>
          <w:sz w:val="22"/>
          <w:szCs w:val="22"/>
        </w:rPr>
        <w:t xml:space="preserve"> NO2NO3 ha</w:t>
      </w:r>
      <w:r w:rsidR="00A14F82">
        <w:rPr>
          <w:color w:val="000000"/>
          <w:sz w:val="22"/>
          <w:szCs w:val="22"/>
        </w:rPr>
        <w:t>ve</w:t>
      </w:r>
      <w:r w:rsidRPr="00A060AF">
        <w:rPr>
          <w:color w:val="000000"/>
          <w:sz w:val="22"/>
          <w:szCs w:val="22"/>
        </w:rPr>
        <w:t xml:space="preserve"> a MDL of 0.008 with the lab citing “The MDL was elevated due to sample matrix”.</w:t>
      </w:r>
    </w:p>
    <w:p w14:paraId="53293705" w14:textId="494BDCB6" w:rsidR="000365CA" w:rsidRDefault="001A291D" w:rsidP="00A14F82">
      <w:pPr>
        <w:spacing w:line="276" w:lineRule="auto"/>
        <w:ind w:left="900"/>
        <w:rPr>
          <w:sz w:val="22"/>
          <w:szCs w:val="22"/>
        </w:rPr>
      </w:pPr>
      <w:r w:rsidRPr="00A060AF">
        <w:rPr>
          <w:color w:val="000000"/>
          <w:sz w:val="22"/>
          <w:szCs w:val="22"/>
        </w:rPr>
        <w:t xml:space="preserve">The grab samples taken at </w:t>
      </w:r>
      <w:r w:rsidRPr="00A060AF">
        <w:rPr>
          <w:sz w:val="22"/>
          <w:szCs w:val="22"/>
        </w:rPr>
        <w:t xml:space="preserve">7/6/2016 7:15, 7/6/2016 7:18, 7/6/2016 7:48, 7/6/2016 7:56, 7/6/2016 9:01, 7/6/2016 9:06, 7/6/2016 10:42, </w:t>
      </w:r>
      <w:r w:rsidRPr="00A060AF">
        <w:rPr>
          <w:color w:val="000000"/>
          <w:sz w:val="22"/>
          <w:szCs w:val="22"/>
        </w:rPr>
        <w:t xml:space="preserve">and </w:t>
      </w:r>
      <w:r w:rsidRPr="00A060AF">
        <w:rPr>
          <w:sz w:val="22"/>
          <w:szCs w:val="22"/>
        </w:rPr>
        <w:t xml:space="preserve">7/6/2016 10:43 NO2F had a MDL of 0.004 with the lab </w:t>
      </w:r>
      <w:r w:rsidR="0058604F">
        <w:rPr>
          <w:sz w:val="22"/>
          <w:szCs w:val="22"/>
        </w:rPr>
        <w:t xml:space="preserve">explanation being </w:t>
      </w:r>
      <w:r w:rsidRPr="00A060AF">
        <w:rPr>
          <w:sz w:val="22"/>
          <w:szCs w:val="22"/>
        </w:rPr>
        <w:t>"The MDL was elevated due to sample matrix</w:t>
      </w:r>
      <w:r w:rsidR="00E4032C">
        <w:rPr>
          <w:sz w:val="22"/>
          <w:szCs w:val="22"/>
        </w:rPr>
        <w:t xml:space="preserve"> interference</w:t>
      </w:r>
      <w:r w:rsidRPr="00A060AF">
        <w:rPr>
          <w:sz w:val="22"/>
          <w:szCs w:val="22"/>
        </w:rPr>
        <w:t>.”</w:t>
      </w:r>
    </w:p>
    <w:p w14:paraId="6F30A729" w14:textId="51291B8C" w:rsidR="00277986" w:rsidRDefault="00277986" w:rsidP="00A060AF">
      <w:pPr>
        <w:spacing w:line="276" w:lineRule="auto"/>
        <w:ind w:left="720"/>
        <w:rPr>
          <w:sz w:val="22"/>
          <w:szCs w:val="22"/>
        </w:rPr>
      </w:pPr>
    </w:p>
    <w:p w14:paraId="507D7430" w14:textId="6AFDFB0C" w:rsidR="0053546D" w:rsidRDefault="0053546D" w:rsidP="0053546D">
      <w:pPr>
        <w:spacing w:line="276" w:lineRule="auto"/>
        <w:ind w:left="720" w:right="-36"/>
        <w:rPr>
          <w:sz w:val="22"/>
          <w:szCs w:val="22"/>
        </w:rPr>
      </w:pPr>
      <w:r>
        <w:rPr>
          <w:rFonts w:eastAsia="PMingLiU"/>
          <w:sz w:val="22"/>
          <w:szCs w:val="22"/>
          <w:lang w:eastAsia="zh-TW"/>
        </w:rPr>
        <w:t xml:space="preserve">For January 2016 </w:t>
      </w:r>
      <w:r>
        <w:rPr>
          <w:sz w:val="22"/>
          <w:szCs w:val="22"/>
        </w:rPr>
        <w:t>grab samples, NH4F, NO2</w:t>
      </w:r>
      <w:r w:rsidR="00A14F82">
        <w:rPr>
          <w:sz w:val="22"/>
          <w:szCs w:val="22"/>
        </w:rPr>
        <w:t>F</w:t>
      </w:r>
      <w:r>
        <w:rPr>
          <w:sz w:val="22"/>
          <w:szCs w:val="22"/>
        </w:rPr>
        <w:t>,</w:t>
      </w:r>
      <w:r w:rsidRPr="00FE2AA6">
        <w:rPr>
          <w:sz w:val="22"/>
          <w:szCs w:val="22"/>
        </w:rPr>
        <w:t xml:space="preserve"> NO23F samples were not filtered</w:t>
      </w:r>
      <w:r>
        <w:rPr>
          <w:sz w:val="22"/>
          <w:szCs w:val="22"/>
        </w:rPr>
        <w:t xml:space="preserve"> due to a mix up with the lab. </w:t>
      </w:r>
      <w:r w:rsidRPr="00FE2AA6">
        <w:rPr>
          <w:sz w:val="22"/>
          <w:szCs w:val="22"/>
        </w:rPr>
        <w:t>As a result, analyses may have been skewed by the presence of microbes or particulates that may have interfered with sample analysis or in</w:t>
      </w:r>
      <w:r>
        <w:rPr>
          <w:sz w:val="22"/>
          <w:szCs w:val="22"/>
        </w:rPr>
        <w:t xml:space="preserve">troduced additional nutrients. </w:t>
      </w:r>
      <w:r w:rsidRPr="00FE2AA6">
        <w:rPr>
          <w:sz w:val="22"/>
          <w:szCs w:val="22"/>
        </w:rPr>
        <w:t>Measured values are likely higher than they would ha</w:t>
      </w:r>
      <w:r>
        <w:rPr>
          <w:sz w:val="22"/>
          <w:szCs w:val="22"/>
        </w:rPr>
        <w:t xml:space="preserve">ve been from filtered samples. </w:t>
      </w:r>
      <w:r w:rsidRPr="00FE2AA6">
        <w:rPr>
          <w:sz w:val="22"/>
          <w:szCs w:val="22"/>
        </w:rPr>
        <w:t>This also impacted calculated par</w:t>
      </w:r>
      <w:r>
        <w:rPr>
          <w:sz w:val="22"/>
          <w:szCs w:val="22"/>
        </w:rPr>
        <w:t xml:space="preserve">ameters NO3, DIN, TN, and TON. </w:t>
      </w:r>
      <w:r w:rsidRPr="00FE2AA6">
        <w:rPr>
          <w:sz w:val="22"/>
          <w:szCs w:val="22"/>
        </w:rPr>
        <w:t>All grab samples for these parameters have been marked 1 CSM or GSM</w:t>
      </w:r>
      <w:r>
        <w:rPr>
          <w:sz w:val="22"/>
          <w:szCs w:val="22"/>
        </w:rPr>
        <w:t>.</w:t>
      </w:r>
    </w:p>
    <w:p w14:paraId="3112A366" w14:textId="77777777" w:rsidR="0053546D" w:rsidRDefault="0053546D" w:rsidP="00A060AF">
      <w:pPr>
        <w:spacing w:line="276" w:lineRule="auto"/>
        <w:ind w:left="720"/>
        <w:rPr>
          <w:sz w:val="22"/>
          <w:szCs w:val="22"/>
        </w:rPr>
      </w:pPr>
    </w:p>
    <w:p w14:paraId="3889C2C3" w14:textId="77777777" w:rsidR="00277986" w:rsidRDefault="00277986" w:rsidP="00A060AF">
      <w:pPr>
        <w:spacing w:line="276" w:lineRule="auto"/>
        <w:ind w:left="720"/>
        <w:rPr>
          <w:sz w:val="22"/>
          <w:szCs w:val="22"/>
        </w:rPr>
      </w:pPr>
      <w:r>
        <w:rPr>
          <w:sz w:val="22"/>
          <w:szCs w:val="22"/>
        </w:rPr>
        <w:t>The equipment blank sample for NH4 for the February Grab sampling event was over the MDL.</w:t>
      </w:r>
    </w:p>
    <w:p w14:paraId="180177DA" w14:textId="77777777" w:rsidR="00A060AF" w:rsidRDefault="00A060AF" w:rsidP="00A060AF">
      <w:pPr>
        <w:spacing w:line="276" w:lineRule="auto"/>
        <w:ind w:left="720"/>
        <w:rPr>
          <w:sz w:val="22"/>
          <w:szCs w:val="22"/>
        </w:rPr>
      </w:pPr>
    </w:p>
    <w:p w14:paraId="0B5FA4D7" w14:textId="26DE476D" w:rsidR="001F20F2" w:rsidRPr="00E11456" w:rsidRDefault="001F20F2" w:rsidP="001F20F2">
      <w:pPr>
        <w:ind w:left="720"/>
        <w:rPr>
          <w:sz w:val="22"/>
          <w:szCs w:val="22"/>
        </w:rPr>
      </w:pPr>
      <w:r w:rsidRPr="00E11456">
        <w:rPr>
          <w:sz w:val="22"/>
          <w:szCs w:val="22"/>
        </w:rPr>
        <w:t>The diel sample collected at 02/09/2016 22:00, CHL was A-qualified where the value reported is the mean of two or more determinations.</w:t>
      </w:r>
    </w:p>
    <w:p w14:paraId="74E33FF2" w14:textId="3BA03D70" w:rsidR="00E11456" w:rsidRPr="00E11456" w:rsidRDefault="00E11456" w:rsidP="001F20F2">
      <w:pPr>
        <w:ind w:left="720"/>
        <w:rPr>
          <w:sz w:val="22"/>
          <w:szCs w:val="22"/>
        </w:rPr>
      </w:pPr>
    </w:p>
    <w:p w14:paraId="1D6EB31A" w14:textId="14CF801E" w:rsidR="00E11456" w:rsidRPr="00A14F82" w:rsidRDefault="00E11456" w:rsidP="00A14F82">
      <w:pPr>
        <w:ind w:left="720"/>
        <w:rPr>
          <w:sz w:val="22"/>
          <w:szCs w:val="22"/>
        </w:rPr>
      </w:pPr>
      <w:r w:rsidRPr="00A14F82">
        <w:rPr>
          <w:sz w:val="22"/>
          <w:szCs w:val="22"/>
        </w:rPr>
        <w:t>The diel sample taken at 2/10/2016 08:00, NO23F was more than four times the standard deviation above the average.</w:t>
      </w:r>
    </w:p>
    <w:p w14:paraId="6F4379E2" w14:textId="77777777" w:rsidR="00A058FF" w:rsidRPr="001F20F2" w:rsidRDefault="00A058FF" w:rsidP="00AE7083">
      <w:pPr>
        <w:ind w:left="720"/>
        <w:rPr>
          <w:sz w:val="22"/>
          <w:szCs w:val="22"/>
        </w:rPr>
      </w:pPr>
    </w:p>
    <w:p w14:paraId="0AA7D2A2" w14:textId="77777777" w:rsidR="001F20F2" w:rsidRDefault="001F20F2" w:rsidP="001F20F2">
      <w:pPr>
        <w:ind w:left="720"/>
        <w:rPr>
          <w:sz w:val="22"/>
          <w:szCs w:val="22"/>
        </w:rPr>
      </w:pPr>
      <w:r w:rsidRPr="001F20F2">
        <w:rPr>
          <w:sz w:val="22"/>
          <w:szCs w:val="22"/>
        </w:rPr>
        <w:lastRenderedPageBreak/>
        <w:t>The diel sample collected at 03/09/2016 12:00, PHEA was A-qualified where the value reported is the mean of two or more determinations.</w:t>
      </w:r>
    </w:p>
    <w:p w14:paraId="63484A52" w14:textId="77777777" w:rsidR="00A058FF" w:rsidRPr="001F20F2" w:rsidRDefault="00A058FF" w:rsidP="001F20F2">
      <w:pPr>
        <w:ind w:left="720"/>
        <w:rPr>
          <w:sz w:val="22"/>
          <w:szCs w:val="22"/>
        </w:rPr>
      </w:pPr>
    </w:p>
    <w:p w14:paraId="675811D7" w14:textId="07792400" w:rsidR="001F20F2" w:rsidRDefault="001F20F2" w:rsidP="001F20F2">
      <w:pPr>
        <w:ind w:left="720"/>
        <w:rPr>
          <w:sz w:val="22"/>
          <w:szCs w:val="22"/>
        </w:rPr>
      </w:pPr>
      <w:r w:rsidRPr="001F20F2">
        <w:rPr>
          <w:sz w:val="22"/>
          <w:szCs w:val="22"/>
        </w:rPr>
        <w:t xml:space="preserve">The grab sample collected at 04/06/2016 07:40, </w:t>
      </w:r>
      <w:r w:rsidR="00D82F81">
        <w:rPr>
          <w:sz w:val="22"/>
          <w:szCs w:val="22"/>
        </w:rPr>
        <w:t>T</w:t>
      </w:r>
      <w:r w:rsidRPr="001F20F2">
        <w:rPr>
          <w:sz w:val="22"/>
          <w:szCs w:val="22"/>
        </w:rPr>
        <w:t>KN was analyzed beyond</w:t>
      </w:r>
      <w:r w:rsidR="00596B6A">
        <w:rPr>
          <w:sz w:val="22"/>
          <w:szCs w:val="22"/>
        </w:rPr>
        <w:t xml:space="preserve"> CDMO</w:t>
      </w:r>
      <w:r w:rsidRPr="001F20F2">
        <w:rPr>
          <w:sz w:val="22"/>
          <w:szCs w:val="22"/>
        </w:rPr>
        <w:t xml:space="preserve"> holding time due to technical trouble.</w:t>
      </w:r>
      <w:r w:rsidR="00596B6A">
        <w:rPr>
          <w:sz w:val="22"/>
          <w:szCs w:val="22"/>
        </w:rPr>
        <w:t xml:space="preserve"> Sample was held for 30 days before being analyzed.</w:t>
      </w:r>
    </w:p>
    <w:p w14:paraId="38B14E15" w14:textId="77777777" w:rsidR="00A058FF" w:rsidRPr="001F20F2" w:rsidRDefault="00A058FF" w:rsidP="001F20F2">
      <w:pPr>
        <w:ind w:left="720"/>
        <w:rPr>
          <w:sz w:val="22"/>
          <w:szCs w:val="22"/>
        </w:rPr>
      </w:pPr>
    </w:p>
    <w:p w14:paraId="050D4177" w14:textId="77777777" w:rsidR="001F20F2" w:rsidRDefault="001F20F2" w:rsidP="001F20F2">
      <w:pPr>
        <w:ind w:left="720"/>
        <w:rPr>
          <w:sz w:val="22"/>
          <w:szCs w:val="22"/>
        </w:rPr>
      </w:pPr>
      <w:r w:rsidRPr="001F20F2">
        <w:rPr>
          <w:sz w:val="22"/>
          <w:szCs w:val="22"/>
        </w:rPr>
        <w:t>The grab sample collected at 04/06/2016 07:40, TSS was A-qualified where the value reported is the mean of two or more determinations.</w:t>
      </w:r>
    </w:p>
    <w:p w14:paraId="689530CB" w14:textId="77777777" w:rsidR="00A058FF" w:rsidRPr="001F20F2" w:rsidRDefault="00A058FF" w:rsidP="001F20F2">
      <w:pPr>
        <w:ind w:left="720"/>
        <w:rPr>
          <w:sz w:val="22"/>
          <w:szCs w:val="22"/>
        </w:rPr>
      </w:pPr>
    </w:p>
    <w:p w14:paraId="3E7DCF49" w14:textId="63C9AAC0" w:rsidR="001F20F2" w:rsidRDefault="001F20F2" w:rsidP="001F20F2">
      <w:pPr>
        <w:ind w:left="720"/>
        <w:rPr>
          <w:sz w:val="22"/>
          <w:szCs w:val="22"/>
        </w:rPr>
      </w:pPr>
      <w:r w:rsidRPr="001F20F2">
        <w:rPr>
          <w:sz w:val="22"/>
          <w:szCs w:val="22"/>
        </w:rPr>
        <w:t xml:space="preserve">Grab samples for </w:t>
      </w:r>
      <w:proofErr w:type="spellStart"/>
      <w:r w:rsidRPr="001F20F2">
        <w:rPr>
          <w:sz w:val="22"/>
          <w:szCs w:val="22"/>
        </w:rPr>
        <w:t>rkbpbnut</w:t>
      </w:r>
      <w:proofErr w:type="spellEnd"/>
      <w:r w:rsidRPr="001F20F2">
        <w:rPr>
          <w:sz w:val="22"/>
          <w:szCs w:val="22"/>
        </w:rPr>
        <w:t xml:space="preserve">, </w:t>
      </w:r>
      <w:proofErr w:type="spellStart"/>
      <w:r w:rsidRPr="001F20F2">
        <w:rPr>
          <w:sz w:val="22"/>
          <w:szCs w:val="22"/>
        </w:rPr>
        <w:t>rkbfunut</w:t>
      </w:r>
      <w:proofErr w:type="spellEnd"/>
      <w:r w:rsidRPr="001F20F2">
        <w:rPr>
          <w:sz w:val="22"/>
          <w:szCs w:val="22"/>
        </w:rPr>
        <w:t xml:space="preserve">, </w:t>
      </w:r>
      <w:proofErr w:type="spellStart"/>
      <w:r w:rsidRPr="001F20F2">
        <w:rPr>
          <w:sz w:val="22"/>
          <w:szCs w:val="22"/>
        </w:rPr>
        <w:t>rkbfbnut</w:t>
      </w:r>
      <w:proofErr w:type="spellEnd"/>
      <w:r w:rsidRPr="001F20F2">
        <w:rPr>
          <w:sz w:val="22"/>
          <w:szCs w:val="22"/>
        </w:rPr>
        <w:t xml:space="preserve">, and </w:t>
      </w:r>
      <w:proofErr w:type="spellStart"/>
      <w:r w:rsidRPr="001F20F2">
        <w:rPr>
          <w:sz w:val="22"/>
          <w:szCs w:val="22"/>
        </w:rPr>
        <w:t>rkbmbnut</w:t>
      </w:r>
      <w:proofErr w:type="spellEnd"/>
      <w:r w:rsidRPr="001F20F2">
        <w:rPr>
          <w:sz w:val="22"/>
          <w:szCs w:val="22"/>
        </w:rPr>
        <w:t xml:space="preserve"> collected on 04/11/2016 were taken later than scheduled due to bad weather and equipment error.</w:t>
      </w:r>
    </w:p>
    <w:p w14:paraId="7B8600CD" w14:textId="77777777" w:rsidR="00A058FF" w:rsidRPr="001F20F2" w:rsidRDefault="00A058FF" w:rsidP="001F20F2">
      <w:pPr>
        <w:ind w:left="720"/>
        <w:rPr>
          <w:sz w:val="22"/>
          <w:szCs w:val="22"/>
        </w:rPr>
      </w:pPr>
    </w:p>
    <w:p w14:paraId="5ED9BE25" w14:textId="77777777" w:rsidR="001F20F2" w:rsidRDefault="001F20F2" w:rsidP="001F20F2">
      <w:pPr>
        <w:ind w:left="720"/>
        <w:rPr>
          <w:sz w:val="22"/>
          <w:szCs w:val="22"/>
        </w:rPr>
      </w:pPr>
      <w:r w:rsidRPr="001F20F2">
        <w:rPr>
          <w:sz w:val="22"/>
          <w:szCs w:val="22"/>
        </w:rPr>
        <w:t>The grab sample collected at 04/11/2016 10:35, CHL was A-qualified where the value reported is the mean of two or more determinations.</w:t>
      </w:r>
    </w:p>
    <w:p w14:paraId="62606D14" w14:textId="77777777" w:rsidR="00A058FF" w:rsidRPr="001F20F2" w:rsidRDefault="00A058FF" w:rsidP="001F20F2">
      <w:pPr>
        <w:ind w:left="720"/>
        <w:rPr>
          <w:sz w:val="22"/>
          <w:szCs w:val="22"/>
        </w:rPr>
      </w:pPr>
    </w:p>
    <w:p w14:paraId="284577BA" w14:textId="2ED2F69A" w:rsidR="001F20F2" w:rsidRDefault="001F20F2" w:rsidP="001F20F2">
      <w:pPr>
        <w:ind w:left="720"/>
        <w:rPr>
          <w:sz w:val="22"/>
          <w:szCs w:val="22"/>
        </w:rPr>
      </w:pPr>
      <w:r w:rsidRPr="001F20F2">
        <w:rPr>
          <w:sz w:val="22"/>
          <w:szCs w:val="22"/>
        </w:rPr>
        <w:t>The grab sample collected at 05/17/2016 10:45, TSS was A-qualified where the value reported is the mean of two or more determinations.</w:t>
      </w:r>
    </w:p>
    <w:p w14:paraId="0C0EDDC9" w14:textId="77777777" w:rsidR="00A058FF" w:rsidRPr="001F20F2" w:rsidRDefault="00A058FF" w:rsidP="001F20F2">
      <w:pPr>
        <w:ind w:left="720"/>
        <w:rPr>
          <w:sz w:val="22"/>
          <w:szCs w:val="22"/>
        </w:rPr>
      </w:pPr>
    </w:p>
    <w:p w14:paraId="315F18E0" w14:textId="61357ED9" w:rsidR="001F20F2" w:rsidRDefault="001F20F2" w:rsidP="001F20F2">
      <w:pPr>
        <w:ind w:left="720"/>
        <w:rPr>
          <w:sz w:val="22"/>
          <w:szCs w:val="22"/>
        </w:rPr>
      </w:pPr>
      <w:r w:rsidRPr="001F20F2">
        <w:rPr>
          <w:sz w:val="22"/>
          <w:szCs w:val="22"/>
        </w:rPr>
        <w:t>The diel sample collected at 5/17/2016 20:00, CHL-A and PHEA were A-qualified where the value reported is the mean of two or more determinations.</w:t>
      </w:r>
    </w:p>
    <w:p w14:paraId="284A0D56" w14:textId="77777777" w:rsidR="00A058FF" w:rsidRPr="001F20F2" w:rsidRDefault="00A058FF" w:rsidP="001F20F2">
      <w:pPr>
        <w:ind w:left="720"/>
        <w:rPr>
          <w:sz w:val="22"/>
          <w:szCs w:val="22"/>
        </w:rPr>
      </w:pPr>
    </w:p>
    <w:p w14:paraId="3BEE6C6B" w14:textId="714C8F5D" w:rsidR="001F20F2" w:rsidRDefault="001F20F2" w:rsidP="001F20F2">
      <w:pPr>
        <w:ind w:left="720"/>
        <w:rPr>
          <w:sz w:val="22"/>
          <w:szCs w:val="22"/>
        </w:rPr>
      </w:pPr>
      <w:r w:rsidRPr="001F20F2">
        <w:rPr>
          <w:sz w:val="22"/>
          <w:szCs w:val="22"/>
        </w:rPr>
        <w:t>The grab sample collected at 06/02/2016 11:13, TSS was A-qualified where the value reported is the mean of two or more determinations.</w:t>
      </w:r>
    </w:p>
    <w:p w14:paraId="44C205FC" w14:textId="77777777" w:rsidR="00A058FF" w:rsidRPr="001F20F2" w:rsidRDefault="00A058FF" w:rsidP="001F20F2">
      <w:pPr>
        <w:ind w:left="720"/>
        <w:rPr>
          <w:sz w:val="22"/>
          <w:szCs w:val="22"/>
        </w:rPr>
      </w:pPr>
    </w:p>
    <w:p w14:paraId="73F087DA" w14:textId="01C3E6D3" w:rsidR="00A058FF" w:rsidRPr="001F20F2" w:rsidRDefault="001F20F2" w:rsidP="001F20F2">
      <w:pPr>
        <w:ind w:left="720"/>
        <w:rPr>
          <w:sz w:val="22"/>
          <w:szCs w:val="22"/>
        </w:rPr>
      </w:pPr>
      <w:r w:rsidRPr="001F20F2">
        <w:rPr>
          <w:sz w:val="22"/>
          <w:szCs w:val="22"/>
        </w:rPr>
        <w:t>The grab sample collected at 06/02/2016 11:18, TSS was A-qualified where the value reported is the mean of two or more determinations.</w:t>
      </w:r>
    </w:p>
    <w:p w14:paraId="6D98A23D" w14:textId="15997430" w:rsidR="001F20F2" w:rsidRDefault="001F20F2" w:rsidP="001F20F2">
      <w:pPr>
        <w:ind w:left="720"/>
        <w:rPr>
          <w:sz w:val="22"/>
          <w:szCs w:val="22"/>
        </w:rPr>
      </w:pPr>
      <w:r w:rsidRPr="001F20F2">
        <w:rPr>
          <w:sz w:val="22"/>
          <w:szCs w:val="22"/>
        </w:rPr>
        <w:t>The grab sample collected at 06/02/2016 11:18, CHL-A and PHEA were A-qualified where the value reported is the mean of two or more determinations.</w:t>
      </w:r>
    </w:p>
    <w:p w14:paraId="5E38BF9B" w14:textId="77777777" w:rsidR="00B065B4" w:rsidRPr="001F20F2" w:rsidRDefault="00B065B4" w:rsidP="001F20F2">
      <w:pPr>
        <w:ind w:left="720"/>
        <w:rPr>
          <w:sz w:val="22"/>
          <w:szCs w:val="22"/>
        </w:rPr>
      </w:pPr>
    </w:p>
    <w:p w14:paraId="1394FBAB" w14:textId="20D59A44" w:rsidR="001F20F2" w:rsidRDefault="001F20F2" w:rsidP="001F20F2">
      <w:pPr>
        <w:ind w:left="720"/>
        <w:rPr>
          <w:sz w:val="22"/>
          <w:szCs w:val="22"/>
        </w:rPr>
      </w:pPr>
      <w:r w:rsidRPr="001F20F2">
        <w:rPr>
          <w:sz w:val="22"/>
          <w:szCs w:val="22"/>
        </w:rPr>
        <w:t>The grab sample collected at 07/06/2016 07:48, TSS was A-qualified where the value reported is the mean of two or more determinations.</w:t>
      </w:r>
    </w:p>
    <w:p w14:paraId="55878C30" w14:textId="77777777" w:rsidR="00A058FF" w:rsidRPr="001F20F2" w:rsidRDefault="00A058FF" w:rsidP="001F20F2">
      <w:pPr>
        <w:ind w:left="720"/>
        <w:rPr>
          <w:sz w:val="22"/>
          <w:szCs w:val="22"/>
        </w:rPr>
      </w:pPr>
    </w:p>
    <w:p w14:paraId="4C19E8B3" w14:textId="0A12F500" w:rsidR="001F20F2" w:rsidRDefault="001F20F2" w:rsidP="001F20F2">
      <w:pPr>
        <w:ind w:left="720"/>
        <w:rPr>
          <w:sz w:val="22"/>
          <w:szCs w:val="22"/>
        </w:rPr>
      </w:pPr>
      <w:r w:rsidRPr="001F20F2">
        <w:rPr>
          <w:sz w:val="22"/>
          <w:szCs w:val="22"/>
        </w:rPr>
        <w:t>The diel sample collected at 08/16/2016 11:00, CHL-A and PHEA were A-qualified where the value reported is the mean of two or more determinations.</w:t>
      </w:r>
    </w:p>
    <w:p w14:paraId="1900FE03" w14:textId="77777777" w:rsidR="00A058FF" w:rsidRPr="001F20F2" w:rsidRDefault="00A058FF" w:rsidP="001F20F2">
      <w:pPr>
        <w:ind w:left="720"/>
        <w:rPr>
          <w:sz w:val="22"/>
          <w:szCs w:val="22"/>
        </w:rPr>
      </w:pPr>
    </w:p>
    <w:p w14:paraId="687B4B9C" w14:textId="18D60961" w:rsidR="00D45A94" w:rsidRPr="00D45A94" w:rsidRDefault="001F20F2" w:rsidP="003970E8">
      <w:pPr>
        <w:ind w:left="720"/>
        <w:rPr>
          <w:sz w:val="22"/>
          <w:szCs w:val="22"/>
        </w:rPr>
      </w:pPr>
      <w:r w:rsidRPr="001F20F2">
        <w:rPr>
          <w:sz w:val="22"/>
          <w:szCs w:val="22"/>
        </w:rPr>
        <w:t>The grab sample collected at 09/07/2016 07:17, NO2</w:t>
      </w:r>
      <w:r w:rsidR="00F35882">
        <w:rPr>
          <w:sz w:val="22"/>
          <w:szCs w:val="22"/>
        </w:rPr>
        <w:t>F</w:t>
      </w:r>
      <w:r w:rsidRPr="001F20F2">
        <w:rPr>
          <w:sz w:val="22"/>
          <w:szCs w:val="22"/>
        </w:rPr>
        <w:t xml:space="preserve"> was J-qualified </w:t>
      </w:r>
      <w:r w:rsidR="00F35882">
        <w:rPr>
          <w:sz w:val="22"/>
          <w:szCs w:val="22"/>
        </w:rPr>
        <w:t xml:space="preserve">“the analysis did not meet </w:t>
      </w:r>
      <w:r w:rsidR="00D45A94">
        <w:rPr>
          <w:sz w:val="22"/>
          <w:szCs w:val="22"/>
        </w:rPr>
        <w:t xml:space="preserve">the quality control criteria.” With QC code MS “Recovery for the batch matrix spike was </w:t>
      </w:r>
      <w:r w:rsidR="00B14BBE">
        <w:rPr>
          <w:sz w:val="22"/>
          <w:szCs w:val="22"/>
        </w:rPr>
        <w:t>outside existing control limits.”</w:t>
      </w:r>
    </w:p>
    <w:p w14:paraId="418D2BD7" w14:textId="77777777" w:rsidR="00A058FF" w:rsidRPr="001F20F2" w:rsidRDefault="00A058FF">
      <w:pPr>
        <w:ind w:left="720"/>
        <w:rPr>
          <w:sz w:val="22"/>
          <w:szCs w:val="22"/>
        </w:rPr>
      </w:pPr>
    </w:p>
    <w:p w14:paraId="5FD7ACAC" w14:textId="5BA8FDC2" w:rsidR="001F20F2" w:rsidRPr="00E11456" w:rsidRDefault="001F20F2" w:rsidP="001F20F2">
      <w:pPr>
        <w:ind w:left="720"/>
        <w:rPr>
          <w:sz w:val="22"/>
          <w:szCs w:val="22"/>
        </w:rPr>
      </w:pPr>
      <w:r w:rsidRPr="001F20F2">
        <w:rPr>
          <w:sz w:val="22"/>
          <w:szCs w:val="22"/>
        </w:rPr>
        <w:t xml:space="preserve">The grab sample collected at 09/07/2016 08:03, TSS was A-qualified where the value reported is </w:t>
      </w:r>
      <w:r w:rsidRPr="00E11456">
        <w:rPr>
          <w:sz w:val="22"/>
          <w:szCs w:val="22"/>
        </w:rPr>
        <w:t>the mean of two or more determinations and J-qualified “estimated value and/or the analysis did not meet established quality control criteria.”</w:t>
      </w:r>
      <w:r w:rsidR="00B14BBE">
        <w:rPr>
          <w:sz w:val="22"/>
          <w:szCs w:val="22"/>
        </w:rPr>
        <w:t xml:space="preserve"> With QC code RPD “The precision, measured as relative percent difference (RPD), of batch replicate measurements was outside existing control limits.”</w:t>
      </w:r>
    </w:p>
    <w:p w14:paraId="7B7670FF" w14:textId="75C01388" w:rsidR="00E11456" w:rsidRPr="00E11456" w:rsidRDefault="00E11456" w:rsidP="001F20F2">
      <w:pPr>
        <w:ind w:left="720"/>
        <w:rPr>
          <w:sz w:val="22"/>
          <w:szCs w:val="22"/>
        </w:rPr>
      </w:pPr>
    </w:p>
    <w:p w14:paraId="25086244" w14:textId="7CA7094D" w:rsidR="00E11456" w:rsidRPr="003043DC" w:rsidRDefault="00E11456" w:rsidP="003043DC">
      <w:pPr>
        <w:ind w:left="720"/>
        <w:rPr>
          <w:sz w:val="22"/>
          <w:szCs w:val="22"/>
        </w:rPr>
      </w:pPr>
      <w:r w:rsidRPr="003043DC">
        <w:rPr>
          <w:sz w:val="22"/>
          <w:szCs w:val="22"/>
        </w:rPr>
        <w:t>The diel sample taken at 9/13/2016 20:00, CHLA was more than four times the standard deviation above the average.</w:t>
      </w:r>
    </w:p>
    <w:p w14:paraId="70082CF4" w14:textId="77777777" w:rsidR="00A058FF" w:rsidRPr="001F20F2" w:rsidRDefault="00A058FF" w:rsidP="003043DC">
      <w:pPr>
        <w:ind w:left="720"/>
        <w:rPr>
          <w:sz w:val="22"/>
          <w:szCs w:val="22"/>
        </w:rPr>
      </w:pPr>
    </w:p>
    <w:p w14:paraId="04B1911E" w14:textId="609638D3" w:rsidR="001F20F2" w:rsidRDefault="001F20F2" w:rsidP="001F20F2">
      <w:pPr>
        <w:ind w:left="720"/>
        <w:rPr>
          <w:sz w:val="22"/>
          <w:szCs w:val="22"/>
        </w:rPr>
      </w:pPr>
      <w:r w:rsidRPr="001F20F2">
        <w:rPr>
          <w:sz w:val="22"/>
          <w:szCs w:val="22"/>
        </w:rPr>
        <w:t>The grab sample collected at 10/12/2016 10:48 TSS was A-qualified where the value reported is the mean of two or more determinations.</w:t>
      </w:r>
    </w:p>
    <w:p w14:paraId="2B18E4C5" w14:textId="77777777" w:rsidR="00A058FF" w:rsidRPr="001F20F2" w:rsidRDefault="00A058FF" w:rsidP="001F20F2">
      <w:pPr>
        <w:ind w:left="720"/>
        <w:rPr>
          <w:sz w:val="22"/>
          <w:szCs w:val="22"/>
        </w:rPr>
      </w:pPr>
    </w:p>
    <w:p w14:paraId="750D2E3C" w14:textId="5B3D5A5E" w:rsidR="001F20F2" w:rsidRDefault="001F20F2" w:rsidP="001F20F2">
      <w:pPr>
        <w:ind w:left="720"/>
        <w:rPr>
          <w:sz w:val="22"/>
          <w:szCs w:val="22"/>
        </w:rPr>
      </w:pPr>
      <w:r w:rsidRPr="001F20F2">
        <w:rPr>
          <w:sz w:val="22"/>
          <w:szCs w:val="22"/>
        </w:rPr>
        <w:lastRenderedPageBreak/>
        <w:t>The diel sample collected at 10/18/2016 22:00 CHL-A was A-qualified where the value reported is the mean of two or more determinations.</w:t>
      </w:r>
    </w:p>
    <w:p w14:paraId="15B39761" w14:textId="77777777" w:rsidR="00A058FF" w:rsidRPr="001F20F2" w:rsidRDefault="00A058FF" w:rsidP="001F20F2">
      <w:pPr>
        <w:ind w:left="720"/>
        <w:rPr>
          <w:sz w:val="22"/>
          <w:szCs w:val="22"/>
        </w:rPr>
      </w:pPr>
    </w:p>
    <w:p w14:paraId="25C32727" w14:textId="44B164A8" w:rsidR="001F20F2" w:rsidRDefault="001F20F2" w:rsidP="001F20F2">
      <w:pPr>
        <w:ind w:left="720"/>
        <w:rPr>
          <w:sz w:val="22"/>
          <w:szCs w:val="22"/>
        </w:rPr>
      </w:pPr>
      <w:r w:rsidRPr="001F20F2">
        <w:rPr>
          <w:sz w:val="22"/>
          <w:szCs w:val="22"/>
        </w:rPr>
        <w:t xml:space="preserve">The diel samples collected on 10/19/2016 at 00:30, 03:00, 05:30, 08:00, and 10:30 for the parameters CHL-A and PHEA were J-qualified “estimated value and/or the analysis did not meet established quality control criteria.” An attached non-conformance report from the lab stated </w:t>
      </w:r>
      <w:r w:rsidR="00B065B4" w:rsidRPr="001F20F2">
        <w:rPr>
          <w:sz w:val="22"/>
          <w:szCs w:val="22"/>
        </w:rPr>
        <w:t>“Observation</w:t>
      </w:r>
      <w:r w:rsidRPr="001F20F2">
        <w:rPr>
          <w:sz w:val="22"/>
          <w:szCs w:val="22"/>
        </w:rPr>
        <w:t>: Before blank was run, software froze during analysis, Subsequent QC passed. Resolution: Conservatively J-qualified data due to missing QC.”</w:t>
      </w:r>
    </w:p>
    <w:p w14:paraId="4AC1BE83" w14:textId="77777777" w:rsidR="00A058FF" w:rsidRPr="001F20F2" w:rsidRDefault="00A058FF" w:rsidP="001F20F2">
      <w:pPr>
        <w:ind w:left="720"/>
        <w:rPr>
          <w:sz w:val="22"/>
          <w:szCs w:val="22"/>
        </w:rPr>
      </w:pPr>
    </w:p>
    <w:p w14:paraId="05B67C0A" w14:textId="58531040" w:rsidR="001F20F2" w:rsidRDefault="001F20F2" w:rsidP="001F20F2">
      <w:pPr>
        <w:ind w:left="720"/>
        <w:rPr>
          <w:sz w:val="22"/>
          <w:szCs w:val="22"/>
        </w:rPr>
      </w:pPr>
      <w:r w:rsidRPr="0035367E">
        <w:rPr>
          <w:sz w:val="22"/>
          <w:szCs w:val="22"/>
        </w:rPr>
        <w:t xml:space="preserve">For all grab samples collected on 11/09/2016 TSS values were Q-qualified where the sample was </w:t>
      </w:r>
      <w:r w:rsidR="008A32CC" w:rsidRPr="0035367E">
        <w:rPr>
          <w:sz w:val="22"/>
          <w:szCs w:val="22"/>
        </w:rPr>
        <w:t>re</w:t>
      </w:r>
      <w:r w:rsidR="00F20A44" w:rsidRPr="0035367E">
        <w:rPr>
          <w:sz w:val="22"/>
          <w:szCs w:val="22"/>
        </w:rPr>
        <w:t>analyzed out of holding time.</w:t>
      </w:r>
      <w:r w:rsidR="008A32CC" w:rsidRPr="0035367E">
        <w:rPr>
          <w:sz w:val="22"/>
          <w:szCs w:val="22"/>
        </w:rPr>
        <w:t xml:space="preserve"> </w:t>
      </w:r>
      <w:r w:rsidR="00B706B1">
        <w:rPr>
          <w:sz w:val="22"/>
          <w:szCs w:val="22"/>
        </w:rPr>
        <w:t>The lab stated that an</w:t>
      </w:r>
      <w:r w:rsidR="00B706B1" w:rsidRPr="0035367E">
        <w:rPr>
          <w:sz w:val="22"/>
          <w:szCs w:val="22"/>
        </w:rPr>
        <w:t xml:space="preserve"> </w:t>
      </w:r>
      <w:r w:rsidR="008A32CC" w:rsidRPr="0035367E">
        <w:rPr>
          <w:sz w:val="22"/>
          <w:szCs w:val="22"/>
        </w:rPr>
        <w:t>incorrect specific conductance value was recorded on the chain of custody, which led</w:t>
      </w:r>
      <w:r w:rsidR="00545117" w:rsidRPr="0035367E">
        <w:rPr>
          <w:sz w:val="22"/>
          <w:szCs w:val="22"/>
        </w:rPr>
        <w:t xml:space="preserve"> to</w:t>
      </w:r>
      <w:r w:rsidR="008A32CC" w:rsidRPr="0035367E">
        <w:rPr>
          <w:sz w:val="22"/>
          <w:szCs w:val="22"/>
        </w:rPr>
        <w:t xml:space="preserve"> an incorrect analysis.</w:t>
      </w:r>
    </w:p>
    <w:p w14:paraId="44C133F2" w14:textId="77777777" w:rsidR="00A058FF" w:rsidRPr="001F20F2" w:rsidRDefault="00A058FF" w:rsidP="001F20F2">
      <w:pPr>
        <w:ind w:left="720"/>
        <w:rPr>
          <w:sz w:val="22"/>
          <w:szCs w:val="22"/>
        </w:rPr>
      </w:pPr>
    </w:p>
    <w:p w14:paraId="42F29A1D" w14:textId="62766EB6" w:rsidR="001F20F2" w:rsidRDefault="001F20F2" w:rsidP="001F20F2">
      <w:pPr>
        <w:ind w:left="720"/>
        <w:rPr>
          <w:sz w:val="22"/>
          <w:szCs w:val="22"/>
        </w:rPr>
      </w:pPr>
      <w:r w:rsidRPr="001F20F2">
        <w:rPr>
          <w:sz w:val="22"/>
          <w:szCs w:val="22"/>
        </w:rPr>
        <w:t xml:space="preserve">The grab sample collected at 11/09/2016 07:46 NH4 was J-qualified “estimated value and/or the analysis did not meet established quality control criteria.” </w:t>
      </w:r>
      <w:r w:rsidR="00B14BBE">
        <w:rPr>
          <w:sz w:val="22"/>
          <w:szCs w:val="22"/>
        </w:rPr>
        <w:t>With QC code MS “Recovery for the batch matrix spike was outside exi</w:t>
      </w:r>
      <w:r w:rsidR="00AC5491">
        <w:rPr>
          <w:sz w:val="22"/>
          <w:szCs w:val="22"/>
        </w:rPr>
        <w:t xml:space="preserve">sting </w:t>
      </w:r>
      <w:r w:rsidR="00B14BBE">
        <w:rPr>
          <w:sz w:val="22"/>
          <w:szCs w:val="22"/>
        </w:rPr>
        <w:t>control limits.”</w:t>
      </w:r>
    </w:p>
    <w:p w14:paraId="700F2426" w14:textId="77777777" w:rsidR="00A058FF" w:rsidRPr="001F20F2" w:rsidRDefault="00A058FF" w:rsidP="001F20F2">
      <w:pPr>
        <w:ind w:left="720"/>
        <w:rPr>
          <w:sz w:val="22"/>
          <w:szCs w:val="22"/>
        </w:rPr>
      </w:pPr>
    </w:p>
    <w:p w14:paraId="0FEAA8F0" w14:textId="44ABEFF5" w:rsidR="001F20F2" w:rsidRDefault="001F20F2" w:rsidP="001F20F2">
      <w:pPr>
        <w:ind w:left="720"/>
        <w:rPr>
          <w:sz w:val="22"/>
          <w:szCs w:val="22"/>
        </w:rPr>
      </w:pPr>
      <w:r w:rsidRPr="001F20F2">
        <w:rPr>
          <w:sz w:val="22"/>
          <w:szCs w:val="22"/>
        </w:rPr>
        <w:t xml:space="preserve">The grab sample collected at 11/09/2016 07:51 TP was J-qualified “estimated value and/or the analysis did not meet established quality control criteria.” </w:t>
      </w:r>
      <w:r w:rsidR="00B14BBE">
        <w:rPr>
          <w:sz w:val="22"/>
          <w:szCs w:val="22"/>
        </w:rPr>
        <w:t>With QC code MS “Recovery for the batch matrix spike was outside existing control limits.”</w:t>
      </w:r>
    </w:p>
    <w:p w14:paraId="385FBEA7" w14:textId="77777777" w:rsidR="00A058FF" w:rsidRPr="001F20F2" w:rsidRDefault="00A058FF" w:rsidP="001F20F2">
      <w:pPr>
        <w:ind w:left="720"/>
        <w:rPr>
          <w:sz w:val="22"/>
          <w:szCs w:val="22"/>
        </w:rPr>
      </w:pPr>
    </w:p>
    <w:p w14:paraId="4C21E0BD" w14:textId="0A714003" w:rsidR="001F20F2" w:rsidRDefault="001F20F2" w:rsidP="001F20F2">
      <w:pPr>
        <w:ind w:left="720"/>
        <w:rPr>
          <w:sz w:val="22"/>
          <w:szCs w:val="22"/>
        </w:rPr>
      </w:pPr>
      <w:r w:rsidRPr="001F20F2">
        <w:rPr>
          <w:sz w:val="22"/>
          <w:szCs w:val="22"/>
        </w:rPr>
        <w:t>The grab sample collected at 11/09/2016 11:14 CHL-A and PHEA were A-qualified where the value reported is the mean of two or more determinations.</w:t>
      </w:r>
    </w:p>
    <w:p w14:paraId="4AB784DB" w14:textId="77777777" w:rsidR="00A058FF" w:rsidRPr="001F20F2" w:rsidRDefault="00A058FF" w:rsidP="001F20F2">
      <w:pPr>
        <w:ind w:left="720"/>
        <w:rPr>
          <w:sz w:val="22"/>
          <w:szCs w:val="22"/>
        </w:rPr>
      </w:pPr>
    </w:p>
    <w:p w14:paraId="7D70A95C" w14:textId="77777777" w:rsidR="00A060AF" w:rsidRDefault="001F20F2" w:rsidP="001F20F2">
      <w:pPr>
        <w:spacing w:line="276" w:lineRule="auto"/>
        <w:ind w:left="720"/>
        <w:rPr>
          <w:sz w:val="22"/>
          <w:szCs w:val="22"/>
        </w:rPr>
      </w:pPr>
      <w:r w:rsidRPr="001F20F2">
        <w:rPr>
          <w:sz w:val="22"/>
          <w:szCs w:val="22"/>
        </w:rPr>
        <w:t>The grab samples collected at 11/09/2016 11:14 and 11:19 TKN values were V-qualified “Analyte was detected in both sample and method blank.”</w:t>
      </w:r>
    </w:p>
    <w:p w14:paraId="661E2C86" w14:textId="77777777" w:rsidR="008A3E9C" w:rsidRDefault="008A3E9C" w:rsidP="001F20F2">
      <w:pPr>
        <w:spacing w:line="276" w:lineRule="auto"/>
        <w:ind w:left="720"/>
        <w:rPr>
          <w:sz w:val="22"/>
          <w:szCs w:val="22"/>
        </w:rPr>
      </w:pPr>
    </w:p>
    <w:p w14:paraId="2E9F057F" w14:textId="77777777" w:rsidR="00DF0D97" w:rsidRDefault="00DF0D97" w:rsidP="00BF4D71">
      <w:pPr>
        <w:ind w:left="360"/>
        <w:rPr>
          <w:b/>
          <w:sz w:val="22"/>
          <w:szCs w:val="22"/>
        </w:rPr>
      </w:pPr>
      <w:r w:rsidRPr="00A37566">
        <w:rPr>
          <w:b/>
          <w:sz w:val="22"/>
          <w:szCs w:val="22"/>
          <w:u w:val="single"/>
        </w:rPr>
        <w:t xml:space="preserve">Weather conditions based on Big Cypress Basin </w:t>
      </w:r>
      <w:r>
        <w:rPr>
          <w:b/>
          <w:sz w:val="22"/>
          <w:szCs w:val="22"/>
          <w:u w:val="single"/>
        </w:rPr>
        <w:t xml:space="preserve">(BCB) </w:t>
      </w:r>
      <w:r w:rsidRPr="00A37566">
        <w:rPr>
          <w:b/>
          <w:sz w:val="22"/>
          <w:szCs w:val="22"/>
          <w:u w:val="single"/>
        </w:rPr>
        <w:t xml:space="preserve">Hydrologic Summary </w:t>
      </w:r>
      <w:r>
        <w:rPr>
          <w:b/>
          <w:sz w:val="22"/>
          <w:szCs w:val="22"/>
          <w:u w:val="single"/>
        </w:rPr>
        <w:t xml:space="preserve">and Rainfall </w:t>
      </w:r>
      <w:r w:rsidRPr="00A37566">
        <w:rPr>
          <w:b/>
          <w:sz w:val="22"/>
          <w:szCs w:val="22"/>
          <w:u w:val="single"/>
        </w:rPr>
        <w:t>Reports</w:t>
      </w:r>
      <w:r>
        <w:rPr>
          <w:b/>
          <w:sz w:val="22"/>
          <w:szCs w:val="22"/>
        </w:rPr>
        <w:t>:</w:t>
      </w:r>
    </w:p>
    <w:p w14:paraId="25A2936F" w14:textId="77777777" w:rsidR="00DF0D97" w:rsidRDefault="00DF0D97" w:rsidP="00DF0D97">
      <w:pPr>
        <w:ind w:left="432"/>
        <w:rPr>
          <w:sz w:val="22"/>
          <w:szCs w:val="22"/>
        </w:rPr>
      </w:pPr>
    </w:p>
    <w:p w14:paraId="68FEC8F0" w14:textId="77777777" w:rsidR="00DF0D97" w:rsidRPr="00DA513D" w:rsidRDefault="00DF0D97" w:rsidP="00DF0D97">
      <w:pPr>
        <w:pStyle w:val="Default"/>
        <w:ind w:left="450"/>
        <w:rPr>
          <w:rFonts w:ascii="Times" w:hAnsi="Times" w:cs="Times"/>
          <w:sz w:val="22"/>
          <w:szCs w:val="22"/>
        </w:rPr>
      </w:pPr>
      <w:r w:rsidRPr="00DA513D">
        <w:rPr>
          <w:rFonts w:ascii="Times" w:hAnsi="Times" w:cs="Times"/>
          <w:b/>
          <w:sz w:val="22"/>
          <w:szCs w:val="22"/>
        </w:rPr>
        <w:t>January:</w:t>
      </w:r>
      <w:r w:rsidRPr="005A2040">
        <w:rPr>
          <w:b/>
          <w:sz w:val="22"/>
          <w:szCs w:val="22"/>
        </w:rPr>
        <w:t xml:space="preserve"> </w:t>
      </w:r>
      <w:r w:rsidRPr="00CD5022">
        <w:rPr>
          <w:rFonts w:ascii="Times" w:hAnsi="Times" w:cs="Times"/>
          <w:sz w:val="22"/>
          <w:szCs w:val="22"/>
        </w:rPr>
        <w:t>The Big Cypress Basin [BCB] received record amounts of rainfall in January. Heavily influenced by the ongoing El Nino phenomenon, the prevailing weather pattern across south Florida remained wet and unseasonably warm throughout the month. Rainfall in the final week of January was particularly significant, pushing the monthly totals well beyond previous records held by the Basin. Rainfall</w:t>
      </w:r>
      <w:r w:rsidRPr="00DA513D">
        <w:rPr>
          <w:rFonts w:ascii="Times" w:hAnsi="Times" w:cs="Times"/>
          <w:sz w:val="22"/>
          <w:szCs w:val="22"/>
        </w:rPr>
        <w:t xml:space="preserve"> recorded this past month exceeded the normal January average by over 500</w:t>
      </w:r>
      <w:r>
        <w:rPr>
          <w:rFonts w:ascii="Times" w:hAnsi="Times" w:cs="Times"/>
          <w:sz w:val="22"/>
          <w:szCs w:val="22"/>
        </w:rPr>
        <w:t>%.</w:t>
      </w:r>
      <w:r w:rsidRPr="00DA513D">
        <w:rPr>
          <w:rFonts w:ascii="Times" w:hAnsi="Times" w:cs="Times"/>
          <w:sz w:val="22"/>
          <w:szCs w:val="22"/>
        </w:rPr>
        <w:t xml:space="preserve"> The basin-wide January average from twenty (20) stations</w:t>
      </w:r>
      <w:r>
        <w:rPr>
          <w:rFonts w:cs="Times"/>
          <w:sz w:val="22"/>
          <w:szCs w:val="22"/>
        </w:rPr>
        <w:t xml:space="preserve"> </w:t>
      </w:r>
      <w:r w:rsidRPr="00DA513D">
        <w:rPr>
          <w:rFonts w:ascii="Times" w:hAnsi="Times" w:cs="Times"/>
          <w:sz w:val="22"/>
          <w:szCs w:val="22"/>
        </w:rPr>
        <w:t>topped 10.71 inches, fully 9 inches above the normal monthly average of 1.68 inches</w:t>
      </w:r>
      <w:r w:rsidRPr="00DA513D">
        <w:rPr>
          <w:rFonts w:ascii="Times" w:hAnsi="Times" w:cs="Times"/>
          <w:b/>
          <w:bCs/>
          <w:sz w:val="22"/>
          <w:szCs w:val="22"/>
        </w:rPr>
        <w:t xml:space="preserve">. </w:t>
      </w:r>
      <w:r w:rsidRPr="00DA513D">
        <w:rPr>
          <w:rFonts w:ascii="Times" w:hAnsi="Times" w:cs="Times"/>
          <w:sz w:val="22"/>
          <w:szCs w:val="22"/>
        </w:rPr>
        <w:t xml:space="preserve">This being of </w:t>
      </w:r>
      <w:proofErr w:type="gramStart"/>
      <w:r w:rsidRPr="00DA513D">
        <w:rPr>
          <w:rFonts w:ascii="Times" w:hAnsi="Times" w:cs="Times"/>
          <w:sz w:val="22"/>
          <w:szCs w:val="22"/>
        </w:rPr>
        <w:t>particular significance</w:t>
      </w:r>
      <w:proofErr w:type="gramEnd"/>
      <w:r w:rsidRPr="00DA513D">
        <w:rPr>
          <w:rFonts w:ascii="Times" w:hAnsi="Times" w:cs="Times"/>
          <w:sz w:val="22"/>
          <w:szCs w:val="22"/>
        </w:rPr>
        <w:t>, since 9 inches represents a fair total for rainfall collected in a normal wet season summer month</w:t>
      </w:r>
      <w:r>
        <w:rPr>
          <w:rFonts w:cs="Times"/>
          <w:sz w:val="22"/>
          <w:szCs w:val="22"/>
        </w:rPr>
        <w:t>.</w:t>
      </w:r>
    </w:p>
    <w:p w14:paraId="7DBC251D" w14:textId="68FA2B4A" w:rsidR="00DF0D97" w:rsidRPr="00CD5022" w:rsidRDefault="00DF0D97" w:rsidP="00DF0D97">
      <w:pPr>
        <w:autoSpaceDE w:val="0"/>
        <w:autoSpaceDN w:val="0"/>
        <w:adjustRightInd w:val="0"/>
        <w:ind w:left="450"/>
        <w:rPr>
          <w:rFonts w:cs="Times"/>
          <w:sz w:val="22"/>
          <w:szCs w:val="22"/>
        </w:rPr>
      </w:pPr>
      <w:r w:rsidRPr="00CD5022">
        <w:rPr>
          <w:rFonts w:cs="Times"/>
          <w:b/>
          <w:sz w:val="22"/>
          <w:szCs w:val="22"/>
        </w:rPr>
        <w:t xml:space="preserve">February: </w:t>
      </w:r>
      <w:r w:rsidRPr="00CD5022">
        <w:rPr>
          <w:rFonts w:cs="Times"/>
          <w:sz w:val="22"/>
          <w:szCs w:val="22"/>
        </w:rPr>
        <w:t>Weather conditions across the Big Cypress Basin [BCB] resumed a more normal pattern in</w:t>
      </w:r>
      <w:r>
        <w:rPr>
          <w:rFonts w:cs="Times"/>
          <w:sz w:val="22"/>
          <w:szCs w:val="22"/>
        </w:rPr>
        <w:t xml:space="preserve"> </w:t>
      </w:r>
      <w:r w:rsidRPr="00CD5022">
        <w:rPr>
          <w:rFonts w:cs="Times"/>
          <w:sz w:val="22"/>
          <w:szCs w:val="22"/>
        </w:rPr>
        <w:t>February. Typical for winter, arriving cold fronts generated most of the rainfall, and monthly totals</w:t>
      </w:r>
      <w:r>
        <w:rPr>
          <w:rFonts w:cs="Times"/>
          <w:sz w:val="22"/>
          <w:szCs w:val="22"/>
        </w:rPr>
        <w:t xml:space="preserve"> </w:t>
      </w:r>
      <w:r w:rsidRPr="00CD5022">
        <w:rPr>
          <w:rFonts w:cs="Times"/>
          <w:sz w:val="22"/>
          <w:szCs w:val="22"/>
        </w:rPr>
        <w:t xml:space="preserve">were slightly </w:t>
      </w:r>
      <w:proofErr w:type="gramStart"/>
      <w:r w:rsidRPr="00CD5022">
        <w:rPr>
          <w:rFonts w:cs="Times"/>
          <w:sz w:val="22"/>
          <w:szCs w:val="22"/>
        </w:rPr>
        <w:t>in excess of</w:t>
      </w:r>
      <w:proofErr w:type="gramEnd"/>
      <w:r w:rsidRPr="00CD5022">
        <w:rPr>
          <w:rFonts w:cs="Times"/>
          <w:sz w:val="22"/>
          <w:szCs w:val="22"/>
        </w:rPr>
        <w:t xml:space="preserve"> the norm. Canal levels and discharge rates continued to trend in the</w:t>
      </w:r>
      <w:r>
        <w:rPr>
          <w:rFonts w:cs="Times"/>
          <w:sz w:val="22"/>
          <w:szCs w:val="22"/>
        </w:rPr>
        <w:t xml:space="preserve"> </w:t>
      </w:r>
      <w:r w:rsidRPr="00CD5022">
        <w:rPr>
          <w:rFonts w:cs="Times"/>
          <w:sz w:val="22"/>
          <w:szCs w:val="22"/>
        </w:rPr>
        <w:t>upper ranges throughout the month, as systems recovered from the record rainfall amounts</w:t>
      </w:r>
      <w:r>
        <w:rPr>
          <w:rFonts w:cs="Times"/>
          <w:sz w:val="22"/>
          <w:szCs w:val="22"/>
        </w:rPr>
        <w:t xml:space="preserve"> </w:t>
      </w:r>
      <w:r w:rsidRPr="00CD5022">
        <w:rPr>
          <w:rFonts w:cs="Times"/>
          <w:sz w:val="22"/>
          <w:szCs w:val="22"/>
        </w:rPr>
        <w:t>received in late January.</w:t>
      </w:r>
      <w:r>
        <w:rPr>
          <w:rFonts w:cs="Times"/>
          <w:sz w:val="22"/>
          <w:szCs w:val="22"/>
        </w:rPr>
        <w:t xml:space="preserve"> </w:t>
      </w:r>
      <w:r w:rsidRPr="00CD5022">
        <w:rPr>
          <w:rFonts w:cs="Times"/>
          <w:sz w:val="22"/>
          <w:szCs w:val="22"/>
        </w:rPr>
        <w:t>Rainfall recorded by 20 stations across the BCB registered an average of 2.43 inches, 27% more than the normal of 1.93</w:t>
      </w:r>
      <w:r>
        <w:rPr>
          <w:rFonts w:cs="Times"/>
          <w:sz w:val="22"/>
          <w:szCs w:val="22"/>
        </w:rPr>
        <w:t xml:space="preserve"> </w:t>
      </w:r>
      <w:r w:rsidRPr="00CD5022">
        <w:rPr>
          <w:rFonts w:cs="Times"/>
          <w:sz w:val="22"/>
          <w:szCs w:val="22"/>
        </w:rPr>
        <w:t xml:space="preserve">inches. Viewed in the historical perspective of the past twenty-five (25) </w:t>
      </w:r>
      <w:r w:rsidR="00DE64ED" w:rsidRPr="00CD5022">
        <w:rPr>
          <w:rFonts w:cs="Times"/>
          <w:sz w:val="22"/>
          <w:szCs w:val="22"/>
        </w:rPr>
        <w:t>years, February</w:t>
      </w:r>
      <w:r w:rsidRPr="00CD5022">
        <w:rPr>
          <w:rFonts w:cs="Times"/>
          <w:sz w:val="22"/>
          <w:szCs w:val="22"/>
        </w:rPr>
        <w:t xml:space="preserve"> 2016 rainfall was in the normal to upper range, however clearly below the high of</w:t>
      </w:r>
      <w:r>
        <w:rPr>
          <w:rFonts w:cs="Times"/>
          <w:sz w:val="22"/>
          <w:szCs w:val="22"/>
        </w:rPr>
        <w:t xml:space="preserve"> </w:t>
      </w:r>
      <w:r w:rsidRPr="00CD5022">
        <w:rPr>
          <w:rFonts w:cs="Times"/>
          <w:sz w:val="22"/>
          <w:szCs w:val="22"/>
        </w:rPr>
        <w:t>February 1998, when the Basin received 5.27 inches</w:t>
      </w:r>
      <w:r>
        <w:rPr>
          <w:rFonts w:cs="Times"/>
          <w:sz w:val="22"/>
          <w:szCs w:val="22"/>
        </w:rPr>
        <w:t>.</w:t>
      </w:r>
    </w:p>
    <w:p w14:paraId="35E8D474" w14:textId="77777777" w:rsidR="00DF0D97" w:rsidRPr="00CD5022" w:rsidRDefault="00DF0D97" w:rsidP="00DF0D97">
      <w:pPr>
        <w:autoSpaceDE w:val="0"/>
        <w:autoSpaceDN w:val="0"/>
        <w:adjustRightInd w:val="0"/>
        <w:ind w:left="450"/>
        <w:rPr>
          <w:rFonts w:cs="Times"/>
          <w:sz w:val="22"/>
          <w:szCs w:val="22"/>
        </w:rPr>
      </w:pPr>
      <w:r w:rsidRPr="00CD5022">
        <w:rPr>
          <w:rFonts w:cs="Times"/>
          <w:b/>
          <w:sz w:val="22"/>
          <w:szCs w:val="22"/>
        </w:rPr>
        <w:t>March:</w:t>
      </w:r>
      <w:r w:rsidRPr="00CD5022">
        <w:rPr>
          <w:rFonts w:cs="Times"/>
          <w:sz w:val="22"/>
          <w:szCs w:val="22"/>
        </w:rPr>
        <w:t xml:space="preserve"> Weather in March was relatively quiet across the Big Cypress Basin [BCB]. Incoming cold fronts failed to generate significant rainfall, and persistent dry conditions left monthly totals well below the statistical average. Although canal and groundwater levels also maintained a downward track during the month, the trend lines remained consistently positive with respect to the BCB </w:t>
      </w:r>
      <w:r w:rsidRPr="00CD5022">
        <w:rPr>
          <w:rFonts w:cs="Times"/>
          <w:sz w:val="22"/>
          <w:szCs w:val="22"/>
        </w:rPr>
        <w:lastRenderedPageBreak/>
        <w:t>historic averages for March. Rainfall patterns in March were typical for the winter-dry season - even if far less generous in terms of total precipitation. Rainfall recorded by 20 stations across the BCB registered an average of 0.55 inches, 76% less than the historic mean (2.26 inches). Notwithstanding the March deficit, the 2016 cumulative total for the BCB has now topped 13.73 inches, more than twice the normal expected by this time of year. Viewed in historical perspective, March 2016 rainfall was decidedly low range, well below 2010 when the Basin received a record 6.10 inches for the month.</w:t>
      </w:r>
    </w:p>
    <w:p w14:paraId="402B36FD" w14:textId="77777777" w:rsidR="00DF0D97" w:rsidRPr="005A2040" w:rsidRDefault="00DF0D97" w:rsidP="00DF0D97">
      <w:pPr>
        <w:ind w:left="432"/>
        <w:rPr>
          <w:sz w:val="22"/>
          <w:szCs w:val="22"/>
        </w:rPr>
      </w:pPr>
      <w:r w:rsidRPr="005A2040">
        <w:rPr>
          <w:b/>
          <w:sz w:val="22"/>
          <w:szCs w:val="22"/>
        </w:rPr>
        <w:t xml:space="preserve">April: </w:t>
      </w:r>
      <w:r w:rsidRPr="00F170CD">
        <w:rPr>
          <w:sz w:val="22"/>
          <w:szCs w:val="22"/>
        </w:rPr>
        <w:t xml:space="preserve">Rainfall totals across the Big Cypress Basin [BCB] were below normal in April. Groundwater levels kept a steady downward trend, but finished the month within normal range for this time of year. A few brief showers and some minor frontal activity in the latter half of the month, were insufficient to alter dry conditions which persisted throughout April. Rainfall totals for the month remained below par, topping off at 1.12 inches, far less than the normal of 2.43 inches, as </w:t>
      </w:r>
      <w:r>
        <w:rPr>
          <w:sz w:val="22"/>
          <w:szCs w:val="22"/>
        </w:rPr>
        <w:t xml:space="preserve">averaged across 20 BCB stations. </w:t>
      </w:r>
      <w:r w:rsidRPr="00F170CD">
        <w:rPr>
          <w:sz w:val="22"/>
          <w:szCs w:val="22"/>
        </w:rPr>
        <w:t xml:space="preserve">This month’s tally brings the 2016 cumulative rainfall up to 14.90 inches, still above the totals expected by this time of year. Measured against the BCB period of record, conditions in April 2016 were dry, well below April 2010 when the Basin received a </w:t>
      </w:r>
      <w:r>
        <w:rPr>
          <w:sz w:val="22"/>
          <w:szCs w:val="22"/>
        </w:rPr>
        <w:t>record 5.72 inches of rainfall.</w:t>
      </w:r>
    </w:p>
    <w:p w14:paraId="54E96160" w14:textId="77777777" w:rsidR="00DF0D97" w:rsidRPr="005A2040" w:rsidRDefault="00DF0D97" w:rsidP="00DF0D97">
      <w:pPr>
        <w:ind w:left="432"/>
        <w:rPr>
          <w:sz w:val="22"/>
          <w:szCs w:val="22"/>
        </w:rPr>
      </w:pPr>
      <w:r w:rsidRPr="005A2040">
        <w:rPr>
          <w:b/>
          <w:sz w:val="22"/>
          <w:szCs w:val="22"/>
        </w:rPr>
        <w:t xml:space="preserve">May: </w:t>
      </w:r>
      <w:r w:rsidRPr="00F170CD">
        <w:rPr>
          <w:sz w:val="22"/>
          <w:szCs w:val="22"/>
        </w:rPr>
        <w:t>Weather patterns turned decidedly wet this month as the Big Cypress Basin [BCB] transitioned out of the dry season. Changes in the weather became apparent early in the month, and by mid-May, the Basin felt a resurgence in humidity levels and higher daily temperatures, typical of the arriving wet season. This past month also marked the arrival of the second named Tropical Storm [TS] of the 2016 Season - Bonnie, which formed in the Atlantic but did not however threaten southwest Florida and the BCB area. Rainfall for the month was generous and exceeded the historic average. Groundwater levels in most of the monitored wells generally reflected this trend in the Collier County and Lower West Coast sites. Predictably, for the first time this year, increased runoff entering the canal system triggered outflows from the major BCB outfalls. By month’s end the BCB canal system had been transitioned to wet season operational criteria.</w:t>
      </w:r>
      <w:r>
        <w:rPr>
          <w:sz w:val="22"/>
          <w:szCs w:val="22"/>
        </w:rPr>
        <w:t xml:space="preserve"> </w:t>
      </w:r>
      <w:r w:rsidRPr="00F170CD">
        <w:rPr>
          <w:sz w:val="22"/>
          <w:szCs w:val="22"/>
        </w:rPr>
        <w:t xml:space="preserve">Rainfall this month was significant, </w:t>
      </w:r>
      <w:proofErr w:type="gramStart"/>
      <w:r w:rsidRPr="00F170CD">
        <w:rPr>
          <w:sz w:val="22"/>
          <w:szCs w:val="22"/>
        </w:rPr>
        <w:t>in particular for</w:t>
      </w:r>
      <w:proofErr w:type="gramEnd"/>
      <w:r w:rsidRPr="00F170CD">
        <w:rPr>
          <w:sz w:val="22"/>
          <w:szCs w:val="22"/>
        </w:rPr>
        <w:t xml:space="preserve"> the latter half, which included some fairly well distributed frontal activity. Aggregate totals for May averaged 5.85 inches, well above the historic mean of 3.49 inches. The 20 rainfall stations monitored in the BCB have now registered a cumulative 20.70 inches thus far in 2016, well ahead of the 11.97 inches typically received in an average year. Taken in historical perspective, May 2016 rainfall was in the upper range, </w:t>
      </w:r>
      <w:proofErr w:type="gramStart"/>
      <w:r w:rsidRPr="00F170CD">
        <w:rPr>
          <w:sz w:val="22"/>
          <w:szCs w:val="22"/>
        </w:rPr>
        <w:t>but yet</w:t>
      </w:r>
      <w:proofErr w:type="gramEnd"/>
      <w:r w:rsidRPr="00F170CD">
        <w:rPr>
          <w:sz w:val="22"/>
          <w:szCs w:val="22"/>
        </w:rPr>
        <w:t xml:space="preserve"> insufficient to top 1991 when the Basin received a record 8.6 inches for the month.</w:t>
      </w:r>
    </w:p>
    <w:p w14:paraId="18497512" w14:textId="77777777" w:rsidR="00DF0D97" w:rsidRPr="005A2040" w:rsidRDefault="00DF0D97" w:rsidP="00DF0D97">
      <w:pPr>
        <w:ind w:left="432"/>
        <w:rPr>
          <w:sz w:val="22"/>
          <w:szCs w:val="22"/>
        </w:rPr>
      </w:pPr>
      <w:r w:rsidRPr="005A2040">
        <w:rPr>
          <w:b/>
          <w:sz w:val="22"/>
          <w:szCs w:val="22"/>
        </w:rPr>
        <w:t>June:</w:t>
      </w:r>
      <w:r w:rsidRPr="005A2040">
        <w:rPr>
          <w:sz w:val="22"/>
          <w:szCs w:val="22"/>
        </w:rPr>
        <w:t xml:space="preserve"> </w:t>
      </w:r>
      <w:r w:rsidRPr="00F90154">
        <w:rPr>
          <w:sz w:val="22"/>
          <w:szCs w:val="22"/>
        </w:rPr>
        <w:t>Wet season conditions continued to develop across the Big Cypress Basin [BCB] during the</w:t>
      </w:r>
      <w:r>
        <w:rPr>
          <w:sz w:val="22"/>
          <w:szCs w:val="22"/>
        </w:rPr>
        <w:t xml:space="preserve"> </w:t>
      </w:r>
      <w:r w:rsidRPr="00F90154">
        <w:rPr>
          <w:sz w:val="22"/>
          <w:szCs w:val="22"/>
        </w:rPr>
        <w:t>month, with increased precipitation generally attributable to typical summer weather patterns.</w:t>
      </w:r>
      <w:r>
        <w:rPr>
          <w:sz w:val="22"/>
          <w:szCs w:val="22"/>
        </w:rPr>
        <w:t xml:space="preserve"> </w:t>
      </w:r>
      <w:r w:rsidRPr="00F90154">
        <w:rPr>
          <w:sz w:val="22"/>
          <w:szCs w:val="22"/>
        </w:rPr>
        <w:t xml:space="preserve">Rainfall for June, normally one of the wettest months of the season, was slightly </w:t>
      </w:r>
      <w:proofErr w:type="gramStart"/>
      <w:r w:rsidRPr="00F90154">
        <w:rPr>
          <w:sz w:val="22"/>
          <w:szCs w:val="22"/>
        </w:rPr>
        <w:t>in excess of</w:t>
      </w:r>
      <w:proofErr w:type="gramEnd"/>
      <w:r w:rsidRPr="00F90154">
        <w:rPr>
          <w:sz w:val="22"/>
          <w:szCs w:val="22"/>
        </w:rPr>
        <w:t xml:space="preserve"> the</w:t>
      </w:r>
      <w:r>
        <w:rPr>
          <w:sz w:val="22"/>
          <w:szCs w:val="22"/>
        </w:rPr>
        <w:t xml:space="preserve"> </w:t>
      </w:r>
      <w:r w:rsidRPr="00F90154">
        <w:rPr>
          <w:sz w:val="22"/>
          <w:szCs w:val="22"/>
        </w:rPr>
        <w:t xml:space="preserve">historic basin-wide average. </w:t>
      </w:r>
      <w:proofErr w:type="gramStart"/>
      <w:r w:rsidRPr="00F90154">
        <w:rPr>
          <w:sz w:val="22"/>
          <w:szCs w:val="22"/>
        </w:rPr>
        <w:t>Also</w:t>
      </w:r>
      <w:proofErr w:type="gramEnd"/>
      <w:r w:rsidRPr="00F90154">
        <w:rPr>
          <w:sz w:val="22"/>
          <w:szCs w:val="22"/>
        </w:rPr>
        <w:t xml:space="preserve"> consistent with the seasonal cycle, groundwater levels across</w:t>
      </w:r>
      <w:r>
        <w:rPr>
          <w:sz w:val="22"/>
          <w:szCs w:val="22"/>
        </w:rPr>
        <w:t xml:space="preserve"> </w:t>
      </w:r>
      <w:r w:rsidRPr="00F90154">
        <w:rPr>
          <w:sz w:val="22"/>
          <w:szCs w:val="22"/>
        </w:rPr>
        <w:t>the BCB maintained a generally positive trend throughout the month. Canal system operations</w:t>
      </w:r>
      <w:r>
        <w:rPr>
          <w:sz w:val="22"/>
          <w:szCs w:val="22"/>
        </w:rPr>
        <w:t xml:space="preserve"> </w:t>
      </w:r>
      <w:r w:rsidRPr="00F90154">
        <w:rPr>
          <w:sz w:val="22"/>
          <w:szCs w:val="22"/>
        </w:rPr>
        <w:t>remained under wet season criteria for the month, and water levels generally kept a positive</w:t>
      </w:r>
      <w:r>
        <w:rPr>
          <w:sz w:val="22"/>
          <w:szCs w:val="22"/>
        </w:rPr>
        <w:t xml:space="preserve"> trend, with </w:t>
      </w:r>
      <w:r w:rsidRPr="00F90154">
        <w:rPr>
          <w:sz w:val="22"/>
          <w:szCs w:val="22"/>
        </w:rPr>
        <w:t>outflow noted at all outfalls.</w:t>
      </w:r>
      <w:r>
        <w:rPr>
          <w:sz w:val="22"/>
          <w:szCs w:val="22"/>
        </w:rPr>
        <w:t xml:space="preserve"> </w:t>
      </w:r>
      <w:r w:rsidRPr="00F90154">
        <w:rPr>
          <w:sz w:val="22"/>
          <w:szCs w:val="22"/>
        </w:rPr>
        <w:t>Rainfall this month was significant, mostly due to an uptick in late afternoon and early evening</w:t>
      </w:r>
      <w:r>
        <w:rPr>
          <w:sz w:val="22"/>
          <w:szCs w:val="22"/>
        </w:rPr>
        <w:t xml:space="preserve"> </w:t>
      </w:r>
      <w:r w:rsidRPr="00F90154">
        <w:rPr>
          <w:sz w:val="22"/>
          <w:szCs w:val="22"/>
        </w:rPr>
        <w:t>thunderstorm activity. Aggregate totals for June averaged 9.81 inches, a modest increase of</w:t>
      </w:r>
      <w:r>
        <w:rPr>
          <w:sz w:val="22"/>
          <w:szCs w:val="22"/>
        </w:rPr>
        <w:t xml:space="preserve"> </w:t>
      </w:r>
      <w:r w:rsidRPr="00F90154">
        <w:rPr>
          <w:sz w:val="22"/>
          <w:szCs w:val="22"/>
        </w:rPr>
        <w:t>about 7% over the historic mean of 9.15 inches. Reviewed in this context, this past</w:t>
      </w:r>
      <w:r>
        <w:rPr>
          <w:sz w:val="22"/>
          <w:szCs w:val="22"/>
        </w:rPr>
        <w:t xml:space="preserve"> </w:t>
      </w:r>
      <w:r w:rsidRPr="00F90154">
        <w:rPr>
          <w:sz w:val="22"/>
          <w:szCs w:val="22"/>
        </w:rPr>
        <w:t xml:space="preserve">month was still </w:t>
      </w:r>
      <w:proofErr w:type="gramStart"/>
      <w:r w:rsidRPr="00F90154">
        <w:rPr>
          <w:sz w:val="22"/>
          <w:szCs w:val="22"/>
        </w:rPr>
        <w:t>fairly average</w:t>
      </w:r>
      <w:proofErr w:type="gramEnd"/>
      <w:r w:rsidRPr="00F90154">
        <w:rPr>
          <w:sz w:val="22"/>
          <w:szCs w:val="22"/>
        </w:rPr>
        <w:t>, certainly well below June 2005, when the Basin</w:t>
      </w:r>
      <w:r>
        <w:rPr>
          <w:sz w:val="22"/>
          <w:szCs w:val="22"/>
        </w:rPr>
        <w:t xml:space="preserve"> </w:t>
      </w:r>
      <w:r w:rsidRPr="00F90154">
        <w:rPr>
          <w:sz w:val="22"/>
          <w:szCs w:val="22"/>
        </w:rPr>
        <w:t>averaged record rainfall amounts totaling 18.6 inches.</w:t>
      </w:r>
      <w:r>
        <w:rPr>
          <w:sz w:val="22"/>
          <w:szCs w:val="22"/>
        </w:rPr>
        <w:t xml:space="preserve"> </w:t>
      </w:r>
      <w:r w:rsidRPr="00F90154">
        <w:rPr>
          <w:sz w:val="22"/>
          <w:szCs w:val="22"/>
        </w:rPr>
        <w:t>The 20 rainfall stations monitored in the BCB have now registered a</w:t>
      </w:r>
      <w:r>
        <w:rPr>
          <w:sz w:val="22"/>
          <w:szCs w:val="22"/>
        </w:rPr>
        <w:t xml:space="preserve"> </w:t>
      </w:r>
      <w:r w:rsidRPr="00F90154">
        <w:rPr>
          <w:sz w:val="22"/>
          <w:szCs w:val="22"/>
        </w:rPr>
        <w:t>cumulative 30.06 inches thus far in 2016, significantly ahead of the 20.95 inches typically</w:t>
      </w:r>
      <w:r>
        <w:rPr>
          <w:sz w:val="22"/>
          <w:szCs w:val="22"/>
        </w:rPr>
        <w:t xml:space="preserve"> </w:t>
      </w:r>
      <w:r w:rsidRPr="00F90154">
        <w:rPr>
          <w:sz w:val="22"/>
          <w:szCs w:val="22"/>
        </w:rPr>
        <w:t>received for an average year.</w:t>
      </w:r>
    </w:p>
    <w:p w14:paraId="551CFB2B" w14:textId="77777777" w:rsidR="00DF0D97" w:rsidRPr="005A2040" w:rsidRDefault="00DF0D97" w:rsidP="00DF0D97">
      <w:pPr>
        <w:ind w:left="432"/>
        <w:rPr>
          <w:sz w:val="22"/>
          <w:szCs w:val="22"/>
        </w:rPr>
      </w:pPr>
      <w:r w:rsidRPr="005A2040">
        <w:rPr>
          <w:b/>
          <w:sz w:val="22"/>
          <w:szCs w:val="22"/>
        </w:rPr>
        <w:t>July:</w:t>
      </w:r>
      <w:r w:rsidRPr="005A2040">
        <w:rPr>
          <w:sz w:val="22"/>
          <w:szCs w:val="22"/>
        </w:rPr>
        <w:t xml:space="preserve"> </w:t>
      </w:r>
      <w:r w:rsidRPr="007F4B93">
        <w:rPr>
          <w:sz w:val="22"/>
          <w:szCs w:val="22"/>
        </w:rPr>
        <w:t xml:space="preserve">Weather conditions throughout July were </w:t>
      </w:r>
      <w:proofErr w:type="gramStart"/>
      <w:r w:rsidRPr="007F4B93">
        <w:rPr>
          <w:sz w:val="22"/>
          <w:szCs w:val="22"/>
        </w:rPr>
        <w:t>fairly typical</w:t>
      </w:r>
      <w:proofErr w:type="gramEnd"/>
      <w:r w:rsidRPr="007F4B93">
        <w:rPr>
          <w:sz w:val="22"/>
          <w:szCs w:val="22"/>
        </w:rPr>
        <w:t xml:space="preserve"> across the Big Cypress Basin [BCB].</w:t>
      </w:r>
      <w:r>
        <w:rPr>
          <w:sz w:val="22"/>
          <w:szCs w:val="22"/>
        </w:rPr>
        <w:t xml:space="preserve"> </w:t>
      </w:r>
      <w:r w:rsidRPr="007F4B93">
        <w:rPr>
          <w:sz w:val="22"/>
          <w:szCs w:val="22"/>
        </w:rPr>
        <w:t>Absent any significant tropical activity impacting the area, the characteristic pattern of afternoon</w:t>
      </w:r>
      <w:r>
        <w:rPr>
          <w:sz w:val="22"/>
          <w:szCs w:val="22"/>
        </w:rPr>
        <w:t xml:space="preserve"> </w:t>
      </w:r>
      <w:r w:rsidRPr="007F4B93">
        <w:rPr>
          <w:sz w:val="22"/>
          <w:szCs w:val="22"/>
        </w:rPr>
        <w:t>and early evening thunderstorms held sway for most of this period. By month’s end, the basin wide</w:t>
      </w:r>
      <w:r>
        <w:rPr>
          <w:sz w:val="22"/>
          <w:szCs w:val="22"/>
        </w:rPr>
        <w:t xml:space="preserve"> </w:t>
      </w:r>
      <w:r w:rsidRPr="007F4B93">
        <w:rPr>
          <w:sz w:val="22"/>
          <w:szCs w:val="22"/>
        </w:rPr>
        <w:t>rainfall had tied the July statistical average, and all canal systems were outflowing.</w:t>
      </w:r>
      <w:r>
        <w:rPr>
          <w:sz w:val="22"/>
          <w:szCs w:val="22"/>
        </w:rPr>
        <w:t xml:space="preserve"> </w:t>
      </w:r>
      <w:r w:rsidRPr="007F4B93">
        <w:rPr>
          <w:sz w:val="22"/>
          <w:szCs w:val="22"/>
        </w:rPr>
        <w:t>Consistent with the seasonal cycle, groundwater levels across the BCB maintained a generally</w:t>
      </w:r>
      <w:r>
        <w:rPr>
          <w:sz w:val="22"/>
          <w:szCs w:val="22"/>
        </w:rPr>
        <w:t xml:space="preserve"> </w:t>
      </w:r>
      <w:r w:rsidRPr="007F4B93">
        <w:rPr>
          <w:sz w:val="22"/>
          <w:szCs w:val="22"/>
        </w:rPr>
        <w:t>upward trend for the month, and canal system operations were kept under wet season criteria.</w:t>
      </w:r>
      <w:r>
        <w:rPr>
          <w:sz w:val="22"/>
          <w:szCs w:val="22"/>
        </w:rPr>
        <w:t xml:space="preserve"> </w:t>
      </w:r>
      <w:r w:rsidRPr="007F4B93">
        <w:rPr>
          <w:sz w:val="22"/>
          <w:szCs w:val="22"/>
        </w:rPr>
        <w:t xml:space="preserve">The competing influence </w:t>
      </w:r>
      <w:r w:rsidRPr="007F4B93">
        <w:rPr>
          <w:sz w:val="22"/>
          <w:szCs w:val="22"/>
        </w:rPr>
        <w:lastRenderedPageBreak/>
        <w:t>of easterly / westerly sea breeze was sufficient to generate significant</w:t>
      </w:r>
      <w:r>
        <w:rPr>
          <w:sz w:val="22"/>
          <w:szCs w:val="22"/>
        </w:rPr>
        <w:t xml:space="preserve"> </w:t>
      </w:r>
      <w:r w:rsidRPr="007F4B93">
        <w:rPr>
          <w:sz w:val="22"/>
          <w:szCs w:val="22"/>
        </w:rPr>
        <w:t>rainfall across the Basin. Rainfall observed at 20 reporting stations averaged 8.55 inches, inching past the normal average of 8.51 inches. Reviewed</w:t>
      </w:r>
      <w:r>
        <w:rPr>
          <w:sz w:val="22"/>
          <w:szCs w:val="22"/>
        </w:rPr>
        <w:t xml:space="preserve"> </w:t>
      </w:r>
      <w:r w:rsidRPr="007F4B93">
        <w:rPr>
          <w:sz w:val="22"/>
          <w:szCs w:val="22"/>
        </w:rPr>
        <w:t xml:space="preserve">in historical context, July’s tally was </w:t>
      </w:r>
      <w:proofErr w:type="gramStart"/>
      <w:r w:rsidRPr="007F4B93">
        <w:rPr>
          <w:sz w:val="22"/>
          <w:szCs w:val="22"/>
        </w:rPr>
        <w:t>fairly average</w:t>
      </w:r>
      <w:proofErr w:type="gramEnd"/>
      <w:r w:rsidRPr="007F4B93">
        <w:rPr>
          <w:sz w:val="22"/>
          <w:szCs w:val="22"/>
        </w:rPr>
        <w:t>, certainly well below 2001</w:t>
      </w:r>
      <w:r>
        <w:rPr>
          <w:sz w:val="22"/>
          <w:szCs w:val="22"/>
        </w:rPr>
        <w:t xml:space="preserve"> </w:t>
      </w:r>
      <w:r w:rsidRPr="007F4B93">
        <w:rPr>
          <w:sz w:val="22"/>
          <w:szCs w:val="22"/>
        </w:rPr>
        <w:t>when</w:t>
      </w:r>
      <w:r>
        <w:rPr>
          <w:sz w:val="22"/>
          <w:szCs w:val="22"/>
        </w:rPr>
        <w:t xml:space="preserve"> </w:t>
      </w:r>
      <w:r w:rsidRPr="007F4B93">
        <w:rPr>
          <w:sz w:val="22"/>
          <w:szCs w:val="22"/>
        </w:rPr>
        <w:t>the Basin averaged record rainfall amounts totaling 14.6 inches.</w:t>
      </w:r>
      <w:r>
        <w:rPr>
          <w:sz w:val="22"/>
          <w:szCs w:val="22"/>
        </w:rPr>
        <w:t xml:space="preserve"> </w:t>
      </w:r>
      <w:r w:rsidRPr="007F4B93">
        <w:rPr>
          <w:sz w:val="22"/>
          <w:szCs w:val="22"/>
        </w:rPr>
        <w:t>The accumulated precipitation for 2016 is now up to 39.06 inche</w:t>
      </w:r>
      <w:r>
        <w:rPr>
          <w:sz w:val="22"/>
          <w:szCs w:val="22"/>
        </w:rPr>
        <w:t xml:space="preserve">s, still well above the Basin’s </w:t>
      </w:r>
      <w:r w:rsidRPr="007F4B93">
        <w:rPr>
          <w:sz w:val="22"/>
          <w:szCs w:val="22"/>
        </w:rPr>
        <w:t>typical 29.49 inches, the total normally expected by this time of year.</w:t>
      </w:r>
    </w:p>
    <w:p w14:paraId="53DC9356" w14:textId="77777777" w:rsidR="00DF0D97" w:rsidRDefault="00DF0D97" w:rsidP="00DF0D97">
      <w:pPr>
        <w:ind w:left="432"/>
        <w:rPr>
          <w:sz w:val="22"/>
          <w:szCs w:val="22"/>
        </w:rPr>
      </w:pPr>
      <w:r>
        <w:rPr>
          <w:b/>
          <w:sz w:val="22"/>
          <w:szCs w:val="22"/>
        </w:rPr>
        <w:t>August:</w:t>
      </w:r>
      <w:r>
        <w:rPr>
          <w:sz w:val="22"/>
          <w:szCs w:val="22"/>
        </w:rPr>
        <w:t xml:space="preserve"> August </w:t>
      </w:r>
      <w:r w:rsidRPr="007F4B93">
        <w:rPr>
          <w:sz w:val="22"/>
          <w:szCs w:val="22"/>
        </w:rPr>
        <w:t>is normally the season’s wettest month, and conditions this year did not disappoint. With</w:t>
      </w:r>
      <w:r>
        <w:rPr>
          <w:sz w:val="22"/>
          <w:szCs w:val="22"/>
        </w:rPr>
        <w:t xml:space="preserve"> </w:t>
      </w:r>
      <w:r w:rsidRPr="007F4B93">
        <w:rPr>
          <w:sz w:val="22"/>
          <w:szCs w:val="22"/>
        </w:rPr>
        <w:t>the added emphasis of an active tropical season, rainfall across the Big Cypress Basin [BCB]</w:t>
      </w:r>
      <w:r>
        <w:rPr>
          <w:sz w:val="22"/>
          <w:szCs w:val="22"/>
        </w:rPr>
        <w:t xml:space="preserve"> </w:t>
      </w:r>
      <w:r w:rsidRPr="007F4B93">
        <w:rPr>
          <w:sz w:val="22"/>
          <w:szCs w:val="22"/>
        </w:rPr>
        <w:t>easily exceeded the monthly average. Unsurprisingly, groundwater levels also remained positive</w:t>
      </w:r>
      <w:r>
        <w:rPr>
          <w:sz w:val="22"/>
          <w:szCs w:val="22"/>
        </w:rPr>
        <w:t xml:space="preserve"> </w:t>
      </w:r>
      <w:r w:rsidRPr="007F4B93">
        <w:rPr>
          <w:sz w:val="22"/>
          <w:szCs w:val="22"/>
        </w:rPr>
        <w:t>for the month, and significant flow was recorded in all the BCB canals and outfalls. All systems</w:t>
      </w:r>
      <w:r>
        <w:rPr>
          <w:sz w:val="22"/>
          <w:szCs w:val="22"/>
        </w:rPr>
        <w:t xml:space="preserve"> </w:t>
      </w:r>
      <w:r w:rsidRPr="007F4B93">
        <w:rPr>
          <w:sz w:val="22"/>
          <w:szCs w:val="22"/>
        </w:rPr>
        <w:t>were kept under wet season (flood control) operational status for the month.</w:t>
      </w:r>
      <w:r>
        <w:rPr>
          <w:sz w:val="22"/>
          <w:szCs w:val="22"/>
        </w:rPr>
        <w:t xml:space="preserve"> </w:t>
      </w:r>
      <w:r w:rsidRPr="007F4B93">
        <w:rPr>
          <w:sz w:val="22"/>
          <w:szCs w:val="22"/>
        </w:rPr>
        <w:t>During August, the 2016 Atlantic hurricane season got under way in earnest, and by mid-month</w:t>
      </w:r>
      <w:r>
        <w:rPr>
          <w:sz w:val="22"/>
          <w:szCs w:val="22"/>
        </w:rPr>
        <w:t xml:space="preserve"> </w:t>
      </w:r>
      <w:r w:rsidRPr="007F4B93">
        <w:rPr>
          <w:sz w:val="22"/>
          <w:szCs w:val="22"/>
        </w:rPr>
        <w:t>attention began to focus on a tropical wave, subsequently known as Tropical Depression #9,</w:t>
      </w:r>
      <w:r>
        <w:rPr>
          <w:sz w:val="22"/>
          <w:szCs w:val="22"/>
        </w:rPr>
        <w:t xml:space="preserve"> </w:t>
      </w:r>
      <w:r w:rsidRPr="007F4B93">
        <w:rPr>
          <w:sz w:val="22"/>
          <w:szCs w:val="22"/>
        </w:rPr>
        <w:t xml:space="preserve">which was later upgraded to </w:t>
      </w:r>
      <w:r w:rsidRPr="007F4B93">
        <w:rPr>
          <w:b/>
          <w:bCs/>
          <w:sz w:val="22"/>
          <w:szCs w:val="22"/>
        </w:rPr>
        <w:t xml:space="preserve">Hurricane Hermine </w:t>
      </w:r>
      <w:r w:rsidRPr="007F4B93">
        <w:rPr>
          <w:sz w:val="22"/>
          <w:szCs w:val="22"/>
        </w:rPr>
        <w:t>on August 29th. Although Hermine spawned</w:t>
      </w:r>
      <w:r>
        <w:rPr>
          <w:sz w:val="22"/>
          <w:szCs w:val="22"/>
        </w:rPr>
        <w:t xml:space="preserve"> </w:t>
      </w:r>
      <w:r w:rsidRPr="007F4B93">
        <w:rPr>
          <w:sz w:val="22"/>
          <w:szCs w:val="22"/>
        </w:rPr>
        <w:t>numerous rainfall-producing events across south Florida, it ultimately made landfall much further</w:t>
      </w:r>
      <w:r>
        <w:rPr>
          <w:sz w:val="22"/>
          <w:szCs w:val="22"/>
        </w:rPr>
        <w:t xml:space="preserve"> </w:t>
      </w:r>
      <w:r w:rsidRPr="007F4B93">
        <w:rPr>
          <w:sz w:val="22"/>
          <w:szCs w:val="22"/>
        </w:rPr>
        <w:t>north in the panhandle, and well away from our area.</w:t>
      </w:r>
      <w:r>
        <w:rPr>
          <w:sz w:val="22"/>
          <w:szCs w:val="22"/>
        </w:rPr>
        <w:t xml:space="preserve"> </w:t>
      </w:r>
      <w:r w:rsidRPr="00A0099C">
        <w:rPr>
          <w:sz w:val="22"/>
          <w:szCs w:val="22"/>
        </w:rPr>
        <w:t>Layered over the typical wet season weather pattern of late afternoon and early evening</w:t>
      </w:r>
      <w:r>
        <w:rPr>
          <w:sz w:val="22"/>
          <w:szCs w:val="22"/>
        </w:rPr>
        <w:t xml:space="preserve"> </w:t>
      </w:r>
      <w:r w:rsidRPr="00A0099C">
        <w:rPr>
          <w:sz w:val="22"/>
          <w:szCs w:val="22"/>
        </w:rPr>
        <w:t>thunderstorms, additional weather disturbances in the Atlantic and the Gulf contributed significant</w:t>
      </w:r>
      <w:r>
        <w:rPr>
          <w:sz w:val="22"/>
          <w:szCs w:val="22"/>
        </w:rPr>
        <w:t xml:space="preserve"> </w:t>
      </w:r>
      <w:r w:rsidRPr="00A0099C">
        <w:rPr>
          <w:sz w:val="22"/>
          <w:szCs w:val="22"/>
        </w:rPr>
        <w:t>rainfall across the Basin. August rainfall observed at 20 reporting stations averaged 10.69 inches, well past the normal average of 9.38 inches</w:t>
      </w:r>
      <w:r>
        <w:rPr>
          <w:sz w:val="22"/>
          <w:szCs w:val="22"/>
        </w:rPr>
        <w:t xml:space="preserve">. </w:t>
      </w:r>
      <w:r w:rsidRPr="00A0099C">
        <w:rPr>
          <w:sz w:val="22"/>
          <w:szCs w:val="22"/>
        </w:rPr>
        <w:t>Reviewed in</w:t>
      </w:r>
      <w:r>
        <w:rPr>
          <w:sz w:val="22"/>
          <w:szCs w:val="22"/>
        </w:rPr>
        <w:t xml:space="preserve"> </w:t>
      </w:r>
      <w:r w:rsidRPr="00A0099C">
        <w:rPr>
          <w:sz w:val="22"/>
          <w:szCs w:val="22"/>
        </w:rPr>
        <w:t xml:space="preserve">historical context, the August tally was above average, even if </w:t>
      </w:r>
      <w:r>
        <w:rPr>
          <w:sz w:val="22"/>
          <w:szCs w:val="22"/>
        </w:rPr>
        <w:t xml:space="preserve">well below the 1995 season </w:t>
      </w:r>
      <w:r w:rsidRPr="00A0099C">
        <w:rPr>
          <w:sz w:val="22"/>
          <w:szCs w:val="22"/>
        </w:rPr>
        <w:t>when BCB averaged a record rainfall of 14.9 inches.</w:t>
      </w:r>
      <w:r>
        <w:rPr>
          <w:sz w:val="22"/>
          <w:szCs w:val="22"/>
        </w:rPr>
        <w:t xml:space="preserve"> </w:t>
      </w:r>
      <w:r w:rsidRPr="00FA14C1">
        <w:rPr>
          <w:sz w:val="22"/>
          <w:szCs w:val="22"/>
        </w:rPr>
        <w:t>The accumulated rainfall for 2016 is now 49.75 inches, notable if we recall that the typical BCB</w:t>
      </w:r>
      <w:r>
        <w:rPr>
          <w:sz w:val="22"/>
          <w:szCs w:val="22"/>
        </w:rPr>
        <w:t xml:space="preserve"> </w:t>
      </w:r>
      <w:r w:rsidRPr="00FA14C1">
        <w:rPr>
          <w:sz w:val="22"/>
          <w:szCs w:val="22"/>
        </w:rPr>
        <w:t>annual average is about 54 inches, a scant 4 inches of additional rain, with 4 months still left</w:t>
      </w:r>
      <w:r>
        <w:rPr>
          <w:sz w:val="22"/>
          <w:szCs w:val="22"/>
        </w:rPr>
        <w:t xml:space="preserve"> </w:t>
      </w:r>
      <w:r w:rsidRPr="00FA14C1">
        <w:rPr>
          <w:sz w:val="22"/>
          <w:szCs w:val="22"/>
        </w:rPr>
        <w:t>before the end of the year</w:t>
      </w:r>
      <w:r>
        <w:rPr>
          <w:sz w:val="22"/>
          <w:szCs w:val="22"/>
        </w:rPr>
        <w:t>.</w:t>
      </w:r>
    </w:p>
    <w:p w14:paraId="500D279A" w14:textId="77777777" w:rsidR="00DF0D97" w:rsidRPr="00FA14C1" w:rsidRDefault="00DF0D97" w:rsidP="00DF0D97">
      <w:pPr>
        <w:ind w:left="432"/>
        <w:rPr>
          <w:sz w:val="22"/>
          <w:szCs w:val="22"/>
        </w:rPr>
      </w:pPr>
      <w:r>
        <w:rPr>
          <w:b/>
          <w:sz w:val="22"/>
          <w:szCs w:val="22"/>
        </w:rPr>
        <w:t>September:</w:t>
      </w:r>
      <w:r>
        <w:rPr>
          <w:sz w:val="22"/>
          <w:szCs w:val="22"/>
        </w:rPr>
        <w:t xml:space="preserve"> </w:t>
      </w:r>
      <w:r w:rsidRPr="00FA14C1">
        <w:rPr>
          <w:sz w:val="22"/>
          <w:szCs w:val="22"/>
        </w:rPr>
        <w:t>September is normally the last month of significant rainfall for the year, and conditions across the Big Cypress Basin [BCB] would generally bear this out. The basin-wide precipitation, which had been trending below normal earlier in the month, took a more positive turn, even if totals failed to match the BCB average by month’s end. Consistent with the seasonal cycle, groundwater levels were positive in September. Similarly, canal levels in the BCB remained in the normal-upper range for most of the month, operating under full wet season (flood control) criteria, with significant outflow noted at all system outfalls.</w:t>
      </w:r>
      <w:r>
        <w:rPr>
          <w:sz w:val="22"/>
          <w:szCs w:val="22"/>
        </w:rPr>
        <w:t xml:space="preserve"> </w:t>
      </w:r>
      <w:r w:rsidRPr="00FA14C1">
        <w:rPr>
          <w:sz w:val="22"/>
          <w:szCs w:val="22"/>
        </w:rPr>
        <w:t xml:space="preserve">In late September (9/28), the District came under threat from </w:t>
      </w:r>
      <w:r w:rsidRPr="00FA14C1">
        <w:rPr>
          <w:b/>
          <w:bCs/>
          <w:sz w:val="22"/>
          <w:szCs w:val="22"/>
        </w:rPr>
        <w:t>Hurricane Matthew</w:t>
      </w:r>
      <w:r w:rsidRPr="00FA14C1">
        <w:rPr>
          <w:sz w:val="22"/>
          <w:szCs w:val="22"/>
        </w:rPr>
        <w:t>, the 14th named storm of the 2016 Atlantic Season. Attention of the District and all south Florida residents became more focused by Tuesday (10/4), after its status was upgraded to a Category 4, and hurricane warnings were extended for Lake Okeechobee and portions of the east coast. Although it caused considerable damage in the Caribbean and other coastal communities along the eastern seaboard, its impact to the District remained somewhat tempered by its deliberate offshore track. After skirting northwards along the coast, its felt effects over south Florida were much diminished by Friday (10/7), when it moved out of the District, having kept well away from the Lower West Coast / BCB area.</w:t>
      </w:r>
      <w:r>
        <w:rPr>
          <w:sz w:val="22"/>
          <w:szCs w:val="22"/>
        </w:rPr>
        <w:t xml:space="preserve"> </w:t>
      </w:r>
      <w:r w:rsidRPr="00FA14C1">
        <w:rPr>
          <w:sz w:val="22"/>
          <w:szCs w:val="22"/>
        </w:rPr>
        <w:t>The typical sea breeze weather pattern of late afternoon and early evening thunderstorms showed signs of weakening by mid-September, indicating a possible early transition out of the wet season. Notwithstanding any effects from Matthew, which proved minimal, a noticeable uptick in late September helped shore up monthly totals, and rainfall for the month topped 7.41 inches, as measured at 20 reporting stations across the BCB. Although respectable, this amount failed to match the normal average of 8.62 inches, and remains well below the record set in 2001 when the Basin received 15.71 inches in September</w:t>
      </w:r>
      <w:r>
        <w:rPr>
          <w:sz w:val="22"/>
          <w:szCs w:val="22"/>
        </w:rPr>
        <w:t xml:space="preserve">. </w:t>
      </w:r>
      <w:r w:rsidRPr="00FA14C1">
        <w:rPr>
          <w:sz w:val="22"/>
          <w:szCs w:val="22"/>
        </w:rPr>
        <w:t xml:space="preserve">Notably, the Basin’s 2016 rainfall through September now tops 56.93 inches, well above the historic average of 47.5 inches expected within this timeline, and by now well </w:t>
      </w:r>
      <w:proofErr w:type="gramStart"/>
      <w:r w:rsidRPr="00FA14C1">
        <w:rPr>
          <w:sz w:val="22"/>
          <w:szCs w:val="22"/>
        </w:rPr>
        <w:t>in excess of</w:t>
      </w:r>
      <w:proofErr w:type="gramEnd"/>
      <w:r w:rsidRPr="00FA14C1">
        <w:rPr>
          <w:sz w:val="22"/>
          <w:szCs w:val="22"/>
        </w:rPr>
        <w:t xml:space="preserve"> the 54 inches normally received during a typical year.</w:t>
      </w:r>
    </w:p>
    <w:p w14:paraId="23B52539" w14:textId="77777777" w:rsidR="00DF0D97" w:rsidRPr="005A2040" w:rsidRDefault="00DF0D97" w:rsidP="00DF0D97">
      <w:pPr>
        <w:ind w:left="432"/>
        <w:rPr>
          <w:sz w:val="22"/>
          <w:szCs w:val="22"/>
        </w:rPr>
      </w:pPr>
      <w:r>
        <w:rPr>
          <w:b/>
          <w:sz w:val="22"/>
          <w:szCs w:val="22"/>
        </w:rPr>
        <w:t xml:space="preserve">October: </w:t>
      </w:r>
      <w:r w:rsidRPr="00FA14C1">
        <w:rPr>
          <w:sz w:val="22"/>
          <w:szCs w:val="22"/>
        </w:rPr>
        <w:t>October 15th typically marks the official end of wet season, a reality borne out once again this</w:t>
      </w:r>
      <w:r>
        <w:rPr>
          <w:sz w:val="22"/>
          <w:szCs w:val="22"/>
        </w:rPr>
        <w:t xml:space="preserve"> </w:t>
      </w:r>
      <w:r w:rsidRPr="00FA14C1">
        <w:rPr>
          <w:sz w:val="22"/>
          <w:szCs w:val="22"/>
        </w:rPr>
        <w:t>year. After an initial spell of wet weather, conditions turned decidedly dry, and by month’s end the</w:t>
      </w:r>
      <w:r>
        <w:rPr>
          <w:sz w:val="22"/>
          <w:szCs w:val="22"/>
        </w:rPr>
        <w:t xml:space="preserve"> </w:t>
      </w:r>
      <w:r w:rsidRPr="00FA14C1">
        <w:rPr>
          <w:sz w:val="22"/>
          <w:szCs w:val="22"/>
        </w:rPr>
        <w:t>Big Cypress Basin [BCB] was firmly in the dry season, having registered below average rainfall</w:t>
      </w:r>
      <w:r>
        <w:rPr>
          <w:sz w:val="22"/>
          <w:szCs w:val="22"/>
        </w:rPr>
        <w:t xml:space="preserve">. </w:t>
      </w:r>
      <w:r w:rsidRPr="00FA14C1">
        <w:rPr>
          <w:sz w:val="22"/>
          <w:szCs w:val="22"/>
        </w:rPr>
        <w:t>Following on weather patterns noted in late September, the typical sea breeze effect of late</w:t>
      </w:r>
      <w:r>
        <w:rPr>
          <w:sz w:val="22"/>
          <w:szCs w:val="22"/>
        </w:rPr>
        <w:t xml:space="preserve"> </w:t>
      </w:r>
      <w:r w:rsidRPr="00FA14C1">
        <w:rPr>
          <w:sz w:val="22"/>
          <w:szCs w:val="22"/>
        </w:rPr>
        <w:lastRenderedPageBreak/>
        <w:t>afternoon and early evening thunderstorms continued to diminish, effectively pointing to the start</w:t>
      </w:r>
      <w:r>
        <w:rPr>
          <w:sz w:val="22"/>
          <w:szCs w:val="22"/>
        </w:rPr>
        <w:t xml:space="preserve"> </w:t>
      </w:r>
      <w:r w:rsidRPr="00FA14C1">
        <w:rPr>
          <w:sz w:val="22"/>
          <w:szCs w:val="22"/>
        </w:rPr>
        <w:t>of dry season by mid-October. Rainfall for the month averaged 2.58 inches, as measured at 20</w:t>
      </w:r>
      <w:r>
        <w:rPr>
          <w:sz w:val="22"/>
          <w:szCs w:val="22"/>
        </w:rPr>
        <w:t xml:space="preserve"> </w:t>
      </w:r>
      <w:r w:rsidRPr="00FA14C1">
        <w:rPr>
          <w:sz w:val="22"/>
          <w:szCs w:val="22"/>
        </w:rPr>
        <w:t>reporting stations across the BCB. This was 25% below the normal</w:t>
      </w:r>
      <w:r>
        <w:rPr>
          <w:sz w:val="22"/>
          <w:szCs w:val="22"/>
        </w:rPr>
        <w:t xml:space="preserve"> </w:t>
      </w:r>
      <w:r w:rsidRPr="00FA14C1">
        <w:rPr>
          <w:sz w:val="22"/>
          <w:szCs w:val="22"/>
        </w:rPr>
        <w:t>October average, far short of the 3.43 inches typically expected, and well below 1995 when the</w:t>
      </w:r>
      <w:r>
        <w:rPr>
          <w:sz w:val="22"/>
          <w:szCs w:val="22"/>
        </w:rPr>
        <w:t xml:space="preserve"> </w:t>
      </w:r>
      <w:r w:rsidRPr="00FA14C1">
        <w:rPr>
          <w:sz w:val="22"/>
          <w:szCs w:val="22"/>
        </w:rPr>
        <w:t>Basin received 13.3 inches for the month</w:t>
      </w:r>
      <w:r>
        <w:rPr>
          <w:sz w:val="22"/>
          <w:szCs w:val="22"/>
        </w:rPr>
        <w:t xml:space="preserve">. </w:t>
      </w:r>
      <w:r w:rsidRPr="00FA14C1">
        <w:rPr>
          <w:sz w:val="22"/>
          <w:szCs w:val="22"/>
        </w:rPr>
        <w:t>Notably, the Basin’s 2016 rainfall</w:t>
      </w:r>
      <w:r>
        <w:rPr>
          <w:sz w:val="22"/>
          <w:szCs w:val="22"/>
        </w:rPr>
        <w:t xml:space="preserve"> </w:t>
      </w:r>
      <w:r w:rsidRPr="00FA14C1">
        <w:rPr>
          <w:sz w:val="22"/>
          <w:szCs w:val="22"/>
        </w:rPr>
        <w:t>through October now tops 59.51 inches, well above the historic average of 50.70 inches expected</w:t>
      </w:r>
      <w:r>
        <w:rPr>
          <w:sz w:val="22"/>
          <w:szCs w:val="22"/>
        </w:rPr>
        <w:t xml:space="preserve"> </w:t>
      </w:r>
      <w:r w:rsidRPr="00FA14C1">
        <w:rPr>
          <w:sz w:val="22"/>
          <w:szCs w:val="22"/>
        </w:rPr>
        <w:t xml:space="preserve">within this timeline, and far </w:t>
      </w:r>
      <w:proofErr w:type="gramStart"/>
      <w:r w:rsidRPr="00FA14C1">
        <w:rPr>
          <w:sz w:val="22"/>
          <w:szCs w:val="22"/>
        </w:rPr>
        <w:t>in excess of</w:t>
      </w:r>
      <w:proofErr w:type="gramEnd"/>
      <w:r w:rsidRPr="00FA14C1">
        <w:rPr>
          <w:sz w:val="22"/>
          <w:szCs w:val="22"/>
        </w:rPr>
        <w:t xml:space="preserve"> the 54 inches typically received during a normal year.</w:t>
      </w:r>
      <w:r>
        <w:rPr>
          <w:sz w:val="22"/>
          <w:szCs w:val="22"/>
        </w:rPr>
        <w:t xml:space="preserve"> </w:t>
      </w:r>
      <w:r w:rsidRPr="00FA14C1">
        <w:rPr>
          <w:sz w:val="22"/>
          <w:szCs w:val="22"/>
        </w:rPr>
        <w:t>Further analysis of the 2016 BCB rainfall data indicates that a total of 43.3 inches was received</w:t>
      </w:r>
      <w:r>
        <w:rPr>
          <w:sz w:val="22"/>
          <w:szCs w:val="22"/>
        </w:rPr>
        <w:t xml:space="preserve"> </w:t>
      </w:r>
      <w:r w:rsidRPr="00FA14C1">
        <w:rPr>
          <w:sz w:val="22"/>
          <w:szCs w:val="22"/>
        </w:rPr>
        <w:t>between May and October, closely tracking the normal wet season average of 43.4 inches. This dataset also highlights 1995 once again, as the year with record wet season</w:t>
      </w:r>
      <w:r>
        <w:rPr>
          <w:sz w:val="22"/>
          <w:szCs w:val="22"/>
        </w:rPr>
        <w:t xml:space="preserve"> </w:t>
      </w:r>
      <w:r w:rsidRPr="00FA14C1">
        <w:rPr>
          <w:sz w:val="22"/>
          <w:szCs w:val="22"/>
        </w:rPr>
        <w:t>rainfall, when the BCB received 67.4 inches of rain.</w:t>
      </w:r>
      <w:r>
        <w:rPr>
          <w:sz w:val="22"/>
          <w:szCs w:val="22"/>
        </w:rPr>
        <w:t xml:space="preserve"> </w:t>
      </w:r>
      <w:r w:rsidRPr="00FA14C1">
        <w:rPr>
          <w:sz w:val="22"/>
          <w:szCs w:val="22"/>
        </w:rPr>
        <w:t>Records for the month indicated significant spatial variation across the BCB area.</w:t>
      </w:r>
    </w:p>
    <w:p w14:paraId="7761D338" w14:textId="77777777" w:rsidR="00DF0D97" w:rsidRPr="005A2040" w:rsidRDefault="00DF0D97" w:rsidP="00DF0D97">
      <w:pPr>
        <w:ind w:left="432"/>
        <w:rPr>
          <w:sz w:val="22"/>
          <w:szCs w:val="22"/>
        </w:rPr>
      </w:pPr>
      <w:r w:rsidRPr="005A2040">
        <w:rPr>
          <w:b/>
          <w:sz w:val="22"/>
          <w:szCs w:val="22"/>
        </w:rPr>
        <w:t xml:space="preserve">November: </w:t>
      </w:r>
      <w:r w:rsidRPr="000D2B2B">
        <w:rPr>
          <w:sz w:val="22"/>
          <w:szCs w:val="22"/>
        </w:rPr>
        <w:t>In November, the first full month since the official start of the winter dry season, the Big Cypress</w:t>
      </w:r>
      <w:r>
        <w:rPr>
          <w:sz w:val="22"/>
          <w:szCs w:val="22"/>
        </w:rPr>
        <w:t xml:space="preserve"> </w:t>
      </w:r>
      <w:r w:rsidRPr="000D2B2B">
        <w:rPr>
          <w:sz w:val="22"/>
          <w:szCs w:val="22"/>
        </w:rPr>
        <w:t>Basin [BCB] received almost no rainfall. Unsurprisingly, water levels in the BCB canals dropped</w:t>
      </w:r>
      <w:r>
        <w:rPr>
          <w:sz w:val="22"/>
          <w:szCs w:val="22"/>
        </w:rPr>
        <w:t xml:space="preserve"> </w:t>
      </w:r>
      <w:r w:rsidRPr="000D2B2B">
        <w:rPr>
          <w:sz w:val="22"/>
          <w:szCs w:val="22"/>
        </w:rPr>
        <w:t>throughout the month, although most major systems continued to track the historic average, albeit</w:t>
      </w:r>
      <w:r>
        <w:rPr>
          <w:sz w:val="22"/>
          <w:szCs w:val="22"/>
        </w:rPr>
        <w:t xml:space="preserve"> </w:t>
      </w:r>
      <w:r w:rsidRPr="000D2B2B">
        <w:rPr>
          <w:sz w:val="22"/>
          <w:szCs w:val="22"/>
        </w:rPr>
        <w:t>in the low ranges. Consistent with this trend, the BCB and Lower West Coast groundwater</w:t>
      </w:r>
      <w:r>
        <w:rPr>
          <w:sz w:val="22"/>
          <w:szCs w:val="22"/>
        </w:rPr>
        <w:t xml:space="preserve"> </w:t>
      </w:r>
      <w:r w:rsidRPr="000D2B2B">
        <w:rPr>
          <w:sz w:val="22"/>
          <w:szCs w:val="22"/>
        </w:rPr>
        <w:t>monitoring wells also recorded diminished levels for November.</w:t>
      </w:r>
      <w:r>
        <w:rPr>
          <w:sz w:val="22"/>
          <w:szCs w:val="22"/>
        </w:rPr>
        <w:t xml:space="preserve"> </w:t>
      </w:r>
      <w:r w:rsidRPr="000D2B2B">
        <w:rPr>
          <w:sz w:val="22"/>
          <w:szCs w:val="22"/>
        </w:rPr>
        <w:t>The lack of meaningful rainfall follows a Basin-wide pattern first noted last month, at the onset of</w:t>
      </w:r>
      <w:r>
        <w:rPr>
          <w:sz w:val="22"/>
          <w:szCs w:val="22"/>
        </w:rPr>
        <w:t xml:space="preserve"> </w:t>
      </w:r>
      <w:r w:rsidRPr="000D2B2B">
        <w:rPr>
          <w:sz w:val="22"/>
          <w:szCs w:val="22"/>
        </w:rPr>
        <w:t>the dry season. Basin-wide records for November were hardly more</w:t>
      </w:r>
      <w:r>
        <w:rPr>
          <w:sz w:val="22"/>
          <w:szCs w:val="22"/>
        </w:rPr>
        <w:t xml:space="preserve"> </w:t>
      </w:r>
      <w:r w:rsidRPr="000D2B2B">
        <w:rPr>
          <w:sz w:val="22"/>
          <w:szCs w:val="22"/>
        </w:rPr>
        <w:t>encouraging, registering an average 0.25 inches, as measured at twenty (20) reporting stations. This was well below the 1.84 inches typically expected, and far less</w:t>
      </w:r>
      <w:r>
        <w:rPr>
          <w:sz w:val="22"/>
          <w:szCs w:val="22"/>
        </w:rPr>
        <w:t xml:space="preserve"> </w:t>
      </w:r>
      <w:r w:rsidRPr="000D2B2B">
        <w:rPr>
          <w:sz w:val="22"/>
          <w:szCs w:val="22"/>
        </w:rPr>
        <w:t>than 1998 when the BCB received 7.5 inches, the period of record maximum for November. The cumulative rainfall for 2016 now stands at 59.77 inches, which still represents a</w:t>
      </w:r>
      <w:r>
        <w:rPr>
          <w:sz w:val="22"/>
          <w:szCs w:val="22"/>
        </w:rPr>
        <w:t xml:space="preserve"> </w:t>
      </w:r>
      <w:r w:rsidRPr="000D2B2B">
        <w:rPr>
          <w:sz w:val="22"/>
          <w:szCs w:val="22"/>
        </w:rPr>
        <w:t>net improvement over the 54 inches typically received Basin-wide over a full annual period.</w:t>
      </w:r>
      <w:r>
        <w:rPr>
          <w:sz w:val="22"/>
          <w:szCs w:val="22"/>
        </w:rPr>
        <w:t xml:space="preserve"> </w:t>
      </w:r>
      <w:r w:rsidRPr="000D2B2B">
        <w:rPr>
          <w:sz w:val="22"/>
          <w:szCs w:val="22"/>
        </w:rPr>
        <w:t>A review of previous dry season cycles, indicates that current conditions - although dismal in</w:t>
      </w:r>
      <w:r>
        <w:rPr>
          <w:sz w:val="22"/>
          <w:szCs w:val="22"/>
        </w:rPr>
        <w:t xml:space="preserve"> </w:t>
      </w:r>
      <w:r w:rsidRPr="000D2B2B">
        <w:rPr>
          <w:sz w:val="22"/>
          <w:szCs w:val="22"/>
        </w:rPr>
        <w:t>terms of rainfall - still look positive in historic terms</w:t>
      </w:r>
      <w:r>
        <w:rPr>
          <w:sz w:val="22"/>
          <w:szCs w:val="22"/>
        </w:rPr>
        <w:t>.</w:t>
      </w:r>
    </w:p>
    <w:p w14:paraId="7EF11189" w14:textId="77777777" w:rsidR="00DF0D97" w:rsidRPr="005A2040" w:rsidRDefault="00DF0D97" w:rsidP="00DF0D97">
      <w:pPr>
        <w:ind w:left="432"/>
        <w:rPr>
          <w:sz w:val="22"/>
          <w:szCs w:val="22"/>
        </w:rPr>
      </w:pPr>
      <w:r w:rsidRPr="005A2040">
        <w:rPr>
          <w:b/>
          <w:sz w:val="22"/>
          <w:szCs w:val="22"/>
        </w:rPr>
        <w:t xml:space="preserve">December: </w:t>
      </w:r>
      <w:r w:rsidRPr="000D2B2B">
        <w:rPr>
          <w:sz w:val="22"/>
          <w:szCs w:val="22"/>
        </w:rPr>
        <w:t>Dry conditions continued to prevail across the Big Cypress Basin [BCB] in December. In a</w:t>
      </w:r>
      <w:r>
        <w:rPr>
          <w:sz w:val="22"/>
          <w:szCs w:val="22"/>
        </w:rPr>
        <w:t xml:space="preserve"> </w:t>
      </w:r>
      <w:r w:rsidRPr="000D2B2B">
        <w:rPr>
          <w:sz w:val="22"/>
          <w:szCs w:val="22"/>
        </w:rPr>
        <w:t>weather pattern noted since October, the absence of meaningful frontal activity resulted in</w:t>
      </w:r>
      <w:r>
        <w:rPr>
          <w:sz w:val="22"/>
          <w:szCs w:val="22"/>
        </w:rPr>
        <w:t xml:space="preserve"> </w:t>
      </w:r>
      <w:r w:rsidRPr="000D2B2B">
        <w:rPr>
          <w:sz w:val="22"/>
          <w:szCs w:val="22"/>
        </w:rPr>
        <w:t>dismally low precipitation through the final month of the year. Unsurprisingly, most water levels in</w:t>
      </w:r>
      <w:r>
        <w:rPr>
          <w:sz w:val="22"/>
          <w:szCs w:val="22"/>
        </w:rPr>
        <w:t xml:space="preserve"> </w:t>
      </w:r>
      <w:r w:rsidRPr="000D2B2B">
        <w:rPr>
          <w:sz w:val="22"/>
          <w:szCs w:val="22"/>
        </w:rPr>
        <w:t>the BCB canals also continued to drop throughout December, with some of the systems</w:t>
      </w:r>
      <w:r>
        <w:rPr>
          <w:sz w:val="22"/>
          <w:szCs w:val="22"/>
        </w:rPr>
        <w:t xml:space="preserve"> </w:t>
      </w:r>
      <w:r w:rsidRPr="000D2B2B">
        <w:rPr>
          <w:sz w:val="22"/>
          <w:szCs w:val="22"/>
        </w:rPr>
        <w:t>underperforming the historic average. Consistent with this trend, the BCB and Lower West Coast</w:t>
      </w:r>
      <w:r>
        <w:rPr>
          <w:sz w:val="22"/>
          <w:szCs w:val="22"/>
        </w:rPr>
        <w:t xml:space="preserve"> </w:t>
      </w:r>
      <w:r w:rsidRPr="000D2B2B">
        <w:rPr>
          <w:sz w:val="22"/>
          <w:szCs w:val="22"/>
        </w:rPr>
        <w:t>groundwater monitoring wells also showed diminished levels for the month.</w:t>
      </w:r>
      <w:r>
        <w:rPr>
          <w:sz w:val="22"/>
          <w:szCs w:val="22"/>
        </w:rPr>
        <w:t xml:space="preserve"> </w:t>
      </w:r>
      <w:r w:rsidRPr="008C4BE1">
        <w:rPr>
          <w:sz w:val="22"/>
          <w:szCs w:val="22"/>
        </w:rPr>
        <w:t>Low precipitation rates were noted Basin-wide, with most BCB stations receiving far less than one</w:t>
      </w:r>
      <w:r>
        <w:rPr>
          <w:sz w:val="22"/>
          <w:szCs w:val="22"/>
        </w:rPr>
        <w:t xml:space="preserve"> </w:t>
      </w:r>
      <w:r w:rsidRPr="008C4BE1">
        <w:rPr>
          <w:sz w:val="22"/>
          <w:szCs w:val="22"/>
        </w:rPr>
        <w:t>(1”) inch of rain.</w:t>
      </w:r>
      <w:r>
        <w:rPr>
          <w:sz w:val="22"/>
          <w:szCs w:val="22"/>
        </w:rPr>
        <w:t xml:space="preserve"> </w:t>
      </w:r>
      <w:r w:rsidRPr="008C4BE1">
        <w:rPr>
          <w:sz w:val="22"/>
          <w:szCs w:val="22"/>
        </w:rPr>
        <w:t>The</w:t>
      </w:r>
      <w:r>
        <w:rPr>
          <w:sz w:val="22"/>
          <w:szCs w:val="22"/>
        </w:rPr>
        <w:t xml:space="preserve"> </w:t>
      </w:r>
      <w:r w:rsidRPr="008C4BE1">
        <w:rPr>
          <w:sz w:val="22"/>
          <w:szCs w:val="22"/>
        </w:rPr>
        <w:t>December Basin average was hardly more encouraging, registering a mere 0.41 inches, as</w:t>
      </w:r>
      <w:r>
        <w:rPr>
          <w:sz w:val="22"/>
          <w:szCs w:val="22"/>
        </w:rPr>
        <w:t xml:space="preserve"> </w:t>
      </w:r>
      <w:r w:rsidRPr="008C4BE1">
        <w:rPr>
          <w:sz w:val="22"/>
          <w:szCs w:val="22"/>
        </w:rPr>
        <w:t>measured by twenty (20) reporting stations. This was well below the</w:t>
      </w:r>
      <w:r>
        <w:rPr>
          <w:sz w:val="22"/>
          <w:szCs w:val="22"/>
        </w:rPr>
        <w:t xml:space="preserve"> </w:t>
      </w:r>
      <w:r w:rsidRPr="008C4BE1">
        <w:rPr>
          <w:sz w:val="22"/>
          <w:szCs w:val="22"/>
        </w:rPr>
        <w:t>1.60 inches typically expected, and far less than December 1997 when the BCB received a</w:t>
      </w:r>
      <w:r>
        <w:rPr>
          <w:sz w:val="22"/>
          <w:szCs w:val="22"/>
        </w:rPr>
        <w:t xml:space="preserve"> </w:t>
      </w:r>
      <w:r w:rsidRPr="008C4BE1">
        <w:rPr>
          <w:sz w:val="22"/>
          <w:szCs w:val="22"/>
        </w:rPr>
        <w:t>record 5.78 inches. A review of the past twelve months is somewhat more</w:t>
      </w:r>
      <w:r>
        <w:rPr>
          <w:sz w:val="22"/>
          <w:szCs w:val="22"/>
        </w:rPr>
        <w:t xml:space="preserve"> </w:t>
      </w:r>
      <w:r w:rsidRPr="008C4BE1">
        <w:rPr>
          <w:sz w:val="22"/>
          <w:szCs w:val="22"/>
        </w:rPr>
        <w:t xml:space="preserve">encouraging, the cumulative rainfall for 2016 now tops 60.2 inches, well </w:t>
      </w:r>
      <w:proofErr w:type="gramStart"/>
      <w:r w:rsidRPr="008C4BE1">
        <w:rPr>
          <w:sz w:val="22"/>
          <w:szCs w:val="22"/>
        </w:rPr>
        <w:t>in excess of</w:t>
      </w:r>
      <w:proofErr w:type="gramEnd"/>
      <w:r w:rsidRPr="008C4BE1">
        <w:rPr>
          <w:sz w:val="22"/>
          <w:szCs w:val="22"/>
        </w:rPr>
        <w:t xml:space="preserve"> the </w:t>
      </w:r>
      <w:r>
        <w:rPr>
          <w:sz w:val="22"/>
          <w:szCs w:val="22"/>
        </w:rPr>
        <w:t>Basin-</w:t>
      </w:r>
      <w:r w:rsidRPr="008C4BE1">
        <w:rPr>
          <w:sz w:val="22"/>
          <w:szCs w:val="22"/>
        </w:rPr>
        <w:t>wide</w:t>
      </w:r>
      <w:r>
        <w:rPr>
          <w:sz w:val="22"/>
          <w:szCs w:val="22"/>
        </w:rPr>
        <w:t xml:space="preserve"> </w:t>
      </w:r>
      <w:r w:rsidRPr="008C4BE1">
        <w:rPr>
          <w:sz w:val="22"/>
          <w:szCs w:val="22"/>
        </w:rPr>
        <w:t>54.3 inches typically received on an average year.</w:t>
      </w:r>
      <w:r>
        <w:rPr>
          <w:sz w:val="22"/>
          <w:szCs w:val="22"/>
        </w:rPr>
        <w:t xml:space="preserve"> </w:t>
      </w:r>
      <w:r w:rsidRPr="008C4BE1">
        <w:rPr>
          <w:sz w:val="22"/>
          <w:szCs w:val="22"/>
        </w:rPr>
        <w:t>Extending three months into the dry season, this weather pattern has now had measurable</w:t>
      </w:r>
      <w:r>
        <w:rPr>
          <w:sz w:val="22"/>
          <w:szCs w:val="22"/>
        </w:rPr>
        <w:t xml:space="preserve"> </w:t>
      </w:r>
      <w:r w:rsidRPr="008C4BE1">
        <w:rPr>
          <w:sz w:val="22"/>
          <w:szCs w:val="22"/>
        </w:rPr>
        <w:t>impacts, although current conditions have yet to match previous historic periods when drought</w:t>
      </w:r>
      <w:r>
        <w:rPr>
          <w:sz w:val="22"/>
          <w:szCs w:val="22"/>
        </w:rPr>
        <w:t xml:space="preserve"> </w:t>
      </w:r>
      <w:r w:rsidRPr="008C4BE1">
        <w:rPr>
          <w:sz w:val="22"/>
          <w:szCs w:val="22"/>
        </w:rPr>
        <w:t>conditions prevailed. As indicated by the US Drought Monitor Index, conditions during the past</w:t>
      </w:r>
      <w:r>
        <w:rPr>
          <w:sz w:val="22"/>
          <w:szCs w:val="22"/>
        </w:rPr>
        <w:t xml:space="preserve"> </w:t>
      </w:r>
      <w:r w:rsidRPr="008C4BE1">
        <w:rPr>
          <w:sz w:val="22"/>
          <w:szCs w:val="22"/>
        </w:rPr>
        <w:t>month slipped into “abnormally dry” over southwest Florida</w:t>
      </w:r>
    </w:p>
    <w:p w14:paraId="013AC144" w14:textId="60254619" w:rsidR="00DE64ED" w:rsidRDefault="00DE64ED">
      <w:pPr>
        <w:spacing w:after="160" w:line="259" w:lineRule="auto"/>
        <w:rPr>
          <w:sz w:val="22"/>
          <w:szCs w:val="22"/>
        </w:rPr>
      </w:pPr>
      <w:r>
        <w:rPr>
          <w:sz w:val="22"/>
          <w:szCs w:val="22"/>
        </w:rPr>
        <w:br w:type="page"/>
      </w:r>
    </w:p>
    <w:p w14:paraId="0A80DB4E" w14:textId="77777777" w:rsidR="00DF0D97" w:rsidRPr="00A15774" w:rsidRDefault="00DF0D97" w:rsidP="00DE64ED">
      <w:pPr>
        <w:jc w:val="both"/>
        <w:rPr>
          <w:sz w:val="22"/>
          <w:szCs w:val="22"/>
        </w:rPr>
      </w:pPr>
      <w:r>
        <w:rPr>
          <w:b/>
        </w:rPr>
        <w:lastRenderedPageBreak/>
        <w:t>Acknowledgement:</w:t>
      </w:r>
      <w:r>
        <w:t xml:space="preserve"> The data included with this document were collected by the staff of the Florida Department of Environmental Protection at the Rookery Bay National Estuarine Research Reserve with funding through NOAA’s Estuarine Research Division.  Any products derived from these data should clearly acknowledge this source (please use the attached logos).  This recognition is important for ensuring that this long-term monitoring program continues to receive the necessary political and financial support.</w:t>
      </w:r>
    </w:p>
    <w:p w14:paraId="0C69EED8" w14:textId="77777777" w:rsidR="00DF0D97" w:rsidRDefault="00DF0D97" w:rsidP="00DE64ED"/>
    <w:p w14:paraId="56FC8E16" w14:textId="77777777" w:rsidR="00DF0D97" w:rsidRDefault="00DF0D97" w:rsidP="00DE64ED"/>
    <w:p w14:paraId="31E3D5FB" w14:textId="77777777" w:rsidR="00DF0D97" w:rsidRPr="00F45A76" w:rsidRDefault="00DF0D97" w:rsidP="00DE64ED">
      <w:pPr>
        <w:rPr>
          <w:sz w:val="22"/>
          <w:szCs w:val="22"/>
        </w:rPr>
      </w:pPr>
    </w:p>
    <w:p w14:paraId="0C94DEEB" w14:textId="77777777" w:rsidR="00DF0D97" w:rsidRDefault="00DF0D97" w:rsidP="00DE64ED">
      <w:pPr>
        <w:tabs>
          <w:tab w:val="left" w:pos="1170"/>
          <w:tab w:val="left" w:pos="5040"/>
        </w:tabs>
        <w:jc w:val="center"/>
      </w:pPr>
      <w:r w:rsidRPr="00D671B2">
        <w:rPr>
          <w:noProof/>
        </w:rPr>
        <w:drawing>
          <wp:inline distT="0" distB="0" distL="0" distR="0" wp14:anchorId="14740F0B" wp14:editId="4371E4D3">
            <wp:extent cx="1609725" cy="1562100"/>
            <wp:effectExtent l="0" t="0" r="9525" b="0"/>
            <wp:docPr id="2" name="Picture 2" descr="noaa color 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aa color logo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09725" cy="1562100"/>
                    </a:xfrm>
                    <a:prstGeom prst="rect">
                      <a:avLst/>
                    </a:prstGeom>
                    <a:noFill/>
                    <a:ln>
                      <a:noFill/>
                    </a:ln>
                  </pic:spPr>
                </pic:pic>
              </a:graphicData>
            </a:graphic>
          </wp:inline>
        </w:drawing>
      </w:r>
      <w:r>
        <w:tab/>
      </w:r>
      <w:r w:rsidRPr="00DF22CA">
        <w:rPr>
          <w:noProof/>
        </w:rPr>
        <w:drawing>
          <wp:inline distT="0" distB="0" distL="0" distR="0" wp14:anchorId="0364459A" wp14:editId="38CEDB58">
            <wp:extent cx="1524000" cy="1524000"/>
            <wp:effectExtent l="0" t="0" r="0" b="0"/>
            <wp:docPr id="1" name="Picture 1" descr="DEP-Logo-Print-Quality-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P-Logo-Print-Quality-Colo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p w14:paraId="30A065F4" w14:textId="77777777" w:rsidR="001A291D" w:rsidRPr="001A291D" w:rsidRDefault="001A291D" w:rsidP="00DE64ED">
      <w:pPr>
        <w:rPr>
          <w:rFonts w:ascii="Calibri" w:hAnsi="Calibri"/>
          <w:color w:val="000000"/>
          <w:sz w:val="22"/>
          <w:szCs w:val="22"/>
        </w:rPr>
      </w:pPr>
    </w:p>
    <w:sectPr w:rsidR="001A291D" w:rsidRPr="001A291D" w:rsidSect="00BB59A2">
      <w:pgSz w:w="12240" w:h="15840"/>
      <w:pgMar w:top="1440" w:right="1440" w:bottom="1440" w:left="152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7A830" w14:textId="77777777" w:rsidR="00BB59A2" w:rsidRDefault="00BB59A2" w:rsidP="007D37FE">
      <w:r>
        <w:separator/>
      </w:r>
    </w:p>
  </w:endnote>
  <w:endnote w:type="continuationSeparator" w:id="0">
    <w:p w14:paraId="392E392D" w14:textId="77777777" w:rsidR="00BB59A2" w:rsidRDefault="00BB59A2" w:rsidP="007D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296717"/>
      <w:docPartObj>
        <w:docPartGallery w:val="Page Numbers (Bottom of Page)"/>
        <w:docPartUnique/>
      </w:docPartObj>
    </w:sdtPr>
    <w:sdtEndPr>
      <w:rPr>
        <w:noProof/>
      </w:rPr>
    </w:sdtEndPr>
    <w:sdtContent>
      <w:p w14:paraId="653086F9" w14:textId="241C69DF" w:rsidR="00BB59A2" w:rsidRDefault="00BB59A2">
        <w:pPr>
          <w:pStyle w:val="Footer"/>
          <w:jc w:val="right"/>
        </w:pPr>
        <w:r>
          <w:fldChar w:fldCharType="begin"/>
        </w:r>
        <w:r>
          <w:instrText xml:space="preserve"> PAGE   \* MERGEFORMAT </w:instrText>
        </w:r>
        <w:r>
          <w:fldChar w:fldCharType="separate"/>
        </w:r>
        <w:r w:rsidR="00263588">
          <w:rPr>
            <w:noProof/>
          </w:rPr>
          <w:t>7</w:t>
        </w:r>
        <w:r>
          <w:rPr>
            <w:noProof/>
          </w:rPr>
          <w:fldChar w:fldCharType="end"/>
        </w:r>
      </w:p>
    </w:sdtContent>
  </w:sdt>
  <w:p w14:paraId="11B6D8C0" w14:textId="77777777" w:rsidR="00BB59A2" w:rsidRDefault="00BB5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8F090" w14:textId="77777777" w:rsidR="00BB59A2" w:rsidRDefault="00BB59A2" w:rsidP="007D37FE">
      <w:r>
        <w:separator/>
      </w:r>
    </w:p>
  </w:footnote>
  <w:footnote w:type="continuationSeparator" w:id="0">
    <w:p w14:paraId="3D07A2DE" w14:textId="77777777" w:rsidR="00BB59A2" w:rsidRDefault="00BB59A2" w:rsidP="007D3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71A0A"/>
    <w:multiLevelType w:val="hybridMultilevel"/>
    <w:tmpl w:val="9C003356"/>
    <w:lvl w:ilvl="0" w:tplc="FB8A6AD2">
      <w:start w:val="2"/>
      <w:numFmt w:val="bullet"/>
      <w:lvlText w:val=""/>
      <w:lvlJc w:val="left"/>
      <w:pPr>
        <w:ind w:left="3330" w:hanging="360"/>
      </w:pPr>
      <w:rPr>
        <w:rFonts w:ascii="Symbol" w:eastAsia="Times New Roman" w:hAnsi="Symbol"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1" w15:restartNumberingAfterBreak="0">
    <w:nsid w:val="30236FB2"/>
    <w:multiLevelType w:val="hybridMultilevel"/>
    <w:tmpl w:val="1200F51A"/>
    <w:lvl w:ilvl="0" w:tplc="363AB396">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F7C6C79"/>
    <w:multiLevelType w:val="hybridMultilevel"/>
    <w:tmpl w:val="FDD0BB7C"/>
    <w:lvl w:ilvl="0" w:tplc="539A8B00">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E200A8C"/>
    <w:multiLevelType w:val="hybridMultilevel"/>
    <w:tmpl w:val="5AB42FAE"/>
    <w:lvl w:ilvl="0" w:tplc="0750DF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E21"/>
    <w:rsid w:val="000365CA"/>
    <w:rsid w:val="00053CFD"/>
    <w:rsid w:val="00063EC9"/>
    <w:rsid w:val="00091D87"/>
    <w:rsid w:val="000A2F44"/>
    <w:rsid w:val="000B712F"/>
    <w:rsid w:val="000D07F6"/>
    <w:rsid w:val="000F20C2"/>
    <w:rsid w:val="00140DEA"/>
    <w:rsid w:val="00141806"/>
    <w:rsid w:val="001443BB"/>
    <w:rsid w:val="00162987"/>
    <w:rsid w:val="0017318C"/>
    <w:rsid w:val="00173A1E"/>
    <w:rsid w:val="001A291D"/>
    <w:rsid w:val="001D32FF"/>
    <w:rsid w:val="001D4B21"/>
    <w:rsid w:val="001E1605"/>
    <w:rsid w:val="001E555E"/>
    <w:rsid w:val="001F20F2"/>
    <w:rsid w:val="001F276D"/>
    <w:rsid w:val="00204CFA"/>
    <w:rsid w:val="00232C03"/>
    <w:rsid w:val="00235AB5"/>
    <w:rsid w:val="00263588"/>
    <w:rsid w:val="0027262C"/>
    <w:rsid w:val="00276131"/>
    <w:rsid w:val="00277986"/>
    <w:rsid w:val="002C7E29"/>
    <w:rsid w:val="002D3978"/>
    <w:rsid w:val="002E7D41"/>
    <w:rsid w:val="002F3C78"/>
    <w:rsid w:val="002F617B"/>
    <w:rsid w:val="00303995"/>
    <w:rsid w:val="003043DC"/>
    <w:rsid w:val="00331D94"/>
    <w:rsid w:val="00333F5D"/>
    <w:rsid w:val="00345403"/>
    <w:rsid w:val="003479A6"/>
    <w:rsid w:val="0035367E"/>
    <w:rsid w:val="003824D2"/>
    <w:rsid w:val="0039343D"/>
    <w:rsid w:val="003970E8"/>
    <w:rsid w:val="003A5526"/>
    <w:rsid w:val="003C23F9"/>
    <w:rsid w:val="003C3F4F"/>
    <w:rsid w:val="003C7A20"/>
    <w:rsid w:val="003D2F13"/>
    <w:rsid w:val="003F6CEB"/>
    <w:rsid w:val="003F6D5B"/>
    <w:rsid w:val="0040658B"/>
    <w:rsid w:val="00431BD2"/>
    <w:rsid w:val="00444F99"/>
    <w:rsid w:val="00463078"/>
    <w:rsid w:val="004B4102"/>
    <w:rsid w:val="004D2A80"/>
    <w:rsid w:val="004E26B5"/>
    <w:rsid w:val="0050217F"/>
    <w:rsid w:val="00525114"/>
    <w:rsid w:val="0053546D"/>
    <w:rsid w:val="00545117"/>
    <w:rsid w:val="0055465F"/>
    <w:rsid w:val="00562CAF"/>
    <w:rsid w:val="00575F8D"/>
    <w:rsid w:val="005842E6"/>
    <w:rsid w:val="0058604F"/>
    <w:rsid w:val="00586EE6"/>
    <w:rsid w:val="0059035F"/>
    <w:rsid w:val="00596B6A"/>
    <w:rsid w:val="005C6B4D"/>
    <w:rsid w:val="00617998"/>
    <w:rsid w:val="00631B75"/>
    <w:rsid w:val="00636774"/>
    <w:rsid w:val="006557AB"/>
    <w:rsid w:val="00667ECC"/>
    <w:rsid w:val="00690ED9"/>
    <w:rsid w:val="006912A0"/>
    <w:rsid w:val="0069174B"/>
    <w:rsid w:val="00697CD4"/>
    <w:rsid w:val="006A5CD6"/>
    <w:rsid w:val="006B7382"/>
    <w:rsid w:val="006C5EEF"/>
    <w:rsid w:val="006D2899"/>
    <w:rsid w:val="006E30C0"/>
    <w:rsid w:val="006E41E4"/>
    <w:rsid w:val="006F20FC"/>
    <w:rsid w:val="00712FC6"/>
    <w:rsid w:val="0071734A"/>
    <w:rsid w:val="00747647"/>
    <w:rsid w:val="007603A3"/>
    <w:rsid w:val="007D2B2F"/>
    <w:rsid w:val="007D37FE"/>
    <w:rsid w:val="007E1166"/>
    <w:rsid w:val="00825197"/>
    <w:rsid w:val="00837996"/>
    <w:rsid w:val="008544B2"/>
    <w:rsid w:val="00874020"/>
    <w:rsid w:val="00895D12"/>
    <w:rsid w:val="008A32CC"/>
    <w:rsid w:val="008A3E9C"/>
    <w:rsid w:val="008B0D25"/>
    <w:rsid w:val="008B3726"/>
    <w:rsid w:val="008D301A"/>
    <w:rsid w:val="008E092C"/>
    <w:rsid w:val="008E598A"/>
    <w:rsid w:val="008F51C2"/>
    <w:rsid w:val="00906314"/>
    <w:rsid w:val="009165AE"/>
    <w:rsid w:val="00927C93"/>
    <w:rsid w:val="00963413"/>
    <w:rsid w:val="009809F6"/>
    <w:rsid w:val="00985819"/>
    <w:rsid w:val="009A18E3"/>
    <w:rsid w:val="009C099D"/>
    <w:rsid w:val="009C1594"/>
    <w:rsid w:val="00A004C5"/>
    <w:rsid w:val="00A031BD"/>
    <w:rsid w:val="00A058FF"/>
    <w:rsid w:val="00A060AF"/>
    <w:rsid w:val="00A11EC1"/>
    <w:rsid w:val="00A14F82"/>
    <w:rsid w:val="00A37A72"/>
    <w:rsid w:val="00A43E27"/>
    <w:rsid w:val="00A73C7D"/>
    <w:rsid w:val="00A9623E"/>
    <w:rsid w:val="00AC2E0C"/>
    <w:rsid w:val="00AC5491"/>
    <w:rsid w:val="00AE7083"/>
    <w:rsid w:val="00B04599"/>
    <w:rsid w:val="00B065B4"/>
    <w:rsid w:val="00B1036E"/>
    <w:rsid w:val="00B14BBE"/>
    <w:rsid w:val="00B25E21"/>
    <w:rsid w:val="00B36F6A"/>
    <w:rsid w:val="00B3739B"/>
    <w:rsid w:val="00B420B5"/>
    <w:rsid w:val="00B50663"/>
    <w:rsid w:val="00B519BE"/>
    <w:rsid w:val="00B706B1"/>
    <w:rsid w:val="00B75382"/>
    <w:rsid w:val="00B94187"/>
    <w:rsid w:val="00BB59A2"/>
    <w:rsid w:val="00BC645C"/>
    <w:rsid w:val="00BE48FE"/>
    <w:rsid w:val="00BF4D71"/>
    <w:rsid w:val="00BF73D7"/>
    <w:rsid w:val="00C00B76"/>
    <w:rsid w:val="00C05E7C"/>
    <w:rsid w:val="00C30739"/>
    <w:rsid w:val="00C3200A"/>
    <w:rsid w:val="00C52759"/>
    <w:rsid w:val="00C62B28"/>
    <w:rsid w:val="00C77A9D"/>
    <w:rsid w:val="00CA0636"/>
    <w:rsid w:val="00CC1435"/>
    <w:rsid w:val="00CE52F2"/>
    <w:rsid w:val="00CF1436"/>
    <w:rsid w:val="00D45341"/>
    <w:rsid w:val="00D45A94"/>
    <w:rsid w:val="00D578B0"/>
    <w:rsid w:val="00D82F81"/>
    <w:rsid w:val="00D95B2B"/>
    <w:rsid w:val="00DC51E1"/>
    <w:rsid w:val="00DE64ED"/>
    <w:rsid w:val="00DF0D97"/>
    <w:rsid w:val="00E11456"/>
    <w:rsid w:val="00E15E33"/>
    <w:rsid w:val="00E377A6"/>
    <w:rsid w:val="00E4032C"/>
    <w:rsid w:val="00E41F2B"/>
    <w:rsid w:val="00E6050C"/>
    <w:rsid w:val="00E6282B"/>
    <w:rsid w:val="00E64746"/>
    <w:rsid w:val="00E845D0"/>
    <w:rsid w:val="00E86B73"/>
    <w:rsid w:val="00E934BA"/>
    <w:rsid w:val="00ED423A"/>
    <w:rsid w:val="00ED7141"/>
    <w:rsid w:val="00EE712F"/>
    <w:rsid w:val="00EF301C"/>
    <w:rsid w:val="00F162D2"/>
    <w:rsid w:val="00F20A44"/>
    <w:rsid w:val="00F24E2F"/>
    <w:rsid w:val="00F35882"/>
    <w:rsid w:val="00F52CBD"/>
    <w:rsid w:val="00F5510F"/>
    <w:rsid w:val="00F72BEE"/>
    <w:rsid w:val="00FD7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EE684F6"/>
  <w15:chartTrackingRefBased/>
  <w15:docId w15:val="{CB581CC3-46DB-44DC-9977-40535FFE5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365CA"/>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0365CA"/>
    <w:pPr>
      <w:keepNext/>
      <w:jc w:val="center"/>
      <w:outlineLvl w:val="0"/>
    </w:pPr>
    <w:rPr>
      <w:b/>
      <w:bCs/>
      <w:sz w:val="24"/>
    </w:rPr>
  </w:style>
  <w:style w:type="paragraph" w:styleId="Heading3">
    <w:name w:val="heading 3"/>
    <w:basedOn w:val="Normal"/>
    <w:next w:val="Normal"/>
    <w:link w:val="Heading3Char"/>
    <w:uiPriority w:val="9"/>
    <w:semiHidden/>
    <w:unhideWhenUsed/>
    <w:qFormat/>
    <w:rsid w:val="006F20FC"/>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8">
    <w:name w:val="heading 8"/>
    <w:basedOn w:val="Normal"/>
    <w:next w:val="Normal"/>
    <w:link w:val="Heading8Char"/>
    <w:uiPriority w:val="9"/>
    <w:semiHidden/>
    <w:unhideWhenUsed/>
    <w:qFormat/>
    <w:rsid w:val="00BC645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65CA"/>
    <w:rPr>
      <w:rFonts w:ascii="Times New Roman" w:eastAsia="Times New Roman" w:hAnsi="Times New Roman" w:cs="Times New Roman"/>
      <w:b/>
      <w:bCs/>
      <w:sz w:val="24"/>
      <w:szCs w:val="20"/>
    </w:rPr>
  </w:style>
  <w:style w:type="character" w:customStyle="1" w:styleId="Heading3Char">
    <w:name w:val="Heading 3 Char"/>
    <w:basedOn w:val="DefaultParagraphFont"/>
    <w:link w:val="Heading3"/>
    <w:uiPriority w:val="9"/>
    <w:semiHidden/>
    <w:rsid w:val="006F20FC"/>
    <w:rPr>
      <w:rFonts w:asciiTheme="majorHAnsi" w:eastAsiaTheme="majorEastAsia" w:hAnsiTheme="majorHAnsi" w:cstheme="majorBidi"/>
      <w:color w:val="1F3763" w:themeColor="accent1" w:themeShade="7F"/>
      <w:sz w:val="24"/>
      <w:szCs w:val="24"/>
    </w:rPr>
  </w:style>
  <w:style w:type="character" w:customStyle="1" w:styleId="Heading8Char">
    <w:name w:val="Heading 8 Char"/>
    <w:basedOn w:val="DefaultParagraphFont"/>
    <w:link w:val="Heading8"/>
    <w:uiPriority w:val="9"/>
    <w:semiHidden/>
    <w:rsid w:val="00BC645C"/>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0365CA"/>
    <w:rPr>
      <w:color w:val="0563C1" w:themeColor="hyperlink"/>
      <w:u w:val="single"/>
    </w:rPr>
  </w:style>
  <w:style w:type="character" w:styleId="Mention">
    <w:name w:val="Mention"/>
    <w:basedOn w:val="DefaultParagraphFont"/>
    <w:uiPriority w:val="99"/>
    <w:semiHidden/>
    <w:unhideWhenUsed/>
    <w:rsid w:val="000365CA"/>
    <w:rPr>
      <w:color w:val="2B579A"/>
      <w:shd w:val="clear" w:color="auto" w:fill="E6E6E6"/>
    </w:rPr>
  </w:style>
  <w:style w:type="paragraph" w:styleId="PlainText">
    <w:name w:val="Plain Text"/>
    <w:basedOn w:val="Normal"/>
    <w:link w:val="PlainTextChar"/>
    <w:rsid w:val="00C3200A"/>
    <w:rPr>
      <w:rFonts w:ascii="Courier New" w:hAnsi="Courier New"/>
      <w:lang w:val="x-none" w:eastAsia="x-none"/>
    </w:rPr>
  </w:style>
  <w:style w:type="character" w:customStyle="1" w:styleId="PlainTextChar">
    <w:name w:val="Plain Text Char"/>
    <w:basedOn w:val="DefaultParagraphFont"/>
    <w:link w:val="PlainText"/>
    <w:rsid w:val="00C3200A"/>
    <w:rPr>
      <w:rFonts w:ascii="Courier New" w:eastAsia="Times New Roman" w:hAnsi="Courier New" w:cs="Times New Roman"/>
      <w:sz w:val="20"/>
      <w:szCs w:val="20"/>
      <w:lang w:val="x-none" w:eastAsia="x-none"/>
    </w:rPr>
  </w:style>
  <w:style w:type="paragraph" w:styleId="BodyTextIndent2">
    <w:name w:val="Body Text Indent 2"/>
    <w:basedOn w:val="Normal"/>
    <w:link w:val="BodyTextIndent2Char"/>
    <w:rsid w:val="006F20FC"/>
    <w:pPr>
      <w:tabs>
        <w:tab w:val="left" w:pos="1080"/>
      </w:tabs>
      <w:ind w:left="1980"/>
    </w:pPr>
    <w:rPr>
      <w:sz w:val="24"/>
    </w:rPr>
  </w:style>
  <w:style w:type="character" w:customStyle="1" w:styleId="BodyTextIndent2Char">
    <w:name w:val="Body Text Indent 2 Char"/>
    <w:basedOn w:val="DefaultParagraphFont"/>
    <w:link w:val="BodyTextIndent2"/>
    <w:rsid w:val="006F20FC"/>
    <w:rPr>
      <w:rFonts w:ascii="Times New Roman" w:eastAsia="Times New Roman" w:hAnsi="Times New Roman" w:cs="Times New Roman"/>
      <w:sz w:val="24"/>
      <w:szCs w:val="20"/>
    </w:rPr>
  </w:style>
  <w:style w:type="paragraph" w:styleId="ListParagraph">
    <w:name w:val="List Paragraph"/>
    <w:basedOn w:val="Normal"/>
    <w:uiPriority w:val="34"/>
    <w:qFormat/>
    <w:rsid w:val="003A5526"/>
    <w:pPr>
      <w:ind w:left="720"/>
      <w:contextualSpacing/>
    </w:pPr>
  </w:style>
  <w:style w:type="paragraph" w:customStyle="1" w:styleId="Default">
    <w:name w:val="Default"/>
    <w:rsid w:val="00DF0D97"/>
    <w:pPr>
      <w:autoSpaceDE w:val="0"/>
      <w:autoSpaceDN w:val="0"/>
      <w:adjustRightInd w:val="0"/>
      <w:spacing w:after="0" w:line="240" w:lineRule="auto"/>
    </w:pPr>
    <w:rPr>
      <w:rFonts w:ascii="Garamond" w:eastAsia="Times New Roman" w:hAnsi="Garamond" w:cs="Garamond"/>
      <w:color w:val="000000"/>
      <w:sz w:val="24"/>
      <w:szCs w:val="24"/>
    </w:rPr>
  </w:style>
  <w:style w:type="paragraph" w:styleId="Header">
    <w:name w:val="header"/>
    <w:basedOn w:val="Normal"/>
    <w:link w:val="HeaderChar"/>
    <w:uiPriority w:val="99"/>
    <w:unhideWhenUsed/>
    <w:rsid w:val="007D37FE"/>
    <w:pPr>
      <w:tabs>
        <w:tab w:val="center" w:pos="4680"/>
        <w:tab w:val="right" w:pos="9360"/>
      </w:tabs>
    </w:pPr>
  </w:style>
  <w:style w:type="character" w:customStyle="1" w:styleId="HeaderChar">
    <w:name w:val="Header Char"/>
    <w:basedOn w:val="DefaultParagraphFont"/>
    <w:link w:val="Header"/>
    <w:uiPriority w:val="99"/>
    <w:rsid w:val="007D37F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D37FE"/>
    <w:pPr>
      <w:tabs>
        <w:tab w:val="center" w:pos="4680"/>
        <w:tab w:val="right" w:pos="9360"/>
      </w:tabs>
    </w:pPr>
  </w:style>
  <w:style w:type="character" w:customStyle="1" w:styleId="FooterChar">
    <w:name w:val="Footer Char"/>
    <w:basedOn w:val="DefaultParagraphFont"/>
    <w:link w:val="Footer"/>
    <w:uiPriority w:val="99"/>
    <w:rsid w:val="007D37FE"/>
    <w:rPr>
      <w:rFonts w:ascii="Times New Roman" w:eastAsia="Times New Roman" w:hAnsi="Times New Roman" w:cs="Times New Roman"/>
      <w:sz w:val="20"/>
      <w:szCs w:val="20"/>
    </w:rPr>
  </w:style>
  <w:style w:type="paragraph" w:styleId="HTMLPreformatted">
    <w:name w:val="HTML Preformatted"/>
    <w:basedOn w:val="Normal"/>
    <w:link w:val="HTMLPreformattedChar"/>
    <w:rsid w:val="0039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rsid w:val="0039343D"/>
    <w:rPr>
      <w:rFonts w:ascii="Arial Unicode MS" w:eastAsia="Arial Unicode MS" w:hAnsi="Arial Unicode MS" w:cs="Arial Unicode MS"/>
      <w:sz w:val="20"/>
      <w:szCs w:val="20"/>
    </w:rPr>
  </w:style>
  <w:style w:type="paragraph" w:styleId="BodyText">
    <w:name w:val="Body Text"/>
    <w:basedOn w:val="Normal"/>
    <w:link w:val="BodyTextChar"/>
    <w:rsid w:val="0039343D"/>
    <w:pPr>
      <w:spacing w:after="120"/>
    </w:pPr>
    <w:rPr>
      <w:sz w:val="24"/>
      <w:szCs w:val="24"/>
    </w:rPr>
  </w:style>
  <w:style w:type="character" w:customStyle="1" w:styleId="BodyTextChar">
    <w:name w:val="Body Text Char"/>
    <w:basedOn w:val="DefaultParagraphFont"/>
    <w:link w:val="BodyText"/>
    <w:rsid w:val="0039343D"/>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377A6"/>
    <w:rPr>
      <w:sz w:val="16"/>
      <w:szCs w:val="16"/>
    </w:rPr>
  </w:style>
  <w:style w:type="paragraph" w:styleId="CommentText">
    <w:name w:val="annotation text"/>
    <w:basedOn w:val="Normal"/>
    <w:link w:val="CommentTextChar"/>
    <w:uiPriority w:val="99"/>
    <w:semiHidden/>
    <w:unhideWhenUsed/>
    <w:rsid w:val="00E377A6"/>
  </w:style>
  <w:style w:type="character" w:customStyle="1" w:styleId="CommentTextChar">
    <w:name w:val="Comment Text Char"/>
    <w:basedOn w:val="DefaultParagraphFont"/>
    <w:link w:val="CommentText"/>
    <w:uiPriority w:val="99"/>
    <w:semiHidden/>
    <w:rsid w:val="00E377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77A6"/>
    <w:rPr>
      <w:b/>
      <w:bCs/>
    </w:rPr>
  </w:style>
  <w:style w:type="character" w:customStyle="1" w:styleId="CommentSubjectChar">
    <w:name w:val="Comment Subject Char"/>
    <w:basedOn w:val="CommentTextChar"/>
    <w:link w:val="CommentSubject"/>
    <w:uiPriority w:val="99"/>
    <w:semiHidden/>
    <w:rsid w:val="00E377A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377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77A6"/>
    <w:rPr>
      <w:rFonts w:ascii="Segoe UI" w:eastAsia="Times New Roman" w:hAnsi="Segoe UI" w:cs="Segoe UI"/>
      <w:sz w:val="18"/>
      <w:szCs w:val="18"/>
    </w:rPr>
  </w:style>
  <w:style w:type="paragraph" w:styleId="Revision">
    <w:name w:val="Revision"/>
    <w:hidden/>
    <w:uiPriority w:val="99"/>
    <w:semiHidden/>
    <w:rsid w:val="00444F99"/>
    <w:pPr>
      <w:spacing w:after="0" w:line="240" w:lineRule="auto"/>
    </w:pPr>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232C03"/>
    <w:rPr>
      <w:color w:val="954F72"/>
      <w:u w:val="single"/>
    </w:rPr>
  </w:style>
  <w:style w:type="paragraph" w:customStyle="1" w:styleId="msonormal0">
    <w:name w:val="msonormal"/>
    <w:basedOn w:val="Normal"/>
    <w:rsid w:val="00232C03"/>
    <w:pPr>
      <w:spacing w:before="100" w:beforeAutospacing="1" w:after="100" w:afterAutospacing="1"/>
    </w:pPr>
    <w:rPr>
      <w:sz w:val="24"/>
      <w:szCs w:val="24"/>
    </w:rPr>
  </w:style>
  <w:style w:type="paragraph" w:customStyle="1" w:styleId="xl69">
    <w:name w:val="xl69"/>
    <w:basedOn w:val="Normal"/>
    <w:rsid w:val="00232C03"/>
    <w:pPr>
      <w:spacing w:before="100" w:beforeAutospacing="1" w:after="100" w:afterAutospacing="1"/>
    </w:pPr>
    <w:rPr>
      <w:b/>
      <w:bCs/>
      <w:sz w:val="24"/>
      <w:szCs w:val="24"/>
    </w:rPr>
  </w:style>
  <w:style w:type="table" w:styleId="TableGridLight">
    <w:name w:val="Grid Table Light"/>
    <w:basedOn w:val="TableNormal"/>
    <w:uiPriority w:val="40"/>
    <w:rsid w:val="00BB59A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44115">
      <w:bodyDiv w:val="1"/>
      <w:marLeft w:val="0"/>
      <w:marRight w:val="0"/>
      <w:marTop w:val="0"/>
      <w:marBottom w:val="0"/>
      <w:divBdr>
        <w:top w:val="none" w:sz="0" w:space="0" w:color="auto"/>
        <w:left w:val="none" w:sz="0" w:space="0" w:color="auto"/>
        <w:bottom w:val="none" w:sz="0" w:space="0" w:color="auto"/>
        <w:right w:val="none" w:sz="0" w:space="0" w:color="auto"/>
      </w:divBdr>
    </w:div>
    <w:div w:id="43795633">
      <w:bodyDiv w:val="1"/>
      <w:marLeft w:val="0"/>
      <w:marRight w:val="0"/>
      <w:marTop w:val="0"/>
      <w:marBottom w:val="0"/>
      <w:divBdr>
        <w:top w:val="none" w:sz="0" w:space="0" w:color="auto"/>
        <w:left w:val="none" w:sz="0" w:space="0" w:color="auto"/>
        <w:bottom w:val="none" w:sz="0" w:space="0" w:color="auto"/>
        <w:right w:val="none" w:sz="0" w:space="0" w:color="auto"/>
      </w:divBdr>
    </w:div>
    <w:div w:id="69154996">
      <w:bodyDiv w:val="1"/>
      <w:marLeft w:val="0"/>
      <w:marRight w:val="0"/>
      <w:marTop w:val="0"/>
      <w:marBottom w:val="0"/>
      <w:divBdr>
        <w:top w:val="none" w:sz="0" w:space="0" w:color="auto"/>
        <w:left w:val="none" w:sz="0" w:space="0" w:color="auto"/>
        <w:bottom w:val="none" w:sz="0" w:space="0" w:color="auto"/>
        <w:right w:val="none" w:sz="0" w:space="0" w:color="auto"/>
      </w:divBdr>
    </w:div>
    <w:div w:id="174271346">
      <w:bodyDiv w:val="1"/>
      <w:marLeft w:val="0"/>
      <w:marRight w:val="0"/>
      <w:marTop w:val="0"/>
      <w:marBottom w:val="0"/>
      <w:divBdr>
        <w:top w:val="none" w:sz="0" w:space="0" w:color="auto"/>
        <w:left w:val="none" w:sz="0" w:space="0" w:color="auto"/>
        <w:bottom w:val="none" w:sz="0" w:space="0" w:color="auto"/>
        <w:right w:val="none" w:sz="0" w:space="0" w:color="auto"/>
      </w:divBdr>
    </w:div>
    <w:div w:id="176166100">
      <w:bodyDiv w:val="1"/>
      <w:marLeft w:val="0"/>
      <w:marRight w:val="0"/>
      <w:marTop w:val="0"/>
      <w:marBottom w:val="0"/>
      <w:divBdr>
        <w:top w:val="none" w:sz="0" w:space="0" w:color="auto"/>
        <w:left w:val="none" w:sz="0" w:space="0" w:color="auto"/>
        <w:bottom w:val="none" w:sz="0" w:space="0" w:color="auto"/>
        <w:right w:val="none" w:sz="0" w:space="0" w:color="auto"/>
      </w:divBdr>
    </w:div>
    <w:div w:id="233899795">
      <w:bodyDiv w:val="1"/>
      <w:marLeft w:val="0"/>
      <w:marRight w:val="0"/>
      <w:marTop w:val="0"/>
      <w:marBottom w:val="0"/>
      <w:divBdr>
        <w:top w:val="none" w:sz="0" w:space="0" w:color="auto"/>
        <w:left w:val="none" w:sz="0" w:space="0" w:color="auto"/>
        <w:bottom w:val="none" w:sz="0" w:space="0" w:color="auto"/>
        <w:right w:val="none" w:sz="0" w:space="0" w:color="auto"/>
      </w:divBdr>
    </w:div>
    <w:div w:id="247544446">
      <w:bodyDiv w:val="1"/>
      <w:marLeft w:val="0"/>
      <w:marRight w:val="0"/>
      <w:marTop w:val="0"/>
      <w:marBottom w:val="0"/>
      <w:divBdr>
        <w:top w:val="none" w:sz="0" w:space="0" w:color="auto"/>
        <w:left w:val="none" w:sz="0" w:space="0" w:color="auto"/>
        <w:bottom w:val="none" w:sz="0" w:space="0" w:color="auto"/>
        <w:right w:val="none" w:sz="0" w:space="0" w:color="auto"/>
      </w:divBdr>
    </w:div>
    <w:div w:id="278952413">
      <w:bodyDiv w:val="1"/>
      <w:marLeft w:val="0"/>
      <w:marRight w:val="0"/>
      <w:marTop w:val="0"/>
      <w:marBottom w:val="0"/>
      <w:divBdr>
        <w:top w:val="none" w:sz="0" w:space="0" w:color="auto"/>
        <w:left w:val="none" w:sz="0" w:space="0" w:color="auto"/>
        <w:bottom w:val="none" w:sz="0" w:space="0" w:color="auto"/>
        <w:right w:val="none" w:sz="0" w:space="0" w:color="auto"/>
      </w:divBdr>
    </w:div>
    <w:div w:id="286276408">
      <w:bodyDiv w:val="1"/>
      <w:marLeft w:val="0"/>
      <w:marRight w:val="0"/>
      <w:marTop w:val="0"/>
      <w:marBottom w:val="0"/>
      <w:divBdr>
        <w:top w:val="none" w:sz="0" w:space="0" w:color="auto"/>
        <w:left w:val="none" w:sz="0" w:space="0" w:color="auto"/>
        <w:bottom w:val="none" w:sz="0" w:space="0" w:color="auto"/>
        <w:right w:val="none" w:sz="0" w:space="0" w:color="auto"/>
      </w:divBdr>
    </w:div>
    <w:div w:id="499539051">
      <w:bodyDiv w:val="1"/>
      <w:marLeft w:val="0"/>
      <w:marRight w:val="0"/>
      <w:marTop w:val="0"/>
      <w:marBottom w:val="0"/>
      <w:divBdr>
        <w:top w:val="none" w:sz="0" w:space="0" w:color="auto"/>
        <w:left w:val="none" w:sz="0" w:space="0" w:color="auto"/>
        <w:bottom w:val="none" w:sz="0" w:space="0" w:color="auto"/>
        <w:right w:val="none" w:sz="0" w:space="0" w:color="auto"/>
      </w:divBdr>
    </w:div>
    <w:div w:id="755979315">
      <w:bodyDiv w:val="1"/>
      <w:marLeft w:val="0"/>
      <w:marRight w:val="0"/>
      <w:marTop w:val="0"/>
      <w:marBottom w:val="0"/>
      <w:divBdr>
        <w:top w:val="none" w:sz="0" w:space="0" w:color="auto"/>
        <w:left w:val="none" w:sz="0" w:space="0" w:color="auto"/>
        <w:bottom w:val="none" w:sz="0" w:space="0" w:color="auto"/>
        <w:right w:val="none" w:sz="0" w:space="0" w:color="auto"/>
      </w:divBdr>
    </w:div>
    <w:div w:id="813982407">
      <w:bodyDiv w:val="1"/>
      <w:marLeft w:val="0"/>
      <w:marRight w:val="0"/>
      <w:marTop w:val="0"/>
      <w:marBottom w:val="0"/>
      <w:divBdr>
        <w:top w:val="none" w:sz="0" w:space="0" w:color="auto"/>
        <w:left w:val="none" w:sz="0" w:space="0" w:color="auto"/>
        <w:bottom w:val="none" w:sz="0" w:space="0" w:color="auto"/>
        <w:right w:val="none" w:sz="0" w:space="0" w:color="auto"/>
      </w:divBdr>
    </w:div>
    <w:div w:id="902762491">
      <w:bodyDiv w:val="1"/>
      <w:marLeft w:val="0"/>
      <w:marRight w:val="0"/>
      <w:marTop w:val="0"/>
      <w:marBottom w:val="0"/>
      <w:divBdr>
        <w:top w:val="none" w:sz="0" w:space="0" w:color="auto"/>
        <w:left w:val="none" w:sz="0" w:space="0" w:color="auto"/>
        <w:bottom w:val="none" w:sz="0" w:space="0" w:color="auto"/>
        <w:right w:val="none" w:sz="0" w:space="0" w:color="auto"/>
      </w:divBdr>
    </w:div>
    <w:div w:id="981737167">
      <w:bodyDiv w:val="1"/>
      <w:marLeft w:val="0"/>
      <w:marRight w:val="0"/>
      <w:marTop w:val="0"/>
      <w:marBottom w:val="0"/>
      <w:divBdr>
        <w:top w:val="none" w:sz="0" w:space="0" w:color="auto"/>
        <w:left w:val="none" w:sz="0" w:space="0" w:color="auto"/>
        <w:bottom w:val="none" w:sz="0" w:space="0" w:color="auto"/>
        <w:right w:val="none" w:sz="0" w:space="0" w:color="auto"/>
      </w:divBdr>
    </w:div>
    <w:div w:id="1036541145">
      <w:bodyDiv w:val="1"/>
      <w:marLeft w:val="0"/>
      <w:marRight w:val="0"/>
      <w:marTop w:val="0"/>
      <w:marBottom w:val="0"/>
      <w:divBdr>
        <w:top w:val="none" w:sz="0" w:space="0" w:color="auto"/>
        <w:left w:val="none" w:sz="0" w:space="0" w:color="auto"/>
        <w:bottom w:val="none" w:sz="0" w:space="0" w:color="auto"/>
        <w:right w:val="none" w:sz="0" w:space="0" w:color="auto"/>
      </w:divBdr>
    </w:div>
    <w:div w:id="1101531475">
      <w:bodyDiv w:val="1"/>
      <w:marLeft w:val="0"/>
      <w:marRight w:val="0"/>
      <w:marTop w:val="0"/>
      <w:marBottom w:val="0"/>
      <w:divBdr>
        <w:top w:val="none" w:sz="0" w:space="0" w:color="auto"/>
        <w:left w:val="none" w:sz="0" w:space="0" w:color="auto"/>
        <w:bottom w:val="none" w:sz="0" w:space="0" w:color="auto"/>
        <w:right w:val="none" w:sz="0" w:space="0" w:color="auto"/>
      </w:divBdr>
    </w:div>
    <w:div w:id="1187984940">
      <w:bodyDiv w:val="1"/>
      <w:marLeft w:val="0"/>
      <w:marRight w:val="0"/>
      <w:marTop w:val="0"/>
      <w:marBottom w:val="0"/>
      <w:divBdr>
        <w:top w:val="none" w:sz="0" w:space="0" w:color="auto"/>
        <w:left w:val="none" w:sz="0" w:space="0" w:color="auto"/>
        <w:bottom w:val="none" w:sz="0" w:space="0" w:color="auto"/>
        <w:right w:val="none" w:sz="0" w:space="0" w:color="auto"/>
      </w:divBdr>
    </w:div>
    <w:div w:id="1188906181">
      <w:bodyDiv w:val="1"/>
      <w:marLeft w:val="0"/>
      <w:marRight w:val="0"/>
      <w:marTop w:val="0"/>
      <w:marBottom w:val="0"/>
      <w:divBdr>
        <w:top w:val="none" w:sz="0" w:space="0" w:color="auto"/>
        <w:left w:val="none" w:sz="0" w:space="0" w:color="auto"/>
        <w:bottom w:val="none" w:sz="0" w:space="0" w:color="auto"/>
        <w:right w:val="none" w:sz="0" w:space="0" w:color="auto"/>
      </w:divBdr>
    </w:div>
    <w:div w:id="1215892389">
      <w:bodyDiv w:val="1"/>
      <w:marLeft w:val="0"/>
      <w:marRight w:val="0"/>
      <w:marTop w:val="0"/>
      <w:marBottom w:val="0"/>
      <w:divBdr>
        <w:top w:val="none" w:sz="0" w:space="0" w:color="auto"/>
        <w:left w:val="none" w:sz="0" w:space="0" w:color="auto"/>
        <w:bottom w:val="none" w:sz="0" w:space="0" w:color="auto"/>
        <w:right w:val="none" w:sz="0" w:space="0" w:color="auto"/>
      </w:divBdr>
    </w:div>
    <w:div w:id="1222446277">
      <w:bodyDiv w:val="1"/>
      <w:marLeft w:val="0"/>
      <w:marRight w:val="0"/>
      <w:marTop w:val="0"/>
      <w:marBottom w:val="0"/>
      <w:divBdr>
        <w:top w:val="none" w:sz="0" w:space="0" w:color="auto"/>
        <w:left w:val="none" w:sz="0" w:space="0" w:color="auto"/>
        <w:bottom w:val="none" w:sz="0" w:space="0" w:color="auto"/>
        <w:right w:val="none" w:sz="0" w:space="0" w:color="auto"/>
      </w:divBdr>
    </w:div>
    <w:div w:id="1312830719">
      <w:bodyDiv w:val="1"/>
      <w:marLeft w:val="0"/>
      <w:marRight w:val="0"/>
      <w:marTop w:val="0"/>
      <w:marBottom w:val="0"/>
      <w:divBdr>
        <w:top w:val="none" w:sz="0" w:space="0" w:color="auto"/>
        <w:left w:val="none" w:sz="0" w:space="0" w:color="auto"/>
        <w:bottom w:val="none" w:sz="0" w:space="0" w:color="auto"/>
        <w:right w:val="none" w:sz="0" w:space="0" w:color="auto"/>
      </w:divBdr>
    </w:div>
    <w:div w:id="1350251861">
      <w:bodyDiv w:val="1"/>
      <w:marLeft w:val="0"/>
      <w:marRight w:val="0"/>
      <w:marTop w:val="0"/>
      <w:marBottom w:val="0"/>
      <w:divBdr>
        <w:top w:val="none" w:sz="0" w:space="0" w:color="auto"/>
        <w:left w:val="none" w:sz="0" w:space="0" w:color="auto"/>
        <w:bottom w:val="none" w:sz="0" w:space="0" w:color="auto"/>
        <w:right w:val="none" w:sz="0" w:space="0" w:color="auto"/>
      </w:divBdr>
    </w:div>
    <w:div w:id="1364787263">
      <w:bodyDiv w:val="1"/>
      <w:marLeft w:val="0"/>
      <w:marRight w:val="0"/>
      <w:marTop w:val="0"/>
      <w:marBottom w:val="0"/>
      <w:divBdr>
        <w:top w:val="none" w:sz="0" w:space="0" w:color="auto"/>
        <w:left w:val="none" w:sz="0" w:space="0" w:color="auto"/>
        <w:bottom w:val="none" w:sz="0" w:space="0" w:color="auto"/>
        <w:right w:val="none" w:sz="0" w:space="0" w:color="auto"/>
      </w:divBdr>
    </w:div>
    <w:div w:id="1419252066">
      <w:bodyDiv w:val="1"/>
      <w:marLeft w:val="0"/>
      <w:marRight w:val="0"/>
      <w:marTop w:val="0"/>
      <w:marBottom w:val="0"/>
      <w:divBdr>
        <w:top w:val="none" w:sz="0" w:space="0" w:color="auto"/>
        <w:left w:val="none" w:sz="0" w:space="0" w:color="auto"/>
        <w:bottom w:val="none" w:sz="0" w:space="0" w:color="auto"/>
        <w:right w:val="none" w:sz="0" w:space="0" w:color="auto"/>
      </w:divBdr>
    </w:div>
    <w:div w:id="1489326839">
      <w:bodyDiv w:val="1"/>
      <w:marLeft w:val="0"/>
      <w:marRight w:val="0"/>
      <w:marTop w:val="0"/>
      <w:marBottom w:val="0"/>
      <w:divBdr>
        <w:top w:val="none" w:sz="0" w:space="0" w:color="auto"/>
        <w:left w:val="none" w:sz="0" w:space="0" w:color="auto"/>
        <w:bottom w:val="none" w:sz="0" w:space="0" w:color="auto"/>
        <w:right w:val="none" w:sz="0" w:space="0" w:color="auto"/>
      </w:divBdr>
    </w:div>
    <w:div w:id="1516723249">
      <w:bodyDiv w:val="1"/>
      <w:marLeft w:val="0"/>
      <w:marRight w:val="0"/>
      <w:marTop w:val="0"/>
      <w:marBottom w:val="0"/>
      <w:divBdr>
        <w:top w:val="none" w:sz="0" w:space="0" w:color="auto"/>
        <w:left w:val="none" w:sz="0" w:space="0" w:color="auto"/>
        <w:bottom w:val="none" w:sz="0" w:space="0" w:color="auto"/>
        <w:right w:val="none" w:sz="0" w:space="0" w:color="auto"/>
      </w:divBdr>
    </w:div>
    <w:div w:id="1570071488">
      <w:bodyDiv w:val="1"/>
      <w:marLeft w:val="0"/>
      <w:marRight w:val="0"/>
      <w:marTop w:val="0"/>
      <w:marBottom w:val="0"/>
      <w:divBdr>
        <w:top w:val="none" w:sz="0" w:space="0" w:color="auto"/>
        <w:left w:val="none" w:sz="0" w:space="0" w:color="auto"/>
        <w:bottom w:val="none" w:sz="0" w:space="0" w:color="auto"/>
        <w:right w:val="none" w:sz="0" w:space="0" w:color="auto"/>
      </w:divBdr>
    </w:div>
    <w:div w:id="1596129847">
      <w:bodyDiv w:val="1"/>
      <w:marLeft w:val="0"/>
      <w:marRight w:val="0"/>
      <w:marTop w:val="0"/>
      <w:marBottom w:val="0"/>
      <w:divBdr>
        <w:top w:val="none" w:sz="0" w:space="0" w:color="auto"/>
        <w:left w:val="none" w:sz="0" w:space="0" w:color="auto"/>
        <w:bottom w:val="none" w:sz="0" w:space="0" w:color="auto"/>
        <w:right w:val="none" w:sz="0" w:space="0" w:color="auto"/>
      </w:divBdr>
    </w:div>
    <w:div w:id="1596672132">
      <w:bodyDiv w:val="1"/>
      <w:marLeft w:val="0"/>
      <w:marRight w:val="0"/>
      <w:marTop w:val="0"/>
      <w:marBottom w:val="0"/>
      <w:divBdr>
        <w:top w:val="none" w:sz="0" w:space="0" w:color="auto"/>
        <w:left w:val="none" w:sz="0" w:space="0" w:color="auto"/>
        <w:bottom w:val="none" w:sz="0" w:space="0" w:color="auto"/>
        <w:right w:val="none" w:sz="0" w:space="0" w:color="auto"/>
      </w:divBdr>
    </w:div>
    <w:div w:id="1617713986">
      <w:bodyDiv w:val="1"/>
      <w:marLeft w:val="0"/>
      <w:marRight w:val="0"/>
      <w:marTop w:val="0"/>
      <w:marBottom w:val="0"/>
      <w:divBdr>
        <w:top w:val="none" w:sz="0" w:space="0" w:color="auto"/>
        <w:left w:val="none" w:sz="0" w:space="0" w:color="auto"/>
        <w:bottom w:val="none" w:sz="0" w:space="0" w:color="auto"/>
        <w:right w:val="none" w:sz="0" w:space="0" w:color="auto"/>
      </w:divBdr>
    </w:div>
    <w:div w:id="1671789018">
      <w:bodyDiv w:val="1"/>
      <w:marLeft w:val="0"/>
      <w:marRight w:val="0"/>
      <w:marTop w:val="0"/>
      <w:marBottom w:val="0"/>
      <w:divBdr>
        <w:top w:val="none" w:sz="0" w:space="0" w:color="auto"/>
        <w:left w:val="none" w:sz="0" w:space="0" w:color="auto"/>
        <w:bottom w:val="none" w:sz="0" w:space="0" w:color="auto"/>
        <w:right w:val="none" w:sz="0" w:space="0" w:color="auto"/>
      </w:divBdr>
    </w:div>
    <w:div w:id="1681656666">
      <w:bodyDiv w:val="1"/>
      <w:marLeft w:val="0"/>
      <w:marRight w:val="0"/>
      <w:marTop w:val="0"/>
      <w:marBottom w:val="0"/>
      <w:divBdr>
        <w:top w:val="none" w:sz="0" w:space="0" w:color="auto"/>
        <w:left w:val="none" w:sz="0" w:space="0" w:color="auto"/>
        <w:bottom w:val="none" w:sz="0" w:space="0" w:color="auto"/>
        <w:right w:val="none" w:sz="0" w:space="0" w:color="auto"/>
      </w:divBdr>
    </w:div>
    <w:div w:id="1751124758">
      <w:bodyDiv w:val="1"/>
      <w:marLeft w:val="0"/>
      <w:marRight w:val="0"/>
      <w:marTop w:val="0"/>
      <w:marBottom w:val="0"/>
      <w:divBdr>
        <w:top w:val="none" w:sz="0" w:space="0" w:color="auto"/>
        <w:left w:val="none" w:sz="0" w:space="0" w:color="auto"/>
        <w:bottom w:val="none" w:sz="0" w:space="0" w:color="auto"/>
        <w:right w:val="none" w:sz="0" w:space="0" w:color="auto"/>
      </w:divBdr>
    </w:div>
    <w:div w:id="1753309961">
      <w:bodyDiv w:val="1"/>
      <w:marLeft w:val="0"/>
      <w:marRight w:val="0"/>
      <w:marTop w:val="0"/>
      <w:marBottom w:val="0"/>
      <w:divBdr>
        <w:top w:val="none" w:sz="0" w:space="0" w:color="auto"/>
        <w:left w:val="none" w:sz="0" w:space="0" w:color="auto"/>
        <w:bottom w:val="none" w:sz="0" w:space="0" w:color="auto"/>
        <w:right w:val="none" w:sz="0" w:space="0" w:color="auto"/>
      </w:divBdr>
    </w:div>
    <w:div w:id="194572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www.nerrsdata.org" TargetMode="External"/><Relationship Id="rId1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lie.Drevenkar@dep.state.fl.us"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ryl.Swanson@dep.state.fl.us" TargetMode="External"/><Relationship Id="rId5" Type="http://schemas.openxmlformats.org/officeDocument/2006/relationships/webSettings" Target="webSettings.xml"/><Relationship Id="rId15" Type="http://schemas.openxmlformats.org/officeDocument/2006/relationships/hyperlink" Target="http://depnet/burlabs/ptinfo.htm" TargetMode="External"/><Relationship Id="rId10" Type="http://schemas.openxmlformats.org/officeDocument/2006/relationships/hyperlink" Target="mailto:Timothy.Fitzpatrick@dep.state.fl.u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rita.Jessen@dep.state.fl.us"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FC334-A6AE-46DC-905C-8C5C4AA49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33</Pages>
  <Words>12743</Words>
  <Characters>72636</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Roach, Nicholas</dc:creator>
  <cp:keywords/>
  <dc:description/>
  <cp:lastModifiedBy>Roach, Nicholas</cp:lastModifiedBy>
  <cp:revision>84</cp:revision>
  <dcterms:created xsi:type="dcterms:W3CDTF">2017-06-09T19:37:00Z</dcterms:created>
  <dcterms:modified xsi:type="dcterms:W3CDTF">2017-06-15T15:23:00Z</dcterms:modified>
</cp:coreProperties>
</file>